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37FC1" w14:textId="7777777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4CAE26B1" w14:textId="7777777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714D2E0A" w14:textId="7777777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59362059" w14:textId="7777777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3C0BE929" w14:textId="7777777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08702880" w14:textId="7777777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77F7FFA7" w14:textId="7777777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23F4232E" w14:textId="7777777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609E1A1F" w14:textId="67F66E48" w:rsidR="006E6EAF" w:rsidRDefault="00136477" w:rsidP="00136477">
      <w:pPr>
        <w:jc w:val="center"/>
        <w:rPr>
          <w:rFonts w:asciiTheme="minorBidi" w:hAnsiTheme="minorBidi"/>
          <w:sz w:val="36"/>
          <w:szCs w:val="36"/>
        </w:rPr>
      </w:pPr>
      <w:r w:rsidRPr="00136477">
        <w:rPr>
          <w:rFonts w:asciiTheme="minorBidi" w:hAnsiTheme="minorBidi"/>
          <w:sz w:val="36"/>
          <w:szCs w:val="36"/>
        </w:rPr>
        <w:t>Tower Design</w:t>
      </w:r>
    </w:p>
    <w:p w14:paraId="73F1AE13" w14:textId="19AFFAA7" w:rsidR="00136477" w:rsidRDefault="00136477" w:rsidP="00136477">
      <w:pPr>
        <w:jc w:val="center"/>
        <w:rPr>
          <w:rFonts w:asciiTheme="minorBidi" w:hAnsiTheme="minorBidi"/>
          <w:sz w:val="36"/>
          <w:szCs w:val="36"/>
        </w:rPr>
      </w:pPr>
    </w:p>
    <w:p w14:paraId="0F2F93F1" w14:textId="2F4B2BAA" w:rsidR="00136477" w:rsidRDefault="00136477" w:rsidP="00136477">
      <w:pPr>
        <w:jc w:val="center"/>
        <w:rPr>
          <w:rFonts w:asciiTheme="minorBidi" w:hAnsiTheme="minorBidi"/>
          <w:sz w:val="36"/>
          <w:szCs w:val="36"/>
        </w:rPr>
      </w:pPr>
    </w:p>
    <w:p w14:paraId="71D6EB8D" w14:textId="5D177569" w:rsidR="00136477" w:rsidRDefault="00136477" w:rsidP="00136477">
      <w:pPr>
        <w:jc w:val="center"/>
        <w:rPr>
          <w:rFonts w:asciiTheme="minorBidi" w:hAnsiTheme="minorBidi"/>
          <w:sz w:val="36"/>
          <w:szCs w:val="36"/>
        </w:rPr>
      </w:pPr>
    </w:p>
    <w:p w14:paraId="68001A47" w14:textId="66FD0D87" w:rsidR="00136477" w:rsidRDefault="00136477" w:rsidP="00136477">
      <w:pPr>
        <w:jc w:val="center"/>
        <w:rPr>
          <w:rFonts w:asciiTheme="minorBidi" w:hAnsiTheme="minorBidi"/>
          <w:sz w:val="36"/>
          <w:szCs w:val="36"/>
        </w:rPr>
      </w:pPr>
    </w:p>
    <w:p w14:paraId="14FCD7ED" w14:textId="42F45772" w:rsidR="00136477" w:rsidRDefault="00136477" w:rsidP="00136477">
      <w:pPr>
        <w:jc w:val="center"/>
        <w:rPr>
          <w:rFonts w:asciiTheme="minorBidi" w:hAnsiTheme="minorBidi"/>
          <w:sz w:val="36"/>
          <w:szCs w:val="36"/>
        </w:rPr>
      </w:pPr>
    </w:p>
    <w:p w14:paraId="32CB7AAB" w14:textId="432DCC2F" w:rsidR="00136477" w:rsidRDefault="00136477" w:rsidP="00136477">
      <w:pPr>
        <w:jc w:val="center"/>
        <w:rPr>
          <w:rFonts w:asciiTheme="minorBidi" w:hAnsiTheme="minorBidi"/>
          <w:sz w:val="36"/>
          <w:szCs w:val="36"/>
        </w:rPr>
      </w:pPr>
    </w:p>
    <w:p w14:paraId="4EFF0DA7" w14:textId="29BB8CB2" w:rsidR="00136477" w:rsidRDefault="00136477" w:rsidP="00136477">
      <w:pPr>
        <w:jc w:val="center"/>
        <w:rPr>
          <w:rFonts w:asciiTheme="minorBidi" w:hAnsiTheme="minorBidi"/>
          <w:sz w:val="36"/>
          <w:szCs w:val="36"/>
        </w:rPr>
      </w:pPr>
    </w:p>
    <w:p w14:paraId="1B115804" w14:textId="036A52A5" w:rsidR="00136477" w:rsidRDefault="00136477" w:rsidP="00136477">
      <w:pPr>
        <w:jc w:val="center"/>
        <w:rPr>
          <w:rFonts w:asciiTheme="minorBidi" w:hAnsiTheme="minorBidi"/>
          <w:sz w:val="36"/>
          <w:szCs w:val="36"/>
        </w:rPr>
      </w:pPr>
    </w:p>
    <w:p w14:paraId="20F13878" w14:textId="611013BB" w:rsidR="00136477" w:rsidRDefault="00136477" w:rsidP="00136477">
      <w:pPr>
        <w:jc w:val="center"/>
        <w:rPr>
          <w:rFonts w:asciiTheme="minorBidi" w:hAnsiTheme="minorBidi"/>
          <w:sz w:val="36"/>
          <w:szCs w:val="36"/>
        </w:rPr>
      </w:pPr>
    </w:p>
    <w:p w14:paraId="6A127E04" w14:textId="77777777" w:rsidR="00136477" w:rsidRPr="00136477" w:rsidRDefault="00136477" w:rsidP="00136477">
      <w:pPr>
        <w:jc w:val="center"/>
        <w:rPr>
          <w:rFonts w:asciiTheme="minorBidi" w:hAnsiTheme="minorBidi"/>
          <w:b/>
          <w:bCs/>
        </w:rPr>
      </w:pPr>
      <w:r w:rsidRPr="00136477">
        <w:rPr>
          <w:rFonts w:asciiTheme="minorBidi" w:hAnsiTheme="minorBidi"/>
          <w:b/>
          <w:bCs/>
        </w:rPr>
        <w:lastRenderedPageBreak/>
        <w:t>Tower Data Input</w:t>
      </w:r>
    </w:p>
    <w:p w14:paraId="62795E88" w14:textId="28EE6AC0" w:rsidR="00136477" w:rsidRDefault="00136477" w:rsidP="00136477">
      <w:pPr>
        <w:jc w:val="center"/>
        <w:rPr>
          <w:rFonts w:asciiTheme="minorBidi" w:hAnsiTheme="minorBidi"/>
        </w:rPr>
      </w:pPr>
      <w:r w:rsidRPr="00136477">
        <w:rPr>
          <w:rFonts w:asciiTheme="minorBidi" w:hAnsiTheme="minorBidi"/>
        </w:rPr>
        <w:t>Maximum Load in different Zones</w:t>
      </w:r>
    </w:p>
    <w:p w14:paraId="5D8203D7" w14:textId="5FDA42DE" w:rsidR="00136477" w:rsidRDefault="00136477" w:rsidP="00136477">
      <w:pPr>
        <w:jc w:val="center"/>
        <w:rPr>
          <w:rFonts w:asciiTheme="minorBidi" w:hAnsiTheme="minorBidi"/>
        </w:rPr>
      </w:pPr>
    </w:p>
    <w:p w14:paraId="3E408F22" w14:textId="549D1762" w:rsidR="00136477" w:rsidRPr="00136477" w:rsidRDefault="00136477" w:rsidP="00136477">
      <w:pPr>
        <w:jc w:val="center"/>
        <w:rPr>
          <w:rFonts w:asciiTheme="minorBidi" w:hAnsiTheme="minorBidi"/>
        </w:rPr>
      </w:pPr>
      <w:r w:rsidRPr="00136477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2F874B2" wp14:editId="20390D06">
            <wp:simplePos x="0" y="0"/>
            <wp:positionH relativeFrom="margin">
              <wp:posOffset>-198120</wp:posOffset>
            </wp:positionH>
            <wp:positionV relativeFrom="paragraph">
              <wp:posOffset>414020</wp:posOffset>
            </wp:positionV>
            <wp:extent cx="3147060" cy="1668780"/>
            <wp:effectExtent l="0" t="0" r="0" b="762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FFFF8B7-229B-6B78-6544-9FB187AF6E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FFFF8B7-229B-6B78-6544-9FB187AF6E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477">
        <w:rPr>
          <w:rFonts w:asciiTheme="minorBidi" w:hAnsiTheme="minorBidi"/>
        </w:rPr>
        <w:drawing>
          <wp:anchor distT="0" distB="0" distL="114300" distR="114300" simplePos="0" relativeHeight="251659264" behindDoc="0" locked="0" layoutInCell="1" allowOverlap="1" wp14:anchorId="36AF999F" wp14:editId="6BE634A0">
            <wp:simplePos x="0" y="0"/>
            <wp:positionH relativeFrom="column">
              <wp:posOffset>3383280</wp:posOffset>
            </wp:positionH>
            <wp:positionV relativeFrom="paragraph">
              <wp:posOffset>398780</wp:posOffset>
            </wp:positionV>
            <wp:extent cx="3108960" cy="1684020"/>
            <wp:effectExtent l="0" t="0" r="0" b="0"/>
            <wp:wrapSquare wrapText="bothSides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BC759F7-D980-04AC-99C5-30E45EFDA2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BC759F7-D980-04AC-99C5-30E45EFDA2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477">
        <w:rPr>
          <w:rFonts w:asciiTheme="minorBidi" w:hAnsiTheme="minorBidi"/>
        </w:rPr>
        <w:t xml:space="preserve">   Vapor Load in Zone 1                                                  Vapor Load in Zone 1</w:t>
      </w:r>
    </w:p>
    <w:p w14:paraId="534430D7" w14:textId="29C296B3" w:rsidR="00136477" w:rsidRPr="00136477" w:rsidRDefault="00136477" w:rsidP="00136477">
      <w:pPr>
        <w:jc w:val="center"/>
        <w:rPr>
          <w:rFonts w:asciiTheme="minorBidi" w:hAnsiTheme="minorBidi"/>
        </w:rPr>
      </w:pPr>
    </w:p>
    <w:p w14:paraId="1BE0E58A" w14:textId="131FB2EB" w:rsidR="00136477" w:rsidRPr="00136477" w:rsidRDefault="00136477" w:rsidP="00136477">
      <w:pPr>
        <w:tabs>
          <w:tab w:val="left" w:pos="2004"/>
        </w:tabs>
        <w:rPr>
          <w:rFonts w:asciiTheme="minorBidi" w:hAnsiTheme="minorBidi"/>
        </w:rPr>
      </w:pPr>
      <w:r w:rsidRPr="00136477">
        <w:rPr>
          <w:rFonts w:asciiTheme="minorBidi" w:hAnsiTheme="minorBidi"/>
        </w:rPr>
        <w:t xml:space="preserve">       </w:t>
      </w:r>
      <w:r>
        <w:rPr>
          <w:rFonts w:asciiTheme="minorBidi" w:hAnsiTheme="minorBidi"/>
        </w:rPr>
        <w:t xml:space="preserve">           </w:t>
      </w:r>
      <w:r w:rsidRPr="00136477">
        <w:rPr>
          <w:rFonts w:asciiTheme="minorBidi" w:hAnsiTheme="minorBidi"/>
        </w:rPr>
        <w:t xml:space="preserve"> Liquid Load in Zone 1                                                  </w:t>
      </w:r>
      <w:r>
        <w:rPr>
          <w:rFonts w:asciiTheme="minorBidi" w:hAnsiTheme="minorBidi"/>
        </w:rPr>
        <w:t xml:space="preserve">  </w:t>
      </w:r>
      <w:r w:rsidRPr="00136477">
        <w:rPr>
          <w:rFonts w:asciiTheme="minorBidi" w:hAnsiTheme="minorBidi"/>
        </w:rPr>
        <w:t>Liquid Load in Zone 1</w:t>
      </w:r>
    </w:p>
    <w:p w14:paraId="1A3A6139" w14:textId="50C28CF9" w:rsidR="00136477" w:rsidRDefault="00136477" w:rsidP="0013647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778302" wp14:editId="05134ECC">
            <wp:simplePos x="0" y="0"/>
            <wp:positionH relativeFrom="column">
              <wp:posOffset>3421380</wp:posOffset>
            </wp:positionH>
            <wp:positionV relativeFrom="paragraph">
              <wp:posOffset>143510</wp:posOffset>
            </wp:positionV>
            <wp:extent cx="3124200" cy="1981200"/>
            <wp:effectExtent l="0" t="0" r="0" b="0"/>
            <wp:wrapSquare wrapText="bothSides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2A73AC0D-C356-910C-C01A-B82009126D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2A73AC0D-C356-910C-C01A-B82009126D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6477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994E044" wp14:editId="3DF06BD6">
            <wp:simplePos x="0" y="0"/>
            <wp:positionH relativeFrom="column">
              <wp:posOffset>-175260</wp:posOffset>
            </wp:positionH>
            <wp:positionV relativeFrom="paragraph">
              <wp:posOffset>158750</wp:posOffset>
            </wp:positionV>
            <wp:extent cx="3131820" cy="1981200"/>
            <wp:effectExtent l="0" t="0" r="0" b="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044BD36-3773-814A-62D7-FBC6AC62EA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2044BD36-3773-814A-62D7-FBC6AC62EA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sz w:val="36"/>
          <w:szCs w:val="36"/>
        </w:rPr>
        <w:tab/>
      </w:r>
    </w:p>
    <w:p w14:paraId="52A71462" w14:textId="6EC5CAF7" w:rsidR="00136477" w:rsidRP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35085DFE" w14:textId="1D0AA148" w:rsidR="00136477" w:rsidRP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3BDA0FFD" w14:textId="37A425AB" w:rsidR="00136477" w:rsidRP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2F45D2E9" w14:textId="24B8FA8E" w:rsidR="00136477" w:rsidRP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6770DF1E" w14:textId="702C7150" w:rsidR="00136477" w:rsidRP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74040E15" w14:textId="5A9D3DEE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5D5DA881" w14:textId="092BFE55" w:rsidR="00136477" w:rsidRDefault="00136477" w:rsidP="00136477">
      <w:pPr>
        <w:tabs>
          <w:tab w:val="left" w:pos="1332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14:paraId="77C8B933" w14:textId="6A75CDD0" w:rsidR="00136477" w:rsidRDefault="00136477" w:rsidP="00136477">
      <w:pPr>
        <w:tabs>
          <w:tab w:val="left" w:pos="1332"/>
        </w:tabs>
        <w:rPr>
          <w:rFonts w:asciiTheme="minorBidi" w:hAnsiTheme="minorBidi"/>
          <w:sz w:val="36"/>
          <w:szCs w:val="36"/>
        </w:rPr>
      </w:pPr>
    </w:p>
    <w:p w14:paraId="0D29716E" w14:textId="77777777" w:rsidR="00136477" w:rsidRPr="00136477" w:rsidRDefault="00136477" w:rsidP="00136477">
      <w:pPr>
        <w:tabs>
          <w:tab w:val="left" w:pos="1332"/>
        </w:tabs>
        <w:rPr>
          <w:rFonts w:asciiTheme="minorBidi" w:hAnsiTheme="minorBidi"/>
          <w:b/>
          <w:bCs/>
        </w:rPr>
      </w:pPr>
      <w:r w:rsidRPr="00136477">
        <w:rPr>
          <w:rFonts w:asciiTheme="minorBidi" w:hAnsiTheme="minorBidi"/>
          <w:b/>
          <w:bCs/>
        </w:rPr>
        <w:lastRenderedPageBreak/>
        <w:t>Tower ID Sizing</w:t>
      </w:r>
    </w:p>
    <w:p w14:paraId="09F151A5" w14:textId="77777777" w:rsidR="00136477" w:rsidRPr="00136477" w:rsidRDefault="00136477" w:rsidP="00136477">
      <w:pPr>
        <w:tabs>
          <w:tab w:val="left" w:pos="1332"/>
        </w:tabs>
        <w:rPr>
          <w:rFonts w:asciiTheme="minorBidi" w:hAnsiTheme="minorBidi"/>
        </w:rPr>
      </w:pPr>
      <w:r w:rsidRPr="00136477">
        <w:rPr>
          <w:rFonts w:asciiTheme="minorBidi" w:hAnsiTheme="minorBidi"/>
        </w:rPr>
        <w:t>1. Use C-factor method or Koch-</w:t>
      </w:r>
      <w:proofErr w:type="spellStart"/>
      <w:r w:rsidRPr="00136477">
        <w:rPr>
          <w:rFonts w:asciiTheme="minorBidi" w:hAnsiTheme="minorBidi"/>
        </w:rPr>
        <w:t>Glitsch</w:t>
      </w:r>
      <w:proofErr w:type="spellEnd"/>
      <w:r w:rsidRPr="00136477">
        <w:rPr>
          <w:rFonts w:asciiTheme="minorBidi" w:hAnsiTheme="minorBidi"/>
        </w:rPr>
        <w:t xml:space="preserve"> diagram for first estimation of Diameter</w:t>
      </w:r>
    </w:p>
    <w:p w14:paraId="4465A12B" w14:textId="32F0DB68" w:rsidR="00136477" w:rsidRDefault="00136477" w:rsidP="00136477">
      <w:pPr>
        <w:tabs>
          <w:tab w:val="left" w:pos="1332"/>
        </w:tabs>
        <w:rPr>
          <w:rFonts w:asciiTheme="minorBidi" w:hAnsiTheme="minorBidi"/>
          <w:sz w:val="36"/>
          <w:szCs w:val="36"/>
        </w:rPr>
      </w:pPr>
      <w:r w:rsidRPr="00136477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E3DF36D" wp14:editId="03DEA3AA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1633111" cy="718711"/>
            <wp:effectExtent l="0" t="0" r="5715" b="5715"/>
            <wp:wrapSquare wrapText="bothSides"/>
            <wp:docPr id="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EFD56AAC-26C3-295E-7259-DC57D6AFE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EFD56AAC-26C3-295E-7259-DC57D6AFE8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11" cy="71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DF614" w14:textId="27BFFFD5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0BC6448E" w14:textId="7777777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5A6DF41C" w14:textId="77777777" w:rsidR="00136477" w:rsidRPr="00136477" w:rsidRDefault="00136477" w:rsidP="00136477">
      <w:pPr>
        <w:numPr>
          <w:ilvl w:val="0"/>
          <w:numId w:val="21"/>
        </w:numPr>
        <w:rPr>
          <w:rFonts w:asciiTheme="minorBidi" w:hAnsiTheme="minorBidi"/>
        </w:rPr>
      </w:pPr>
      <w:proofErr w:type="spellStart"/>
      <w:r w:rsidRPr="00136477">
        <w:rPr>
          <w:rFonts w:asciiTheme="minorBidi" w:hAnsiTheme="minorBidi"/>
        </w:rPr>
        <w:t>Vm</w:t>
      </w:r>
      <w:proofErr w:type="spellEnd"/>
      <w:r w:rsidRPr="00136477">
        <w:rPr>
          <w:rFonts w:asciiTheme="minorBidi" w:hAnsiTheme="minorBidi"/>
        </w:rPr>
        <w:t xml:space="preserve"> = maximum acceptable vapor velocity in the space below one tray, (m/h),</w:t>
      </w:r>
    </w:p>
    <w:p w14:paraId="473AB33C" w14:textId="77777777" w:rsidR="00136477" w:rsidRPr="00136477" w:rsidRDefault="00136477" w:rsidP="00136477">
      <w:pPr>
        <w:numPr>
          <w:ilvl w:val="0"/>
          <w:numId w:val="21"/>
        </w:numPr>
        <w:rPr>
          <w:rFonts w:asciiTheme="minorBidi" w:hAnsiTheme="minorBidi"/>
        </w:rPr>
      </w:pPr>
      <w:proofErr w:type="spellStart"/>
      <w:r w:rsidRPr="00136477">
        <w:rPr>
          <w:rFonts w:asciiTheme="minorBidi" w:hAnsiTheme="minorBidi"/>
        </w:rPr>
        <w:t>ρl</w:t>
      </w:r>
      <w:proofErr w:type="spellEnd"/>
      <w:r w:rsidRPr="00136477">
        <w:rPr>
          <w:rFonts w:asciiTheme="minorBidi" w:hAnsiTheme="minorBidi"/>
        </w:rPr>
        <w:t xml:space="preserve"> = liquid density at operating temp. and pressure of the tray (kg/m3),</w:t>
      </w:r>
    </w:p>
    <w:p w14:paraId="31FACF34" w14:textId="77777777" w:rsidR="00136477" w:rsidRPr="00136477" w:rsidRDefault="00136477" w:rsidP="00136477">
      <w:pPr>
        <w:numPr>
          <w:ilvl w:val="0"/>
          <w:numId w:val="21"/>
        </w:numPr>
        <w:rPr>
          <w:rFonts w:asciiTheme="minorBidi" w:hAnsiTheme="minorBidi"/>
        </w:rPr>
      </w:pPr>
      <w:proofErr w:type="spellStart"/>
      <w:r w:rsidRPr="00136477">
        <w:rPr>
          <w:rFonts w:asciiTheme="minorBidi" w:hAnsiTheme="minorBidi"/>
        </w:rPr>
        <w:t>ρv</w:t>
      </w:r>
      <w:proofErr w:type="spellEnd"/>
      <w:r w:rsidRPr="00136477">
        <w:rPr>
          <w:rFonts w:asciiTheme="minorBidi" w:hAnsiTheme="minorBidi"/>
        </w:rPr>
        <w:t xml:space="preserve"> = vapor density at operating temp. and pressure of the tray (kg/m3),</w:t>
      </w:r>
    </w:p>
    <w:p w14:paraId="7DEBBF86" w14:textId="77777777" w:rsidR="00136477" w:rsidRPr="00136477" w:rsidRDefault="00136477" w:rsidP="00136477">
      <w:pPr>
        <w:numPr>
          <w:ilvl w:val="0"/>
          <w:numId w:val="21"/>
        </w:numPr>
        <w:rPr>
          <w:rFonts w:asciiTheme="minorBidi" w:hAnsiTheme="minorBidi"/>
        </w:rPr>
      </w:pPr>
      <w:r w:rsidRPr="00136477">
        <w:rPr>
          <w:rFonts w:asciiTheme="minorBidi" w:hAnsiTheme="minorBidi"/>
        </w:rPr>
        <w:t xml:space="preserve">C = </w:t>
      </w:r>
      <w:proofErr w:type="spellStart"/>
      <w:r w:rsidRPr="00136477">
        <w:rPr>
          <w:rFonts w:asciiTheme="minorBidi" w:hAnsiTheme="minorBidi"/>
        </w:rPr>
        <w:t>Souders</w:t>
      </w:r>
      <w:proofErr w:type="spellEnd"/>
      <w:r w:rsidRPr="00136477">
        <w:rPr>
          <w:rFonts w:asciiTheme="minorBidi" w:hAnsiTheme="minorBidi"/>
        </w:rPr>
        <w:t xml:space="preserve">-Brown factor given by figure 12, in m/h versus tray spacing in cm and liquid surface tension in N/m, </w:t>
      </w:r>
    </w:p>
    <w:p w14:paraId="0FA2B32E" w14:textId="5423AF39" w:rsidR="00136477" w:rsidRDefault="00136477" w:rsidP="00136477">
      <w:pPr>
        <w:rPr>
          <w:rFonts w:asciiTheme="minorBidi" w:hAnsiTheme="minorBidi"/>
          <w:sz w:val="36"/>
          <w:szCs w:val="36"/>
        </w:rPr>
      </w:pPr>
      <w:r w:rsidRPr="00136477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23BFD0A" wp14:editId="0E70E3AD">
            <wp:simplePos x="0" y="0"/>
            <wp:positionH relativeFrom="margin">
              <wp:posOffset>510540</wp:posOffset>
            </wp:positionH>
            <wp:positionV relativeFrom="paragraph">
              <wp:posOffset>325120</wp:posOffset>
            </wp:positionV>
            <wp:extent cx="5570220" cy="1402080"/>
            <wp:effectExtent l="0" t="0" r="0" b="762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22B99655-342C-7308-B330-D70FB5627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22B99655-342C-7308-B330-D70FB5627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68D4E3" w14:textId="1BDB0FFC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3E00F500" w14:textId="732A3C19" w:rsidR="00136477" w:rsidRP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36507675" w14:textId="47DD2538" w:rsidR="00136477" w:rsidRP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09E9B076" w14:textId="65234D8C" w:rsidR="00136477" w:rsidRP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1662D3EC" w14:textId="6868B2F7" w:rsidR="00136477" w:rsidRDefault="00136477" w:rsidP="00136477">
      <w:pPr>
        <w:rPr>
          <w:rFonts w:asciiTheme="minorBidi" w:hAnsiTheme="minorBidi"/>
          <w:sz w:val="36"/>
          <w:szCs w:val="36"/>
        </w:rPr>
      </w:pPr>
    </w:p>
    <w:p w14:paraId="13A68A58" w14:textId="25C71677" w:rsidR="00136477" w:rsidRDefault="00136477" w:rsidP="00136477">
      <w:pPr>
        <w:tabs>
          <w:tab w:val="left" w:pos="2568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14:paraId="61B5891A" w14:textId="0C599B4A" w:rsidR="00136477" w:rsidRDefault="00136477" w:rsidP="00136477">
      <w:pPr>
        <w:tabs>
          <w:tab w:val="left" w:pos="2568"/>
        </w:tabs>
        <w:rPr>
          <w:rFonts w:asciiTheme="minorBidi" w:hAnsiTheme="minorBidi"/>
          <w:sz w:val="36"/>
          <w:szCs w:val="36"/>
        </w:rPr>
      </w:pPr>
    </w:p>
    <w:p w14:paraId="64A72E7D" w14:textId="7CAF4B9F" w:rsidR="00136477" w:rsidRDefault="00136477" w:rsidP="00136477">
      <w:pPr>
        <w:tabs>
          <w:tab w:val="left" w:pos="2568"/>
        </w:tabs>
        <w:rPr>
          <w:rFonts w:asciiTheme="minorBidi" w:hAnsiTheme="minorBidi"/>
          <w:sz w:val="36"/>
          <w:szCs w:val="36"/>
        </w:rPr>
      </w:pPr>
    </w:p>
    <w:p w14:paraId="6BF50746" w14:textId="3224F3A7" w:rsidR="00136477" w:rsidRDefault="00136477" w:rsidP="00136477">
      <w:pPr>
        <w:tabs>
          <w:tab w:val="left" w:pos="2568"/>
        </w:tabs>
        <w:rPr>
          <w:rFonts w:asciiTheme="minorBidi" w:hAnsiTheme="minorBidi"/>
          <w:sz w:val="36"/>
          <w:szCs w:val="36"/>
        </w:rPr>
      </w:pPr>
    </w:p>
    <w:p w14:paraId="47F9A7E1" w14:textId="77DDC831" w:rsidR="00136477" w:rsidRDefault="001D291D" w:rsidP="00136477">
      <w:pPr>
        <w:tabs>
          <w:tab w:val="left" w:pos="2568"/>
        </w:tabs>
        <w:rPr>
          <w:rFonts w:asciiTheme="minorBidi" w:hAnsiTheme="minorBidi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392CF44" wp14:editId="05FDBE17">
            <wp:simplePos x="0" y="0"/>
            <wp:positionH relativeFrom="column">
              <wp:posOffset>2354580</wp:posOffset>
            </wp:positionH>
            <wp:positionV relativeFrom="paragraph">
              <wp:posOffset>45720</wp:posOffset>
            </wp:positionV>
            <wp:extent cx="1543309" cy="657871"/>
            <wp:effectExtent l="0" t="0" r="0" b="889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B7FFF09-B20A-76D1-5D5B-1C146352A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B7FFF09-B20A-76D1-5D5B-1C146352A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09" cy="65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8DBEA" w14:textId="0EEBA22A" w:rsidR="001D291D" w:rsidRP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6AA4E2D6" w14:textId="6A5A6DD0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264F7D37" w14:textId="162E8237" w:rsidR="001D291D" w:rsidRPr="001D291D" w:rsidRDefault="001D291D" w:rsidP="001D291D">
      <w:pPr>
        <w:numPr>
          <w:ilvl w:val="0"/>
          <w:numId w:val="22"/>
        </w:numPr>
        <w:rPr>
          <w:rFonts w:asciiTheme="minorBidi" w:hAnsiTheme="minorBidi"/>
        </w:rPr>
      </w:pPr>
      <w:r w:rsidRPr="001D291D">
        <w:rPr>
          <w:rFonts w:asciiTheme="minorBidi" w:hAnsiTheme="minorBidi"/>
        </w:rPr>
        <w:t>D = inside diameter of the column in meters,</w:t>
      </w:r>
    </w:p>
    <w:p w14:paraId="52837F3F" w14:textId="08C0E6F6" w:rsidR="001D291D" w:rsidRPr="001D291D" w:rsidRDefault="001D291D" w:rsidP="001D291D">
      <w:pPr>
        <w:numPr>
          <w:ilvl w:val="0"/>
          <w:numId w:val="22"/>
        </w:numPr>
        <w:rPr>
          <w:rFonts w:asciiTheme="minorBidi" w:hAnsiTheme="minorBidi"/>
        </w:rPr>
      </w:pPr>
      <w:r w:rsidRPr="001D291D">
        <w:rPr>
          <w:rFonts w:asciiTheme="minorBidi" w:hAnsiTheme="minorBidi"/>
        </w:rPr>
        <w:t>Q = vapor flowrate at actual tray conditions (m3/h),</w:t>
      </w:r>
    </w:p>
    <w:p w14:paraId="2C05EC7A" w14:textId="5394ED86" w:rsidR="001D291D" w:rsidRDefault="001D291D" w:rsidP="001D291D">
      <w:pPr>
        <w:numPr>
          <w:ilvl w:val="0"/>
          <w:numId w:val="22"/>
        </w:numPr>
        <w:rPr>
          <w:rFonts w:asciiTheme="minorBidi" w:hAnsiTheme="minorBidi"/>
        </w:rPr>
      </w:pPr>
      <w:r w:rsidRPr="001D291D">
        <w:rPr>
          <w:rFonts w:asciiTheme="minorBidi" w:hAnsiTheme="minorBidi"/>
        </w:rPr>
        <w:t xml:space="preserve">This method was originally developed for bubble cap trays and gives a rough diameter </w:t>
      </w:r>
    </w:p>
    <w:p w14:paraId="60170C0D" w14:textId="4C3CAC98" w:rsidR="001D291D" w:rsidRPr="001D291D" w:rsidRDefault="001D291D" w:rsidP="001D291D">
      <w:pPr>
        <w:ind w:left="720"/>
        <w:rPr>
          <w:rFonts w:asciiTheme="minorBidi" w:hAnsiTheme="minorBidi"/>
        </w:rPr>
      </w:pPr>
      <w:r w:rsidRPr="001D291D">
        <w:rPr>
          <w:rFonts w:asciiTheme="minorBidi" w:hAnsiTheme="minorBidi"/>
        </w:rPr>
        <w:t>value, especially for other types of tray.</w:t>
      </w:r>
    </w:p>
    <w:p w14:paraId="3E32226D" w14:textId="4BB0029B" w:rsidR="001D291D" w:rsidRDefault="001D291D" w:rsidP="001D291D">
      <w:pPr>
        <w:rPr>
          <w:rFonts w:asciiTheme="minorBidi" w:hAnsiTheme="minorBidi"/>
          <w:sz w:val="36"/>
          <w:szCs w:val="36"/>
        </w:rPr>
      </w:pPr>
      <w:r w:rsidRPr="001D291D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E976732" wp14:editId="30EDC12A">
            <wp:simplePos x="0" y="0"/>
            <wp:positionH relativeFrom="column">
              <wp:posOffset>3497580</wp:posOffset>
            </wp:positionH>
            <wp:positionV relativeFrom="paragraph">
              <wp:posOffset>351790</wp:posOffset>
            </wp:positionV>
            <wp:extent cx="3102610" cy="4427220"/>
            <wp:effectExtent l="0" t="0" r="2540" b="0"/>
            <wp:wrapSquare wrapText="bothSides"/>
            <wp:docPr id="25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5603B30B-D233-D9A1-4D2D-CC53C9432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ntent Placeholder 8">
                      <a:extLst>
                        <a:ext uri="{FF2B5EF4-FFF2-40B4-BE49-F238E27FC236}">
                          <a16:creationId xmlns:a16="http://schemas.microsoft.com/office/drawing/2014/main" id="{5603B30B-D233-D9A1-4D2D-CC53C9432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F8488" w14:textId="6FDB5F70" w:rsidR="001D291D" w:rsidRPr="001D291D" w:rsidRDefault="001D291D" w:rsidP="001D291D">
      <w:pPr>
        <w:numPr>
          <w:ilvl w:val="0"/>
          <w:numId w:val="23"/>
        </w:numPr>
        <w:rPr>
          <w:rFonts w:asciiTheme="minorBidi" w:hAnsiTheme="minorBidi"/>
        </w:rPr>
      </w:pPr>
      <w:r w:rsidRPr="001D291D">
        <w:rPr>
          <w:rFonts w:asciiTheme="minorBidi" w:hAnsiTheme="minorBidi"/>
        </w:rPr>
        <w:t>Koch-</w:t>
      </w:r>
      <w:proofErr w:type="spellStart"/>
      <w:r w:rsidRPr="001D291D">
        <w:rPr>
          <w:rFonts w:asciiTheme="minorBidi" w:hAnsiTheme="minorBidi"/>
        </w:rPr>
        <w:t>Glitsch</w:t>
      </w:r>
      <w:proofErr w:type="spellEnd"/>
      <w:r w:rsidRPr="001D291D">
        <w:rPr>
          <w:rFonts w:asciiTheme="minorBidi" w:hAnsiTheme="minorBidi"/>
        </w:rPr>
        <w:t xml:space="preserve"> diagram</w:t>
      </w:r>
    </w:p>
    <w:p w14:paraId="59C164E4" w14:textId="2A6374F4" w:rsidR="001D291D" w:rsidRDefault="001D291D" w:rsidP="001D291D">
      <w:pPr>
        <w:rPr>
          <w:rFonts w:asciiTheme="minorBidi" w:hAnsiTheme="minorBidi"/>
          <w:sz w:val="36"/>
          <w:szCs w:val="36"/>
        </w:rPr>
      </w:pPr>
      <w:r w:rsidRPr="001D291D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E85B152" wp14:editId="7FB979F2">
            <wp:simplePos x="0" y="0"/>
            <wp:positionH relativeFrom="column">
              <wp:posOffset>601980</wp:posOffset>
            </wp:positionH>
            <wp:positionV relativeFrom="paragraph">
              <wp:posOffset>163195</wp:posOffset>
            </wp:positionV>
            <wp:extent cx="1317567" cy="633046"/>
            <wp:effectExtent l="0" t="0" r="0" b="0"/>
            <wp:wrapSquare wrapText="bothSides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A9193740-A901-901A-937E-193498E71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A9193740-A901-901A-937E-193498E719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567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9028B" w14:textId="6C9EE804" w:rsidR="001D291D" w:rsidRDefault="001D291D" w:rsidP="001D291D">
      <w:pPr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E88C09" wp14:editId="2737D837">
            <wp:simplePos x="0" y="0"/>
            <wp:positionH relativeFrom="margin">
              <wp:align>left</wp:align>
            </wp:positionH>
            <wp:positionV relativeFrom="paragraph">
              <wp:posOffset>1366520</wp:posOffset>
            </wp:positionV>
            <wp:extent cx="3467100" cy="429895"/>
            <wp:effectExtent l="0" t="0" r="0" b="8255"/>
            <wp:wrapSquare wrapText="bothSides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11FC60BB-4CCE-4655-95FD-1FF2898F0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11FC60BB-4CCE-4655-95FD-1FF2898F0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19B9808" wp14:editId="0778D57D">
            <wp:simplePos x="0" y="0"/>
            <wp:positionH relativeFrom="margin">
              <wp:align>left</wp:align>
            </wp:positionH>
            <wp:positionV relativeFrom="paragraph">
              <wp:posOffset>569595</wp:posOffset>
            </wp:positionV>
            <wp:extent cx="3421380" cy="800100"/>
            <wp:effectExtent l="0" t="0" r="7620" b="0"/>
            <wp:wrapSquare wrapText="bothSides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50B74D8C-D9FD-2B08-8FB2-D947159EC3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50B74D8C-D9FD-2B08-8FB2-D947159EC3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DB7F2" w14:textId="1152BBF9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2E020AC3" w14:textId="71D55428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200A7C84" w14:textId="4D57A2B4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3609A98F" w14:textId="2BBAA872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32DCDA8F" w14:textId="5DB95BD1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77129143" w14:textId="15E9F779" w:rsidR="001D291D" w:rsidRDefault="001D291D" w:rsidP="001D291D">
      <w:pPr>
        <w:jc w:val="center"/>
        <w:rPr>
          <w:rFonts w:asciiTheme="minorBidi" w:hAnsiTheme="minorBidi"/>
        </w:rPr>
      </w:pPr>
      <w:r w:rsidRPr="001D291D">
        <w:rPr>
          <w:rFonts w:asciiTheme="minorBidi" w:hAnsiTheme="minorBidi"/>
        </w:rPr>
        <w:lastRenderedPageBreak/>
        <w:t>Results for C-factor Method for T-5003</w:t>
      </w:r>
    </w:p>
    <w:p w14:paraId="4BC7A5F0" w14:textId="77777777" w:rsidR="001D291D" w:rsidRDefault="001D291D" w:rsidP="001D291D">
      <w:pPr>
        <w:jc w:val="center"/>
        <w:rPr>
          <w:rFonts w:asciiTheme="minorBidi" w:hAnsiTheme="minorBidi"/>
        </w:rPr>
      </w:pPr>
    </w:p>
    <w:tbl>
      <w:tblPr>
        <w:tblW w:w="100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70"/>
        <w:gridCol w:w="1670"/>
        <w:gridCol w:w="1670"/>
        <w:gridCol w:w="1670"/>
        <w:gridCol w:w="1670"/>
        <w:gridCol w:w="1670"/>
      </w:tblGrid>
      <w:tr w:rsidR="001D291D" w:rsidRPr="001D291D" w14:paraId="4AF51A4F" w14:textId="77777777" w:rsidTr="001D291D">
        <w:trPr>
          <w:trHeight w:val="420"/>
        </w:trPr>
        <w:tc>
          <w:tcPr>
            <w:tcW w:w="16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8B9857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Tray Spacing</w:t>
            </w:r>
          </w:p>
        </w:tc>
        <w:tc>
          <w:tcPr>
            <w:tcW w:w="16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603944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6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81C29D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V-max</w:t>
            </w:r>
          </w:p>
        </w:tc>
        <w:tc>
          <w:tcPr>
            <w:tcW w:w="16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13E3DE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Diameter</w:t>
            </w:r>
          </w:p>
        </w:tc>
        <w:tc>
          <w:tcPr>
            <w:tcW w:w="16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198588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V-Load</w:t>
            </w:r>
          </w:p>
        </w:tc>
        <w:tc>
          <w:tcPr>
            <w:tcW w:w="16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2469A0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V-Liquid</w:t>
            </w:r>
          </w:p>
        </w:tc>
      </w:tr>
      <w:tr w:rsidR="001D291D" w:rsidRPr="001D291D" w14:paraId="1D9C699A" w14:textId="77777777" w:rsidTr="001D291D">
        <w:trPr>
          <w:trHeight w:val="568"/>
        </w:trPr>
        <w:tc>
          <w:tcPr>
            <w:tcW w:w="16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FF13DA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600 mm</w:t>
            </w:r>
          </w:p>
        </w:tc>
        <w:tc>
          <w:tcPr>
            <w:tcW w:w="16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97327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165</w:t>
            </w:r>
          </w:p>
        </w:tc>
        <w:tc>
          <w:tcPr>
            <w:tcW w:w="16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37AA8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3951.16</w:t>
            </w:r>
          </w:p>
        </w:tc>
        <w:tc>
          <w:tcPr>
            <w:tcW w:w="16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75508E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10.22 m</w:t>
            </w:r>
          </w:p>
        </w:tc>
        <w:tc>
          <w:tcPr>
            <w:tcW w:w="16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02309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3.76</w:t>
            </w:r>
          </w:p>
        </w:tc>
        <w:tc>
          <w:tcPr>
            <w:tcW w:w="16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6D0D1A" w14:textId="77777777" w:rsidR="001D291D" w:rsidRPr="001D291D" w:rsidRDefault="001D291D" w:rsidP="001D291D">
            <w:pPr>
              <w:jc w:val="center"/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6.65</w:t>
            </w:r>
          </w:p>
        </w:tc>
      </w:tr>
    </w:tbl>
    <w:p w14:paraId="0248B69A" w14:textId="77777777" w:rsidR="001D291D" w:rsidRPr="001D291D" w:rsidRDefault="001D291D" w:rsidP="001D291D">
      <w:pPr>
        <w:jc w:val="center"/>
        <w:rPr>
          <w:rFonts w:asciiTheme="minorBidi" w:hAnsiTheme="minorBidi"/>
        </w:rPr>
      </w:pPr>
    </w:p>
    <w:tbl>
      <w:tblPr>
        <w:tblW w:w="1001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86"/>
        <w:gridCol w:w="1607"/>
        <w:gridCol w:w="1623"/>
        <w:gridCol w:w="1826"/>
        <w:gridCol w:w="1627"/>
        <w:gridCol w:w="1645"/>
      </w:tblGrid>
      <w:tr w:rsidR="001D291D" w:rsidRPr="001D291D" w14:paraId="4E0BC159" w14:textId="77777777" w:rsidTr="001D291D">
        <w:trPr>
          <w:trHeight w:val="334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15E43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Tray Spacing</w:t>
            </w:r>
          </w:p>
        </w:tc>
        <w:tc>
          <w:tcPr>
            <w:tcW w:w="16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EA30C4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6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5DB5EE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V-max</w:t>
            </w:r>
          </w:p>
        </w:tc>
        <w:tc>
          <w:tcPr>
            <w:tcW w:w="18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194680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Diameter</w:t>
            </w:r>
          </w:p>
        </w:tc>
        <w:tc>
          <w:tcPr>
            <w:tcW w:w="16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B26A93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V-Load</w:t>
            </w:r>
          </w:p>
        </w:tc>
        <w:tc>
          <w:tcPr>
            <w:tcW w:w="16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F6D94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  <w:b/>
                <w:bCs/>
              </w:rPr>
              <w:t>V-Liquid</w:t>
            </w:r>
          </w:p>
        </w:tc>
      </w:tr>
      <w:tr w:rsidR="001D291D" w:rsidRPr="001D291D" w14:paraId="19B65E85" w14:textId="77777777" w:rsidTr="001D291D">
        <w:trPr>
          <w:trHeight w:val="186"/>
        </w:trPr>
        <w:tc>
          <w:tcPr>
            <w:tcW w:w="16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55377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600 mm</w:t>
            </w:r>
          </w:p>
        </w:tc>
        <w:tc>
          <w:tcPr>
            <w:tcW w:w="16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5FD7CB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165</w:t>
            </w:r>
          </w:p>
        </w:tc>
        <w:tc>
          <w:tcPr>
            <w:tcW w:w="16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E65F3D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3365</w:t>
            </w:r>
          </w:p>
        </w:tc>
        <w:tc>
          <w:tcPr>
            <w:tcW w:w="18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E06E7E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9.13 m</w:t>
            </w:r>
          </w:p>
        </w:tc>
        <w:tc>
          <w:tcPr>
            <w:tcW w:w="16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BAE9E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3</w:t>
            </w:r>
          </w:p>
        </w:tc>
        <w:tc>
          <w:tcPr>
            <w:tcW w:w="16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66AAE1" w14:textId="77777777" w:rsidR="001D291D" w:rsidRPr="001D291D" w:rsidRDefault="001D291D" w:rsidP="001D291D">
            <w:pPr>
              <w:rPr>
                <w:rFonts w:asciiTheme="minorBidi" w:hAnsiTheme="minorBidi"/>
              </w:rPr>
            </w:pPr>
            <w:r w:rsidRPr="001D291D">
              <w:rPr>
                <w:rFonts w:asciiTheme="minorBidi" w:hAnsiTheme="minorBidi"/>
              </w:rPr>
              <w:t>11.21</w:t>
            </w:r>
          </w:p>
        </w:tc>
      </w:tr>
    </w:tbl>
    <w:p w14:paraId="2B043FC9" w14:textId="4E2F9469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125D6BBF" w14:textId="24FB2B92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52C347D2" w14:textId="28A71D94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2E268BE3" w14:textId="17D14421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522F7676" w14:textId="01E069DB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1949B9FF" w14:textId="3C713166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5D80E4A7" w14:textId="34D0C943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48C5ED13" w14:textId="6C24D4A8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5BFF1A4E" w14:textId="64A1041E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1027CE50" w14:textId="62229D9D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650585F8" w14:textId="1FF1778D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0D842AC0" w14:textId="2268C904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51652779" w14:textId="7D435A71" w:rsidR="001D291D" w:rsidRPr="001D291D" w:rsidRDefault="001D291D" w:rsidP="001D291D">
      <w:pPr>
        <w:rPr>
          <w:rFonts w:asciiTheme="minorBidi" w:hAnsiTheme="minorBidi"/>
        </w:rPr>
      </w:pPr>
      <w:r w:rsidRPr="001D291D">
        <w:rPr>
          <w:rFonts w:asciiTheme="minorBidi" w:hAnsiTheme="minorBidi"/>
        </w:rPr>
        <w:lastRenderedPageBreak/>
        <w:t>2. Determine Flow Path Length</w:t>
      </w:r>
    </w:p>
    <w:p w14:paraId="3C25D90B" w14:textId="1BF1A8AC" w:rsidR="001D291D" w:rsidRDefault="001D291D" w:rsidP="001D291D">
      <w:pPr>
        <w:rPr>
          <w:rFonts w:asciiTheme="minorBidi" w:hAnsiTheme="minorBidi"/>
          <w:sz w:val="36"/>
          <w:szCs w:val="36"/>
        </w:rPr>
      </w:pPr>
      <w:r w:rsidRPr="001D291D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4FEF8E1B" wp14:editId="6C5F85E3">
            <wp:simplePos x="0" y="0"/>
            <wp:positionH relativeFrom="column">
              <wp:posOffset>2461260</wp:posOffset>
            </wp:positionH>
            <wp:positionV relativeFrom="paragraph">
              <wp:posOffset>179070</wp:posOffset>
            </wp:positionV>
            <wp:extent cx="1559859" cy="631767"/>
            <wp:effectExtent l="0" t="0" r="2540" b="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A50EEA0-B01C-779B-3053-1219B40D03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2A50EEA0-B01C-779B-3053-1219B40D03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59" cy="63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A93AD" w14:textId="1D98C278" w:rsidR="001D291D" w:rsidRDefault="001D291D" w:rsidP="001D291D">
      <w:pPr>
        <w:rPr>
          <w:rFonts w:asciiTheme="minorBidi" w:hAnsiTheme="minorBidi"/>
          <w:sz w:val="36"/>
          <w:szCs w:val="36"/>
        </w:rPr>
      </w:pPr>
      <w:r w:rsidRPr="001D291D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2117CED" wp14:editId="3CCB662A">
            <wp:simplePos x="0" y="0"/>
            <wp:positionH relativeFrom="column">
              <wp:posOffset>1851660</wp:posOffset>
            </wp:positionH>
            <wp:positionV relativeFrom="paragraph">
              <wp:posOffset>601345</wp:posOffset>
            </wp:positionV>
            <wp:extent cx="3107305" cy="562708"/>
            <wp:effectExtent l="0" t="0" r="0" b="889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4AE841E-0C17-37C2-B360-85D901DDD4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4AE841E-0C17-37C2-B360-85D901DDD4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305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92687" w14:textId="6A04720E" w:rsidR="001D291D" w:rsidRP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479879FF" w14:textId="3F8D0F97" w:rsidR="001D291D" w:rsidRP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219BF989" w14:textId="77C0C2E6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6BC534E2" w14:textId="77777777" w:rsidR="001D291D" w:rsidRPr="001D291D" w:rsidRDefault="001D291D" w:rsidP="001D291D">
      <w:pPr>
        <w:rPr>
          <w:rFonts w:asciiTheme="minorBidi" w:hAnsiTheme="minorBidi"/>
        </w:rPr>
      </w:pPr>
      <w:r w:rsidRPr="001D291D">
        <w:rPr>
          <w:rFonts w:asciiTheme="minorBidi" w:hAnsiTheme="minorBidi"/>
        </w:rPr>
        <w:t>3. Determination of Vapor Capacity Factor (CAF)</w:t>
      </w:r>
    </w:p>
    <w:p w14:paraId="1481E453" w14:textId="77777777" w:rsidR="001D291D" w:rsidRDefault="001D291D" w:rsidP="001D291D">
      <w:pPr>
        <w:rPr>
          <w:rFonts w:asciiTheme="minorBidi" w:hAnsiTheme="minorBidi"/>
        </w:rPr>
      </w:pPr>
      <w:r w:rsidRPr="001D291D">
        <w:rPr>
          <w:rFonts w:asciiTheme="minorBidi" w:hAnsiTheme="minorBidi"/>
        </w:rPr>
        <w:t xml:space="preserve">    Figure 14 allows to determine the </w:t>
      </w:r>
      <w:proofErr w:type="spellStart"/>
      <w:r w:rsidRPr="001D291D">
        <w:rPr>
          <w:rFonts w:asciiTheme="minorBidi" w:hAnsiTheme="minorBidi"/>
        </w:rPr>
        <w:t>vapour</w:t>
      </w:r>
      <w:proofErr w:type="spellEnd"/>
      <w:r w:rsidRPr="001D291D">
        <w:rPr>
          <w:rFonts w:asciiTheme="minorBidi" w:hAnsiTheme="minorBidi"/>
        </w:rPr>
        <w:t xml:space="preserve"> capacity factor (</w:t>
      </w:r>
      <w:proofErr w:type="spellStart"/>
      <w:r w:rsidRPr="001D291D">
        <w:rPr>
          <w:rFonts w:asciiTheme="minorBidi" w:hAnsiTheme="minorBidi"/>
        </w:rPr>
        <w:t>CAFo</w:t>
      </w:r>
      <w:proofErr w:type="spellEnd"/>
      <w:r w:rsidRPr="001D291D">
        <w:rPr>
          <w:rFonts w:asciiTheme="minorBidi" w:hAnsiTheme="minorBidi"/>
        </w:rPr>
        <w:t xml:space="preserve">) in meter per second, versus </w:t>
      </w:r>
    </w:p>
    <w:p w14:paraId="4D5DA3E8" w14:textId="3796D036" w:rsidR="001D291D" w:rsidRDefault="001D291D" w:rsidP="001D291D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   </w:t>
      </w:r>
      <w:r w:rsidRPr="001D291D">
        <w:rPr>
          <w:rFonts w:asciiTheme="minorBidi" w:hAnsiTheme="minorBidi"/>
        </w:rPr>
        <w:t>vapor</w:t>
      </w:r>
      <w:r>
        <w:rPr>
          <w:rFonts w:asciiTheme="minorBidi" w:hAnsiTheme="minorBidi"/>
        </w:rPr>
        <w:t xml:space="preserve"> </w:t>
      </w:r>
      <w:r w:rsidRPr="001D291D">
        <w:rPr>
          <w:rFonts w:asciiTheme="minorBidi" w:hAnsiTheme="minorBidi"/>
        </w:rPr>
        <w:t xml:space="preserve">density and tray spacing for nonfoaming fluids. For foaming fluids this </w:t>
      </w:r>
      <w:proofErr w:type="spellStart"/>
      <w:r w:rsidRPr="001D291D">
        <w:rPr>
          <w:rFonts w:asciiTheme="minorBidi" w:hAnsiTheme="minorBidi"/>
        </w:rPr>
        <w:t>vapour</w:t>
      </w:r>
      <w:proofErr w:type="spellEnd"/>
      <w:r w:rsidRPr="001D291D">
        <w:rPr>
          <w:rFonts w:asciiTheme="minorBidi" w:hAnsiTheme="minorBidi"/>
        </w:rPr>
        <w:t xml:space="preserve"> capacity </w:t>
      </w:r>
    </w:p>
    <w:p w14:paraId="66DD6E66" w14:textId="33CDA1F2" w:rsidR="001D291D" w:rsidRPr="001D291D" w:rsidRDefault="001D291D" w:rsidP="001D291D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   </w:t>
      </w:r>
      <w:r w:rsidRPr="001D291D">
        <w:rPr>
          <w:rFonts w:asciiTheme="minorBidi" w:hAnsiTheme="minorBidi"/>
        </w:rPr>
        <w:t>factor must be corrected by the system factor value indicated in the table of figure 15.</w:t>
      </w:r>
    </w:p>
    <w:p w14:paraId="23CBC731" w14:textId="081CF82C" w:rsidR="001D291D" w:rsidRDefault="001D291D" w:rsidP="001D291D">
      <w:pPr>
        <w:rPr>
          <w:rFonts w:asciiTheme="minorBidi" w:hAnsiTheme="minorBidi"/>
          <w:sz w:val="36"/>
          <w:szCs w:val="36"/>
        </w:rPr>
      </w:pPr>
      <w:r w:rsidRPr="001D291D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139DACC9" wp14:editId="0284A710">
            <wp:simplePos x="0" y="0"/>
            <wp:positionH relativeFrom="column">
              <wp:posOffset>2133600</wp:posOffset>
            </wp:positionH>
            <wp:positionV relativeFrom="paragraph">
              <wp:posOffset>269240</wp:posOffset>
            </wp:positionV>
            <wp:extent cx="2197735" cy="464820"/>
            <wp:effectExtent l="0" t="0" r="0" b="0"/>
            <wp:wrapSquare wrapText="bothSides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3D077070-AA8E-7C7C-ED85-8897AE8F0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3D077070-AA8E-7C7C-ED85-8897AE8F00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2F94D4" w14:textId="2A033D81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318527FF" w14:textId="096F4E04" w:rsidR="001D291D" w:rsidRDefault="001D291D" w:rsidP="001D291D">
      <w:pPr>
        <w:jc w:val="center"/>
        <w:rPr>
          <w:rFonts w:asciiTheme="minorBidi" w:hAnsiTheme="minorBidi"/>
          <w:sz w:val="36"/>
          <w:szCs w:val="36"/>
        </w:rPr>
      </w:pPr>
      <w:r w:rsidRPr="001D291D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E32E719" wp14:editId="53002BA6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5222875" cy="548640"/>
            <wp:effectExtent l="0" t="0" r="0" b="3810"/>
            <wp:wrapSquare wrapText="bothSides"/>
            <wp:docPr id="1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0137AA90-7B9B-1B15-A701-8E59987F6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0137AA90-7B9B-1B15-A701-8E59987F6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620" cy="549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10B571" w14:textId="3C95BC55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5766E125" w14:textId="20D8213C" w:rsidR="001D291D" w:rsidRDefault="001D291D" w:rsidP="001D291D">
      <w:pPr>
        <w:ind w:firstLine="720"/>
        <w:rPr>
          <w:rFonts w:asciiTheme="minorBidi" w:hAnsiTheme="minorBidi"/>
          <w:sz w:val="36"/>
          <w:szCs w:val="36"/>
        </w:rPr>
      </w:pPr>
    </w:p>
    <w:p w14:paraId="1E7FB7A4" w14:textId="24B4D4F0" w:rsidR="001D291D" w:rsidRDefault="001D291D" w:rsidP="001D291D">
      <w:pPr>
        <w:ind w:firstLine="720"/>
        <w:rPr>
          <w:rFonts w:asciiTheme="minorBidi" w:hAnsiTheme="minorBidi"/>
          <w:sz w:val="36"/>
          <w:szCs w:val="36"/>
        </w:rPr>
      </w:pPr>
    </w:p>
    <w:p w14:paraId="4859C42B" w14:textId="36C77C50" w:rsidR="001D291D" w:rsidRDefault="001D291D" w:rsidP="001D291D">
      <w:pPr>
        <w:ind w:firstLine="720"/>
        <w:rPr>
          <w:rFonts w:asciiTheme="minorBidi" w:hAnsiTheme="minorBidi"/>
          <w:sz w:val="36"/>
          <w:szCs w:val="36"/>
        </w:rPr>
      </w:pPr>
    </w:p>
    <w:p w14:paraId="1DF8E8F9" w14:textId="710E5F1D" w:rsidR="001D291D" w:rsidRDefault="001D291D" w:rsidP="001D291D">
      <w:pPr>
        <w:ind w:firstLine="720"/>
        <w:rPr>
          <w:rFonts w:asciiTheme="minorBidi" w:hAnsiTheme="minorBidi"/>
          <w:sz w:val="36"/>
          <w:szCs w:val="36"/>
        </w:rPr>
      </w:pPr>
    </w:p>
    <w:p w14:paraId="4F63C063" w14:textId="40D882B0" w:rsidR="001D291D" w:rsidRDefault="001D291D" w:rsidP="001D291D">
      <w:pPr>
        <w:ind w:firstLine="720"/>
        <w:rPr>
          <w:rFonts w:asciiTheme="minorBidi" w:hAnsiTheme="minorBidi"/>
          <w:sz w:val="36"/>
          <w:szCs w:val="36"/>
        </w:rPr>
      </w:pPr>
    </w:p>
    <w:p w14:paraId="4D1A62EB" w14:textId="0851A811" w:rsidR="001D291D" w:rsidRDefault="001D291D" w:rsidP="001D291D">
      <w:pPr>
        <w:ind w:firstLine="720"/>
        <w:rPr>
          <w:rFonts w:asciiTheme="minorBidi" w:hAnsiTheme="minorBidi"/>
          <w:sz w:val="36"/>
          <w:szCs w:val="36"/>
        </w:rPr>
      </w:pPr>
    </w:p>
    <w:p w14:paraId="3FA94DB9" w14:textId="2F9F3205" w:rsidR="001D291D" w:rsidRDefault="00B14A0F" w:rsidP="001D291D">
      <w:pPr>
        <w:ind w:firstLine="720"/>
        <w:rPr>
          <w:rFonts w:asciiTheme="minorBidi" w:hAnsiTheme="minorBidi"/>
          <w:sz w:val="36"/>
          <w:szCs w:val="36"/>
        </w:rPr>
      </w:pPr>
      <w:r w:rsidRPr="001D291D">
        <w:rPr>
          <w:rFonts w:asciiTheme="minorBidi" w:hAnsiTheme="minorBidi"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29F6E242" wp14:editId="3572D6C5">
            <wp:simplePos x="0" y="0"/>
            <wp:positionH relativeFrom="column">
              <wp:posOffset>267970</wp:posOffset>
            </wp:positionH>
            <wp:positionV relativeFrom="paragraph">
              <wp:posOffset>2432050</wp:posOffset>
            </wp:positionV>
            <wp:extent cx="5943600" cy="2096135"/>
            <wp:effectExtent l="0" t="0" r="0" b="0"/>
            <wp:wrapSquare wrapText="bothSides"/>
            <wp:docPr id="1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E295113-9370-FD3A-68F1-E2A59D03F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E295113-9370-FD3A-68F1-E2A59D03F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91D" w:rsidRPr="001D291D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3697214" wp14:editId="2C00A66A">
            <wp:simplePos x="0" y="0"/>
            <wp:positionH relativeFrom="column">
              <wp:posOffset>267970</wp:posOffset>
            </wp:positionH>
            <wp:positionV relativeFrom="paragraph">
              <wp:posOffset>342900</wp:posOffset>
            </wp:positionV>
            <wp:extent cx="5943600" cy="2096135"/>
            <wp:effectExtent l="0" t="0" r="0" b="0"/>
            <wp:wrapSquare wrapText="bothSides"/>
            <wp:docPr id="1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3F3686F-E8DE-B84D-E24F-81C9FFD2290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3F3686F-E8DE-B84D-E24F-81C9FFD2290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02777" w14:textId="11A60D00" w:rsidR="001D291D" w:rsidRDefault="001D291D" w:rsidP="001D291D">
      <w:pPr>
        <w:rPr>
          <w:rFonts w:asciiTheme="minorBidi" w:hAnsiTheme="minorBidi"/>
          <w:sz w:val="36"/>
          <w:szCs w:val="36"/>
        </w:rPr>
      </w:pPr>
    </w:p>
    <w:p w14:paraId="2A4D6CC7" w14:textId="26F531A6" w:rsidR="00B14A0F" w:rsidRDefault="00B14A0F" w:rsidP="001D291D">
      <w:pPr>
        <w:rPr>
          <w:rFonts w:asciiTheme="minorBidi" w:hAnsiTheme="minorBidi"/>
          <w:sz w:val="36"/>
          <w:szCs w:val="36"/>
        </w:rPr>
      </w:pPr>
    </w:p>
    <w:p w14:paraId="277E6F78" w14:textId="388710FB" w:rsidR="00B14A0F" w:rsidRDefault="00B14A0F" w:rsidP="001D291D">
      <w:pPr>
        <w:rPr>
          <w:rFonts w:asciiTheme="minorBidi" w:hAnsiTheme="minorBidi"/>
          <w:sz w:val="36"/>
          <w:szCs w:val="36"/>
        </w:rPr>
      </w:pPr>
    </w:p>
    <w:p w14:paraId="30A3447A" w14:textId="0286C741" w:rsidR="00B14A0F" w:rsidRDefault="00B14A0F" w:rsidP="001D291D">
      <w:pPr>
        <w:rPr>
          <w:rFonts w:asciiTheme="minorBidi" w:hAnsiTheme="minorBidi"/>
          <w:sz w:val="36"/>
          <w:szCs w:val="36"/>
        </w:rPr>
      </w:pPr>
    </w:p>
    <w:p w14:paraId="0796AE4E" w14:textId="3AA9A7D4" w:rsidR="00B14A0F" w:rsidRDefault="00B14A0F" w:rsidP="001D291D">
      <w:pPr>
        <w:rPr>
          <w:rFonts w:asciiTheme="minorBidi" w:hAnsiTheme="minorBidi"/>
          <w:sz w:val="36"/>
          <w:szCs w:val="36"/>
        </w:rPr>
      </w:pPr>
    </w:p>
    <w:p w14:paraId="1998310C" w14:textId="7E9E5706" w:rsidR="00B14A0F" w:rsidRDefault="00B14A0F" w:rsidP="001D291D">
      <w:pPr>
        <w:rPr>
          <w:rFonts w:asciiTheme="minorBidi" w:hAnsiTheme="minorBidi"/>
          <w:sz w:val="36"/>
          <w:szCs w:val="36"/>
        </w:rPr>
      </w:pPr>
    </w:p>
    <w:p w14:paraId="1B7D6DD4" w14:textId="38C2E851" w:rsidR="00B14A0F" w:rsidRDefault="00B14A0F" w:rsidP="00B14A0F">
      <w:pPr>
        <w:rPr>
          <w:rFonts w:asciiTheme="minorBidi" w:hAnsiTheme="minorBidi"/>
          <w:sz w:val="36"/>
          <w:szCs w:val="36"/>
        </w:rPr>
      </w:pPr>
      <w:r w:rsidRPr="00B14A0F">
        <w:rPr>
          <w:rFonts w:asciiTheme="minorBidi" w:hAnsiTheme="minorBidi"/>
          <w:sz w:val="36"/>
          <w:szCs w:val="36"/>
        </w:rPr>
        <w:lastRenderedPageBreak/>
        <w:drawing>
          <wp:anchor distT="0" distB="0" distL="114300" distR="114300" simplePos="0" relativeHeight="251675648" behindDoc="0" locked="0" layoutInCell="1" allowOverlap="1" wp14:anchorId="28573BD3" wp14:editId="7DB63C57">
            <wp:simplePos x="0" y="0"/>
            <wp:positionH relativeFrom="column">
              <wp:posOffset>952500</wp:posOffset>
            </wp:positionH>
            <wp:positionV relativeFrom="paragraph">
              <wp:posOffset>289560</wp:posOffset>
            </wp:positionV>
            <wp:extent cx="4407837" cy="3017520"/>
            <wp:effectExtent l="0" t="0" r="0" b="0"/>
            <wp:wrapSquare wrapText="bothSides"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F9D7D39-9D55-EED0-BFC6-39A273D41F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F9D7D39-9D55-EED0-BFC6-39A273D41F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3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99404" w14:textId="19CDD5EB" w:rsidR="001D291D" w:rsidRDefault="00B14A0F" w:rsidP="00B14A0F">
      <w:pPr>
        <w:tabs>
          <w:tab w:val="left" w:pos="1800"/>
        </w:tabs>
        <w:rPr>
          <w:rFonts w:asciiTheme="minorBidi" w:hAnsiTheme="minorBidi"/>
          <w:sz w:val="36"/>
          <w:szCs w:val="36"/>
        </w:rPr>
      </w:pPr>
      <w:r w:rsidRPr="00B14A0F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772FF764" wp14:editId="129C8603">
            <wp:simplePos x="0" y="0"/>
            <wp:positionH relativeFrom="column">
              <wp:posOffset>952500</wp:posOffset>
            </wp:positionH>
            <wp:positionV relativeFrom="paragraph">
              <wp:posOffset>2918460</wp:posOffset>
            </wp:positionV>
            <wp:extent cx="4407837" cy="3017520"/>
            <wp:effectExtent l="0" t="0" r="0" b="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E6114D6-7C8C-D629-F17C-DD6A5E1D5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E6114D6-7C8C-D629-F17C-DD6A5E1D5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3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91D">
        <w:rPr>
          <w:rFonts w:asciiTheme="minorBidi" w:hAnsiTheme="minorBidi"/>
          <w:sz w:val="36"/>
          <w:szCs w:val="36"/>
        </w:rPr>
        <w:tab/>
      </w:r>
    </w:p>
    <w:p w14:paraId="08944E06" w14:textId="3C81F1C1" w:rsidR="00B14A0F" w:rsidRP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60244E15" w14:textId="6BD454B7" w:rsidR="00B14A0F" w:rsidRP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4BC2EF8F" w14:textId="106D1D30" w:rsidR="00B14A0F" w:rsidRP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450584EB" w14:textId="7FC8F3F9" w:rsidR="00B14A0F" w:rsidRP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5B449808" w14:textId="71895F6B" w:rsidR="00B14A0F" w:rsidRP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3E1E7705" w14:textId="31C8CB11" w:rsidR="00B14A0F" w:rsidRP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7F231341" w14:textId="7FA69AC6" w:rsidR="00B14A0F" w:rsidRP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358C8901" w14:textId="6B70B491" w:rsidR="00B14A0F" w:rsidRP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5DCC0A45" w14:textId="77B2F2F9" w:rsidR="00B14A0F" w:rsidRP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2720289A" w14:textId="17C27663" w:rsidR="00B14A0F" w:rsidRDefault="00B14A0F" w:rsidP="00B14A0F">
      <w:pPr>
        <w:rPr>
          <w:rFonts w:asciiTheme="minorBidi" w:hAnsiTheme="minorBidi"/>
          <w:sz w:val="36"/>
          <w:szCs w:val="36"/>
        </w:rPr>
      </w:pPr>
    </w:p>
    <w:p w14:paraId="1A4470A9" w14:textId="4EA2BBD1" w:rsidR="00B14A0F" w:rsidRDefault="00B14A0F" w:rsidP="00B14A0F">
      <w:pPr>
        <w:jc w:val="center"/>
        <w:rPr>
          <w:rFonts w:asciiTheme="minorBidi" w:hAnsiTheme="minorBidi"/>
          <w:sz w:val="36"/>
          <w:szCs w:val="36"/>
        </w:rPr>
      </w:pPr>
    </w:p>
    <w:p w14:paraId="540C1226" w14:textId="6E2111BF" w:rsidR="00B14A0F" w:rsidRDefault="00B14A0F" w:rsidP="00B14A0F">
      <w:pPr>
        <w:jc w:val="center"/>
        <w:rPr>
          <w:rFonts w:asciiTheme="minorBidi" w:hAnsiTheme="minorBidi"/>
          <w:sz w:val="36"/>
          <w:szCs w:val="36"/>
        </w:rPr>
      </w:pPr>
    </w:p>
    <w:p w14:paraId="05B2B358" w14:textId="3396DA43" w:rsidR="00B14A0F" w:rsidRDefault="00B14A0F" w:rsidP="00B14A0F">
      <w:pPr>
        <w:jc w:val="center"/>
        <w:rPr>
          <w:rFonts w:asciiTheme="minorBidi" w:hAnsiTheme="minorBidi"/>
          <w:sz w:val="36"/>
          <w:szCs w:val="36"/>
        </w:rPr>
      </w:pPr>
    </w:p>
    <w:p w14:paraId="3D400505" w14:textId="5C0D71FF" w:rsidR="00B14A0F" w:rsidRDefault="00B14A0F" w:rsidP="00B14A0F">
      <w:pPr>
        <w:jc w:val="center"/>
        <w:rPr>
          <w:rFonts w:asciiTheme="minorBidi" w:hAnsiTheme="minorBidi"/>
          <w:sz w:val="36"/>
          <w:szCs w:val="36"/>
        </w:rPr>
      </w:pPr>
    </w:p>
    <w:p w14:paraId="0ADB3408" w14:textId="1667DC11" w:rsidR="00B14A0F" w:rsidRDefault="00B14A0F" w:rsidP="00B14A0F">
      <w:pPr>
        <w:jc w:val="center"/>
        <w:rPr>
          <w:rFonts w:asciiTheme="minorBidi" w:hAnsiTheme="minorBidi"/>
          <w:sz w:val="36"/>
          <w:szCs w:val="36"/>
        </w:rPr>
      </w:pPr>
    </w:p>
    <w:p w14:paraId="297244C1" w14:textId="1FC46C05" w:rsidR="00B14A0F" w:rsidRDefault="00B14A0F" w:rsidP="00B14A0F">
      <w:pPr>
        <w:jc w:val="center"/>
        <w:rPr>
          <w:rFonts w:asciiTheme="minorBidi" w:hAnsiTheme="minorBidi"/>
          <w:sz w:val="36"/>
          <w:szCs w:val="36"/>
        </w:rPr>
      </w:pPr>
    </w:p>
    <w:p w14:paraId="6E71D685" w14:textId="77777777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lastRenderedPageBreak/>
        <w:t>Results for FPL and CAF</w:t>
      </w:r>
    </w:p>
    <w:p w14:paraId="203F9C30" w14:textId="77777777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>FPL = 0.75 * 10.22 / 2 = 3.83</w:t>
      </w:r>
    </w:p>
    <w:p w14:paraId="43579842" w14:textId="2CD2A380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>Note that 2 pass has been selected</w:t>
      </w:r>
    </w:p>
    <w:p w14:paraId="1278E602" w14:textId="7F03F8C7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>CAF = CAF0 * SF = 0.13 * 1 = 0.13</w:t>
      </w:r>
    </w:p>
    <w:p w14:paraId="4D70AF5E" w14:textId="6C3E51F7" w:rsid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>Note that CAF0 is determined by Diagram on last page</w:t>
      </w:r>
    </w:p>
    <w:p w14:paraId="2DDB6DF0" w14:textId="561557BE" w:rsidR="00B14A0F" w:rsidRDefault="00B14A0F" w:rsidP="00B14A0F">
      <w:pPr>
        <w:rPr>
          <w:rFonts w:asciiTheme="minorBidi" w:hAnsiTheme="minorBidi"/>
        </w:rPr>
      </w:pPr>
    </w:p>
    <w:p w14:paraId="100BCBD1" w14:textId="77777777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>3. Determination of the Downcomer Velocity (</w:t>
      </w:r>
      <w:proofErr w:type="spellStart"/>
      <w:r w:rsidRPr="00B14A0F">
        <w:rPr>
          <w:rFonts w:asciiTheme="minorBidi" w:hAnsiTheme="minorBidi"/>
        </w:rPr>
        <w:t>VDdsg</w:t>
      </w:r>
      <w:proofErr w:type="spellEnd"/>
      <w:r w:rsidRPr="00B14A0F">
        <w:rPr>
          <w:rFonts w:asciiTheme="minorBidi" w:hAnsiTheme="minorBidi"/>
        </w:rPr>
        <w:t>)</w:t>
      </w:r>
    </w:p>
    <w:p w14:paraId="6D8F3397" w14:textId="77777777" w:rsid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 xml:space="preserve">The procedure used in this method for establishing downcomer area is based on a "design“ </w:t>
      </w:r>
    </w:p>
    <w:p w14:paraId="46A5ED55" w14:textId="6904A5A6" w:rsid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 xml:space="preserve">velocity in meter per hour given by figure 16 for </w:t>
      </w:r>
      <w:r w:rsidRPr="00B14A0F">
        <w:rPr>
          <w:rFonts w:asciiTheme="minorBidi" w:hAnsiTheme="minorBidi"/>
        </w:rPr>
        <w:t>non-foaming</w:t>
      </w:r>
      <w:r w:rsidRPr="00B14A0F">
        <w:rPr>
          <w:rFonts w:asciiTheme="minorBidi" w:hAnsiTheme="minorBidi"/>
        </w:rPr>
        <w:t xml:space="preserve"> fluid or by equation as follows:</w:t>
      </w:r>
    </w:p>
    <w:p w14:paraId="7253C391" w14:textId="73B56115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drawing>
          <wp:anchor distT="0" distB="0" distL="114300" distR="114300" simplePos="0" relativeHeight="251677696" behindDoc="0" locked="0" layoutInCell="1" allowOverlap="1" wp14:anchorId="105A4CC5" wp14:editId="09672DF8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5064760" cy="464820"/>
            <wp:effectExtent l="0" t="0" r="2540" b="0"/>
            <wp:wrapSquare wrapText="bothSides"/>
            <wp:docPr id="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A18AC63-BEBD-3751-3E3D-E8F82886D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A18AC63-BEBD-3751-3E3D-E8F82886D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499" cy="46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D3FFC6" w14:textId="2B3BBB48" w:rsidR="00B14A0F" w:rsidRDefault="00B14A0F" w:rsidP="00B14A0F">
      <w:pPr>
        <w:rPr>
          <w:rFonts w:asciiTheme="minorBidi" w:hAnsiTheme="minorBidi"/>
        </w:rPr>
      </w:pPr>
    </w:p>
    <w:p w14:paraId="042F71E1" w14:textId="78FFCB38" w:rsid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drawing>
          <wp:anchor distT="0" distB="0" distL="114300" distR="114300" simplePos="0" relativeHeight="251678720" behindDoc="0" locked="0" layoutInCell="1" allowOverlap="1" wp14:anchorId="135C286D" wp14:editId="5884C82A">
            <wp:simplePos x="0" y="0"/>
            <wp:positionH relativeFrom="column">
              <wp:posOffset>7620</wp:posOffset>
            </wp:positionH>
            <wp:positionV relativeFrom="paragraph">
              <wp:posOffset>203200</wp:posOffset>
            </wp:positionV>
            <wp:extent cx="5943600" cy="1432560"/>
            <wp:effectExtent l="0" t="0" r="0" b="0"/>
            <wp:wrapSquare wrapText="bothSides"/>
            <wp:docPr id="2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736BD3-05C5-8DAE-07DF-387F8BF894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8736BD3-05C5-8DAE-07DF-387F8BF894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242CFE" w14:textId="6E18F8C3" w:rsidR="00B14A0F" w:rsidRPr="00B14A0F" w:rsidRDefault="00B14A0F" w:rsidP="00B14A0F">
      <w:pPr>
        <w:rPr>
          <w:rFonts w:asciiTheme="minorBidi" w:hAnsiTheme="minorBidi"/>
        </w:rPr>
      </w:pPr>
    </w:p>
    <w:p w14:paraId="3851ECB6" w14:textId="77777777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>4. Determination of Active Area (AAM)</w:t>
      </w:r>
    </w:p>
    <w:p w14:paraId="03FC5630" w14:textId="77777777" w:rsidR="00B14A0F" w:rsidRDefault="00B14A0F" w:rsidP="00B14A0F">
      <w:pPr>
        <w:numPr>
          <w:ilvl w:val="0"/>
          <w:numId w:val="25"/>
        </w:numPr>
        <w:rPr>
          <w:rFonts w:asciiTheme="minorBidi" w:hAnsiTheme="minorBidi"/>
        </w:rPr>
      </w:pPr>
      <w:r w:rsidRPr="00B14A0F">
        <w:rPr>
          <w:rFonts w:asciiTheme="minorBidi" w:hAnsiTheme="minorBidi"/>
        </w:rPr>
        <w:t xml:space="preserve">The minimum active area is a function of vapor and liquid loads, system properties, flood </w:t>
      </w:r>
    </w:p>
    <w:p w14:paraId="32F04E91" w14:textId="3EB01402" w:rsidR="00B14A0F" w:rsidRPr="00B14A0F" w:rsidRDefault="00B14A0F" w:rsidP="00B14A0F">
      <w:pPr>
        <w:ind w:left="720"/>
        <w:rPr>
          <w:rFonts w:asciiTheme="minorBidi" w:hAnsiTheme="minorBidi"/>
        </w:rPr>
      </w:pPr>
      <w:r w:rsidRPr="00B14A0F">
        <w:rPr>
          <w:rFonts w:asciiTheme="minorBidi" w:hAnsiTheme="minorBidi"/>
        </w:rPr>
        <w:t>factor and flow path length.</w:t>
      </w:r>
    </w:p>
    <w:p w14:paraId="7E0FC375" w14:textId="77777777" w:rsidR="00B14A0F" w:rsidRDefault="00B14A0F" w:rsidP="00B14A0F">
      <w:pPr>
        <w:numPr>
          <w:ilvl w:val="0"/>
          <w:numId w:val="26"/>
        </w:numPr>
        <w:rPr>
          <w:rFonts w:asciiTheme="minorBidi" w:hAnsiTheme="minorBidi"/>
        </w:rPr>
      </w:pPr>
      <w:r w:rsidRPr="00B14A0F">
        <w:rPr>
          <w:rFonts w:asciiTheme="minorBidi" w:hAnsiTheme="minorBidi"/>
        </w:rPr>
        <w:t xml:space="preserve">The flood factor (FF) is used in certain equations for purpose of estimating column size. </w:t>
      </w:r>
    </w:p>
    <w:p w14:paraId="32EE7B7F" w14:textId="02833187" w:rsidR="00B14A0F" w:rsidRPr="00B14A0F" w:rsidRDefault="00B14A0F" w:rsidP="00B14A0F">
      <w:pPr>
        <w:ind w:left="720"/>
        <w:rPr>
          <w:rFonts w:asciiTheme="minorBidi" w:hAnsiTheme="minorBidi"/>
        </w:rPr>
      </w:pPr>
      <w:r w:rsidRPr="00B14A0F">
        <w:rPr>
          <w:rFonts w:asciiTheme="minorBidi" w:hAnsiTheme="minorBidi"/>
        </w:rPr>
        <w:t>It is the "design percent of flood" expressed as a fraction.</w:t>
      </w:r>
    </w:p>
    <w:p w14:paraId="1802E8CA" w14:textId="77777777" w:rsidR="00B14A0F" w:rsidRDefault="00B14A0F" w:rsidP="00B14A0F">
      <w:pPr>
        <w:numPr>
          <w:ilvl w:val="0"/>
          <w:numId w:val="27"/>
        </w:numPr>
        <w:rPr>
          <w:rFonts w:asciiTheme="minorBidi" w:hAnsiTheme="minorBidi"/>
        </w:rPr>
      </w:pPr>
      <w:r w:rsidRPr="00B14A0F">
        <w:rPr>
          <w:rFonts w:asciiTheme="minorBidi" w:hAnsiTheme="minorBidi"/>
        </w:rPr>
        <w:t xml:space="preserve">A value of not more than 0.77 is normally used for vacuum columns and a value not </w:t>
      </w:r>
    </w:p>
    <w:p w14:paraId="038B4063" w14:textId="3DCA6148" w:rsidR="00B14A0F" w:rsidRPr="00B14A0F" w:rsidRDefault="00B14A0F" w:rsidP="00B14A0F">
      <w:pPr>
        <w:ind w:left="720"/>
        <w:rPr>
          <w:rFonts w:asciiTheme="minorBidi" w:hAnsiTheme="minorBidi"/>
        </w:rPr>
      </w:pPr>
      <w:r w:rsidRPr="00B14A0F">
        <w:rPr>
          <w:rFonts w:asciiTheme="minorBidi" w:hAnsiTheme="minorBidi"/>
        </w:rPr>
        <w:t>more than 0.82 is  used for other services.</w:t>
      </w:r>
    </w:p>
    <w:p w14:paraId="760F7CB7" w14:textId="77777777" w:rsidR="00B14A0F" w:rsidRDefault="00B14A0F" w:rsidP="00B14A0F">
      <w:pPr>
        <w:numPr>
          <w:ilvl w:val="0"/>
          <w:numId w:val="28"/>
        </w:numPr>
        <w:rPr>
          <w:rFonts w:asciiTheme="minorBidi" w:hAnsiTheme="minorBidi"/>
        </w:rPr>
      </w:pPr>
      <w:r w:rsidRPr="00B14A0F">
        <w:rPr>
          <w:rFonts w:asciiTheme="minorBidi" w:hAnsiTheme="minorBidi"/>
        </w:rPr>
        <w:t xml:space="preserve">For </w:t>
      </w:r>
      <w:proofErr w:type="spellStart"/>
      <w:r w:rsidRPr="00B14A0F">
        <w:rPr>
          <w:rFonts w:asciiTheme="minorBidi" w:hAnsiTheme="minorBidi"/>
        </w:rPr>
        <w:t>demethanisers</w:t>
      </w:r>
      <w:proofErr w:type="spellEnd"/>
      <w:r w:rsidRPr="00B14A0F">
        <w:rPr>
          <w:rFonts w:asciiTheme="minorBidi" w:hAnsiTheme="minorBidi"/>
        </w:rPr>
        <w:t xml:space="preserve"> and near critical point values, it is recommended to adopt a value in </w:t>
      </w:r>
    </w:p>
    <w:p w14:paraId="1031B7D7" w14:textId="42A95ADC" w:rsidR="00B14A0F" w:rsidRPr="00B14A0F" w:rsidRDefault="00B14A0F" w:rsidP="00B14A0F">
      <w:pPr>
        <w:ind w:left="720"/>
        <w:rPr>
          <w:rFonts w:asciiTheme="minorBidi" w:hAnsiTheme="minorBidi"/>
        </w:rPr>
      </w:pPr>
      <w:r w:rsidRPr="00B14A0F">
        <w:rPr>
          <w:rFonts w:asciiTheme="minorBidi" w:hAnsiTheme="minorBidi"/>
        </w:rPr>
        <w:lastRenderedPageBreak/>
        <w:t>the range 0.6 to 0.7.</w:t>
      </w:r>
    </w:p>
    <w:p w14:paraId="5E665B1B" w14:textId="77777777" w:rsidR="00B14A0F" w:rsidRPr="00B14A0F" w:rsidRDefault="00B14A0F" w:rsidP="00B14A0F">
      <w:pPr>
        <w:numPr>
          <w:ilvl w:val="0"/>
          <w:numId w:val="28"/>
        </w:numPr>
        <w:rPr>
          <w:rFonts w:asciiTheme="minorBidi" w:hAnsiTheme="minorBidi"/>
        </w:rPr>
      </w:pPr>
      <w:r w:rsidRPr="00B14A0F">
        <w:rPr>
          <w:rFonts w:asciiTheme="minorBidi" w:hAnsiTheme="minorBidi"/>
        </w:rPr>
        <w:t xml:space="preserve">These values are </w:t>
      </w:r>
      <w:proofErr w:type="spellStart"/>
      <w:r w:rsidRPr="00B14A0F">
        <w:rPr>
          <w:rFonts w:asciiTheme="minorBidi" w:hAnsiTheme="minorBidi"/>
        </w:rPr>
        <w:t>intented</w:t>
      </w:r>
      <w:proofErr w:type="spellEnd"/>
      <w:r w:rsidRPr="00B14A0F">
        <w:rPr>
          <w:rFonts w:asciiTheme="minorBidi" w:hAnsiTheme="minorBidi"/>
        </w:rPr>
        <w:t xml:space="preserve"> to give not more than approximately 10 % entrainment.</w:t>
      </w:r>
    </w:p>
    <w:p w14:paraId="1BEC1642" w14:textId="77777777" w:rsidR="00B14A0F" w:rsidRDefault="00B14A0F" w:rsidP="00B14A0F">
      <w:pPr>
        <w:numPr>
          <w:ilvl w:val="0"/>
          <w:numId w:val="28"/>
        </w:numPr>
        <w:rPr>
          <w:rFonts w:asciiTheme="minorBidi" w:hAnsiTheme="minorBidi"/>
        </w:rPr>
      </w:pPr>
      <w:r w:rsidRPr="00B14A0F">
        <w:rPr>
          <w:rFonts w:asciiTheme="minorBidi" w:hAnsiTheme="minorBidi"/>
        </w:rPr>
        <w:t xml:space="preserve">Higher flood factors may result in excessive entrainment and/or a column sized too small </w:t>
      </w:r>
    </w:p>
    <w:p w14:paraId="17C20B9E" w14:textId="4B306DAB" w:rsidR="00B14A0F" w:rsidRPr="00B14A0F" w:rsidRDefault="00B14A0F" w:rsidP="00B14A0F">
      <w:pPr>
        <w:ind w:left="720"/>
        <w:rPr>
          <w:rFonts w:asciiTheme="minorBidi" w:hAnsiTheme="minorBidi"/>
        </w:rPr>
      </w:pPr>
      <w:r w:rsidRPr="00B14A0F">
        <w:rPr>
          <w:rFonts w:asciiTheme="minorBidi" w:hAnsiTheme="minorBidi"/>
        </w:rPr>
        <w:t>for effective operation.</w:t>
      </w:r>
    </w:p>
    <w:p w14:paraId="0A445E4E" w14:textId="77777777" w:rsidR="00B14A0F" w:rsidRPr="00B14A0F" w:rsidRDefault="00B14A0F" w:rsidP="00B14A0F">
      <w:pPr>
        <w:numPr>
          <w:ilvl w:val="0"/>
          <w:numId w:val="28"/>
        </w:numPr>
        <w:rPr>
          <w:rFonts w:asciiTheme="minorBidi" w:hAnsiTheme="minorBidi"/>
        </w:rPr>
      </w:pPr>
      <w:r w:rsidRPr="00B14A0F">
        <w:rPr>
          <w:rFonts w:asciiTheme="minorBidi" w:hAnsiTheme="minorBidi"/>
        </w:rPr>
        <w:t>Flood factor of 0.65 to 0.75 should be used for column diameters under 36" (90 cm).</w:t>
      </w:r>
    </w:p>
    <w:p w14:paraId="4F0C5311" w14:textId="4B1EB359" w:rsidR="00B14A0F" w:rsidRDefault="00B14A0F" w:rsidP="00B14A0F">
      <w:pPr>
        <w:rPr>
          <w:rFonts w:asciiTheme="minorBidi" w:hAnsiTheme="minorBidi"/>
        </w:rPr>
      </w:pPr>
    </w:p>
    <w:p w14:paraId="1491892C" w14:textId="77777777" w:rsidR="00B14A0F" w:rsidRPr="00B14A0F" w:rsidRDefault="00B14A0F" w:rsidP="00B14A0F">
      <w:pPr>
        <w:numPr>
          <w:ilvl w:val="0"/>
          <w:numId w:val="29"/>
        </w:numPr>
        <w:rPr>
          <w:rFonts w:asciiTheme="minorBidi" w:hAnsiTheme="minorBidi"/>
        </w:rPr>
      </w:pPr>
      <w:r w:rsidRPr="00B14A0F">
        <w:rPr>
          <w:rFonts w:asciiTheme="minorBidi" w:hAnsiTheme="minorBidi"/>
        </w:rPr>
        <w:t>The minimum active area is determined with equation as follows:</w:t>
      </w:r>
    </w:p>
    <w:p w14:paraId="73D34135" w14:textId="2E4781A4" w:rsidR="00B14A0F" w:rsidRDefault="00B14A0F" w:rsidP="00B14A0F">
      <w:pPr>
        <w:rPr>
          <w:rFonts w:asciiTheme="minorBidi" w:hAnsiTheme="minorBidi"/>
        </w:rPr>
      </w:pPr>
    </w:p>
    <w:p w14:paraId="50D7CFFE" w14:textId="08452E19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drawing>
          <wp:anchor distT="0" distB="0" distL="114300" distR="114300" simplePos="0" relativeHeight="251679744" behindDoc="0" locked="0" layoutInCell="1" allowOverlap="1" wp14:anchorId="1E121A50" wp14:editId="716675CC">
            <wp:simplePos x="0" y="0"/>
            <wp:positionH relativeFrom="column">
              <wp:posOffset>1653540</wp:posOffset>
            </wp:positionH>
            <wp:positionV relativeFrom="paragraph">
              <wp:posOffset>52705</wp:posOffset>
            </wp:positionV>
            <wp:extent cx="3288665" cy="678180"/>
            <wp:effectExtent l="0" t="0" r="6985" b="7620"/>
            <wp:wrapSquare wrapText="bothSides"/>
            <wp:docPr id="2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2A54821-43C7-D20D-7386-48A5D51731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2A54821-43C7-D20D-7386-48A5D51731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FD384D" w14:textId="0665B213" w:rsidR="00B14A0F" w:rsidRPr="00B14A0F" w:rsidRDefault="00B14A0F" w:rsidP="00B14A0F">
      <w:pPr>
        <w:rPr>
          <w:rFonts w:asciiTheme="minorBidi" w:hAnsiTheme="minorBidi"/>
        </w:rPr>
      </w:pPr>
    </w:p>
    <w:p w14:paraId="066D3D0D" w14:textId="4C48C009" w:rsidR="00B14A0F" w:rsidRPr="00B14A0F" w:rsidRDefault="00B14A0F" w:rsidP="00B14A0F">
      <w:pPr>
        <w:rPr>
          <w:rFonts w:asciiTheme="minorBidi" w:hAnsiTheme="minorBidi"/>
        </w:rPr>
      </w:pPr>
    </w:p>
    <w:p w14:paraId="5093AC4D" w14:textId="00F3FFD1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drawing>
          <wp:anchor distT="0" distB="0" distL="114300" distR="114300" simplePos="0" relativeHeight="251680768" behindDoc="0" locked="0" layoutInCell="1" allowOverlap="1" wp14:anchorId="5793C33E" wp14:editId="2E0D881B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5524500" cy="1127760"/>
            <wp:effectExtent l="0" t="0" r="0" b="0"/>
            <wp:wrapSquare wrapText="bothSides"/>
            <wp:docPr id="2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2DC6F13-5D71-2F37-182B-EA72825CB1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2DC6F13-5D71-2F37-182B-EA72825CB1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99ABB" w14:textId="19ED52CA" w:rsidR="00B14A0F" w:rsidRDefault="00B14A0F" w:rsidP="00B14A0F">
      <w:pPr>
        <w:rPr>
          <w:rFonts w:asciiTheme="minorBidi" w:hAnsiTheme="minorBidi"/>
        </w:rPr>
      </w:pPr>
    </w:p>
    <w:p w14:paraId="49FE976A" w14:textId="0BC6CFB8" w:rsidR="00B14A0F" w:rsidRPr="00B14A0F" w:rsidRDefault="00B14A0F" w:rsidP="00B14A0F">
      <w:pPr>
        <w:rPr>
          <w:rFonts w:asciiTheme="minorBidi" w:hAnsiTheme="minorBidi"/>
        </w:rPr>
      </w:pPr>
    </w:p>
    <w:p w14:paraId="651B76EB" w14:textId="7C90BC24" w:rsidR="00B14A0F" w:rsidRPr="00B14A0F" w:rsidRDefault="00B14A0F" w:rsidP="00B14A0F">
      <w:pPr>
        <w:rPr>
          <w:rFonts w:asciiTheme="minorBidi" w:hAnsiTheme="minorBidi"/>
        </w:rPr>
      </w:pPr>
    </w:p>
    <w:p w14:paraId="56591BC1" w14:textId="5EA9A3B6" w:rsidR="00B14A0F" w:rsidRPr="00B14A0F" w:rsidRDefault="00B14A0F" w:rsidP="00B14A0F">
      <w:pPr>
        <w:rPr>
          <w:rFonts w:asciiTheme="minorBidi" w:hAnsiTheme="minorBidi"/>
        </w:rPr>
      </w:pPr>
    </w:p>
    <w:p w14:paraId="68B76CD5" w14:textId="5FD720E9" w:rsidR="00B14A0F" w:rsidRDefault="00B14A0F" w:rsidP="00B14A0F">
      <w:pPr>
        <w:rPr>
          <w:rFonts w:asciiTheme="minorBidi" w:hAnsiTheme="minorBidi"/>
        </w:rPr>
      </w:pPr>
    </w:p>
    <w:p w14:paraId="6D2F764D" w14:textId="57430F1D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>5. Determination of the Downcomer area (ADM)</w:t>
      </w:r>
    </w:p>
    <w:p w14:paraId="50DA4F5F" w14:textId="632DC2D8" w:rsid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t>The minimum downcomer area is a function of liquid rate, downcomer design velocity and flood factor.</w:t>
      </w:r>
    </w:p>
    <w:p w14:paraId="733A5A51" w14:textId="45D1A039" w:rsidR="00B14A0F" w:rsidRPr="00B14A0F" w:rsidRDefault="00B14A0F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drawing>
          <wp:anchor distT="0" distB="0" distL="114300" distR="114300" simplePos="0" relativeHeight="251681792" behindDoc="0" locked="0" layoutInCell="1" allowOverlap="1" wp14:anchorId="418C2D40" wp14:editId="11B554B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135505" cy="579120"/>
            <wp:effectExtent l="0" t="0" r="0" b="0"/>
            <wp:wrapSquare wrapText="bothSides"/>
            <wp:docPr id="2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5097D9B-83A0-11C6-D974-BF11A7A156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5097D9B-83A0-11C6-D974-BF11A7A156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167C4F" w14:textId="0E794BA1" w:rsidR="00B14A0F" w:rsidRDefault="004558E5" w:rsidP="00B14A0F">
      <w:pPr>
        <w:rPr>
          <w:rFonts w:asciiTheme="minorBidi" w:hAnsiTheme="minorBidi"/>
        </w:rPr>
      </w:pPr>
      <w:r w:rsidRPr="00B14A0F">
        <w:rPr>
          <w:rFonts w:asciiTheme="minorBidi" w:hAnsiTheme="minorBidi"/>
        </w:rPr>
        <w:drawing>
          <wp:anchor distT="0" distB="0" distL="114300" distR="114300" simplePos="0" relativeHeight="251682816" behindDoc="0" locked="0" layoutInCell="1" allowOverlap="1" wp14:anchorId="474505E6" wp14:editId="28D82C39">
            <wp:simplePos x="0" y="0"/>
            <wp:positionH relativeFrom="margin">
              <wp:posOffset>312420</wp:posOffset>
            </wp:positionH>
            <wp:positionV relativeFrom="paragraph">
              <wp:posOffset>382270</wp:posOffset>
            </wp:positionV>
            <wp:extent cx="5349240" cy="716280"/>
            <wp:effectExtent l="0" t="0" r="3810" b="7620"/>
            <wp:wrapSquare wrapText="bothSides"/>
            <wp:docPr id="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B8CE3B5-3130-30E0-F457-D491045AE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B8CE3B5-3130-30E0-F457-D491045AEE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4A69B" w14:textId="5E5728D7" w:rsidR="00B14A0F" w:rsidRDefault="00B14A0F" w:rsidP="00B14A0F">
      <w:pPr>
        <w:rPr>
          <w:rFonts w:asciiTheme="minorBidi" w:hAnsiTheme="minorBidi"/>
        </w:rPr>
      </w:pPr>
    </w:p>
    <w:p w14:paraId="4AF553FA" w14:textId="434CBD4E" w:rsidR="004558E5" w:rsidRDefault="004558E5" w:rsidP="004558E5">
      <w:pPr>
        <w:rPr>
          <w:rFonts w:asciiTheme="minorBidi" w:hAnsiTheme="minorBidi"/>
        </w:rPr>
      </w:pPr>
      <w:r w:rsidRPr="004558E5">
        <w:rPr>
          <w:rFonts w:asciiTheme="minorBidi" w:hAnsiTheme="minorBidi"/>
        </w:rPr>
        <w:lastRenderedPageBreak/>
        <w:t xml:space="preserve">If the downcomer area calculated by this equation is less than 11 % of the active area (AAM) adopt for </w:t>
      </w:r>
    </w:p>
    <w:p w14:paraId="359C36B9" w14:textId="40A37A95" w:rsidR="004558E5" w:rsidRDefault="004558E5" w:rsidP="004558E5">
      <w:pPr>
        <w:rPr>
          <w:rFonts w:asciiTheme="minorBidi" w:hAnsiTheme="minorBidi"/>
        </w:rPr>
      </w:pPr>
      <w:r w:rsidRPr="004558E5">
        <w:rPr>
          <w:rFonts w:asciiTheme="minorBidi" w:hAnsiTheme="minorBidi"/>
        </w:rPr>
        <w:t>(ADM) the smaller value of relations as follows:</w:t>
      </w:r>
    </w:p>
    <w:p w14:paraId="5AA27B05" w14:textId="2656674E" w:rsidR="004558E5" w:rsidRDefault="004558E5" w:rsidP="004558E5">
      <w:pPr>
        <w:rPr>
          <w:rFonts w:asciiTheme="minorBidi" w:hAnsiTheme="minorBidi"/>
        </w:rPr>
      </w:pPr>
    </w:p>
    <w:p w14:paraId="5BC5D1CF" w14:textId="453DDC60" w:rsidR="004558E5" w:rsidRPr="004558E5" w:rsidRDefault="004558E5" w:rsidP="004558E5">
      <w:pPr>
        <w:rPr>
          <w:rFonts w:asciiTheme="minorBidi" w:hAnsiTheme="minorBidi"/>
        </w:rPr>
      </w:pPr>
      <w:r w:rsidRPr="004558E5">
        <w:rPr>
          <w:rFonts w:asciiTheme="minorBidi" w:hAnsiTheme="minorBidi"/>
        </w:rPr>
        <w:drawing>
          <wp:anchor distT="0" distB="0" distL="114300" distR="114300" simplePos="0" relativeHeight="251683840" behindDoc="0" locked="0" layoutInCell="1" allowOverlap="1" wp14:anchorId="477B40E3" wp14:editId="2B910A8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613025" cy="518160"/>
            <wp:effectExtent l="0" t="0" r="0" b="0"/>
            <wp:wrapSquare wrapText="bothSides"/>
            <wp:docPr id="3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5BF14C2-B285-2026-6D94-48091C283B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5BF14C2-B285-2026-6D94-48091C283B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85" cy="518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C6B9A3" w14:textId="77777777" w:rsidR="004558E5" w:rsidRPr="00B14A0F" w:rsidRDefault="004558E5" w:rsidP="00B14A0F">
      <w:pPr>
        <w:rPr>
          <w:rFonts w:asciiTheme="minorBidi" w:hAnsiTheme="minorBidi"/>
        </w:rPr>
      </w:pPr>
    </w:p>
    <w:p w14:paraId="34DE0095" w14:textId="38834349" w:rsidR="00B14A0F" w:rsidRDefault="00B14A0F" w:rsidP="00B14A0F">
      <w:pPr>
        <w:rPr>
          <w:rFonts w:asciiTheme="minorBidi" w:hAnsiTheme="minorBidi"/>
        </w:rPr>
      </w:pPr>
    </w:p>
    <w:p w14:paraId="3FDF249C" w14:textId="77777777" w:rsidR="004558E5" w:rsidRPr="004558E5" w:rsidRDefault="004558E5" w:rsidP="004558E5">
      <w:pPr>
        <w:jc w:val="center"/>
        <w:rPr>
          <w:rFonts w:asciiTheme="minorBidi" w:hAnsiTheme="minorBidi"/>
        </w:rPr>
      </w:pPr>
      <w:r w:rsidRPr="004558E5">
        <w:rPr>
          <w:rFonts w:asciiTheme="minorBidi" w:hAnsiTheme="minorBidi"/>
        </w:rPr>
        <w:t xml:space="preserve">Results for </w:t>
      </w:r>
      <w:proofErr w:type="spellStart"/>
      <w:r w:rsidRPr="004558E5">
        <w:rPr>
          <w:rFonts w:asciiTheme="minorBidi" w:hAnsiTheme="minorBidi"/>
        </w:rPr>
        <w:t>Vd</w:t>
      </w:r>
      <w:proofErr w:type="spellEnd"/>
      <w:r w:rsidRPr="004558E5">
        <w:rPr>
          <w:rFonts w:asciiTheme="minorBidi" w:hAnsiTheme="minorBidi"/>
        </w:rPr>
        <w:t xml:space="preserve"> and AAM</w:t>
      </w:r>
    </w:p>
    <w:tbl>
      <w:tblPr>
        <w:tblW w:w="900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4"/>
        <w:gridCol w:w="2251"/>
        <w:gridCol w:w="2252"/>
        <w:gridCol w:w="2252"/>
      </w:tblGrid>
      <w:tr w:rsidR="004558E5" w:rsidRPr="004558E5" w14:paraId="3D6F5E58" w14:textId="77777777" w:rsidTr="004558E5">
        <w:trPr>
          <w:trHeight w:val="457"/>
        </w:trPr>
        <w:tc>
          <w:tcPr>
            <w:tcW w:w="22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8CFC7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4558E5">
              <w:rPr>
                <w:rFonts w:asciiTheme="minorBidi" w:hAnsiTheme="minorBidi"/>
                <w:b/>
                <w:bCs/>
              </w:rPr>
              <w:t>Vd</w:t>
            </w:r>
            <w:proofErr w:type="spellEnd"/>
          </w:p>
        </w:tc>
        <w:tc>
          <w:tcPr>
            <w:tcW w:w="22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67DBD6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r w:rsidRPr="004558E5">
              <w:rPr>
                <w:rFonts w:asciiTheme="minorBidi" w:hAnsiTheme="minorBidi"/>
                <w:b/>
                <w:bCs/>
              </w:rPr>
              <w:t>AAM</w:t>
            </w:r>
          </w:p>
        </w:tc>
        <w:tc>
          <w:tcPr>
            <w:tcW w:w="22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6972B8" w14:textId="0CFBDC2A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4558E5">
              <w:rPr>
                <w:rFonts w:asciiTheme="minorBidi" w:hAnsiTheme="minorBidi"/>
                <w:b/>
                <w:bCs/>
              </w:rPr>
              <w:t>ADMm</w:t>
            </w:r>
            <w:proofErr w:type="spellEnd"/>
          </w:p>
        </w:tc>
        <w:tc>
          <w:tcPr>
            <w:tcW w:w="22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62A562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4558E5">
              <w:rPr>
                <w:rFonts w:asciiTheme="minorBidi" w:hAnsiTheme="minorBidi"/>
                <w:b/>
                <w:bCs/>
              </w:rPr>
              <w:t>ADMsel</w:t>
            </w:r>
            <w:proofErr w:type="spellEnd"/>
          </w:p>
        </w:tc>
      </w:tr>
      <w:tr w:rsidR="004558E5" w:rsidRPr="004558E5" w14:paraId="58A5F9E0" w14:textId="77777777" w:rsidTr="004558E5">
        <w:trPr>
          <w:trHeight w:val="457"/>
        </w:trPr>
        <w:tc>
          <w:tcPr>
            <w:tcW w:w="22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833A38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r w:rsidRPr="004558E5">
              <w:rPr>
                <w:rFonts w:asciiTheme="minorBidi" w:hAnsiTheme="minorBidi"/>
              </w:rPr>
              <w:t>605.57</w:t>
            </w:r>
          </w:p>
        </w:tc>
        <w:tc>
          <w:tcPr>
            <w:tcW w:w="22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5D77E4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r w:rsidRPr="004558E5">
              <w:rPr>
                <w:rFonts w:asciiTheme="minorBidi" w:hAnsiTheme="minorBidi"/>
              </w:rPr>
              <w:t>40.73</w:t>
            </w:r>
          </w:p>
        </w:tc>
        <w:tc>
          <w:tcPr>
            <w:tcW w:w="22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D6847" w14:textId="561B51F8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r w:rsidRPr="004558E5">
              <w:rPr>
                <w:rFonts w:asciiTheme="minorBidi" w:hAnsiTheme="minorBidi"/>
              </w:rPr>
              <w:t>0.8</w:t>
            </w:r>
          </w:p>
        </w:tc>
        <w:tc>
          <w:tcPr>
            <w:tcW w:w="22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264EB4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r w:rsidRPr="004558E5">
              <w:rPr>
                <w:rFonts w:asciiTheme="minorBidi" w:hAnsiTheme="minorBidi"/>
              </w:rPr>
              <w:t>1.6</w:t>
            </w:r>
          </w:p>
        </w:tc>
      </w:tr>
    </w:tbl>
    <w:p w14:paraId="1EB918BF" w14:textId="14E02A5A" w:rsidR="004558E5" w:rsidRDefault="004558E5" w:rsidP="00B14A0F">
      <w:pPr>
        <w:rPr>
          <w:rFonts w:asciiTheme="minorBidi" w:hAnsiTheme="minorBidi"/>
        </w:rPr>
      </w:pPr>
    </w:p>
    <w:p w14:paraId="72325059" w14:textId="77777777" w:rsidR="004558E5" w:rsidRPr="004558E5" w:rsidRDefault="00B14A0F" w:rsidP="004558E5">
      <w:pPr>
        <w:tabs>
          <w:tab w:val="left" w:pos="3504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  <w:r w:rsidR="004558E5" w:rsidRPr="004558E5">
        <w:rPr>
          <w:rFonts w:asciiTheme="minorBidi" w:hAnsiTheme="minorBidi"/>
        </w:rPr>
        <w:t>Note that FF = 82%</w:t>
      </w:r>
    </w:p>
    <w:p w14:paraId="0F416D22" w14:textId="0D84602D" w:rsidR="004558E5" w:rsidRPr="004558E5" w:rsidRDefault="004558E5" w:rsidP="004558E5">
      <w:pPr>
        <w:tabs>
          <w:tab w:val="left" w:pos="3504"/>
        </w:tabs>
        <w:jc w:val="center"/>
        <w:rPr>
          <w:rFonts w:asciiTheme="minorBidi" w:hAnsiTheme="minorBidi"/>
        </w:rPr>
      </w:pPr>
      <w:r w:rsidRPr="004558E5">
        <w:rPr>
          <w:rFonts w:asciiTheme="minorBidi" w:hAnsiTheme="minorBidi"/>
        </w:rPr>
        <w:t xml:space="preserve">Note that since </w:t>
      </w:r>
      <w:proofErr w:type="spellStart"/>
      <w:r w:rsidRPr="004558E5">
        <w:rPr>
          <w:rFonts w:asciiTheme="minorBidi" w:hAnsiTheme="minorBidi"/>
        </w:rPr>
        <w:t>ADMm</w:t>
      </w:r>
      <w:proofErr w:type="spellEnd"/>
      <w:r w:rsidRPr="004558E5">
        <w:rPr>
          <w:rFonts w:asciiTheme="minorBidi" w:hAnsiTheme="minorBidi"/>
        </w:rPr>
        <w:t xml:space="preserve"> is less than 11% AAM, 1.61 has been selected</w:t>
      </w:r>
    </w:p>
    <w:p w14:paraId="18964D87" w14:textId="01A43743" w:rsidR="00B14A0F" w:rsidRDefault="00B14A0F" w:rsidP="00B14A0F">
      <w:pPr>
        <w:tabs>
          <w:tab w:val="left" w:pos="3504"/>
        </w:tabs>
        <w:rPr>
          <w:rFonts w:asciiTheme="minorBidi" w:hAnsiTheme="minorBidi"/>
        </w:rPr>
      </w:pPr>
    </w:p>
    <w:p w14:paraId="06549DE9" w14:textId="5EB57A1C" w:rsidR="004558E5" w:rsidRPr="004558E5" w:rsidRDefault="004558E5" w:rsidP="004558E5">
      <w:pPr>
        <w:tabs>
          <w:tab w:val="left" w:pos="3504"/>
        </w:tabs>
        <w:rPr>
          <w:rFonts w:asciiTheme="minorBidi" w:hAnsiTheme="minorBidi"/>
        </w:rPr>
      </w:pPr>
      <w:r w:rsidRPr="004558E5">
        <w:rPr>
          <w:rFonts w:asciiTheme="minorBidi" w:hAnsiTheme="minorBidi"/>
        </w:rPr>
        <w:t>6. Determination of the minimum inside diameter (DC) of the column</w:t>
      </w:r>
    </w:p>
    <w:p w14:paraId="773A985B" w14:textId="4D76E217" w:rsidR="004558E5" w:rsidRPr="004558E5" w:rsidRDefault="004558E5" w:rsidP="004558E5">
      <w:pPr>
        <w:tabs>
          <w:tab w:val="left" w:pos="3504"/>
        </w:tabs>
        <w:rPr>
          <w:rFonts w:asciiTheme="minorBidi" w:hAnsiTheme="minorBidi"/>
        </w:rPr>
      </w:pPr>
      <w:r w:rsidRPr="004558E5">
        <w:rPr>
          <w:rFonts w:asciiTheme="minorBidi" w:hAnsiTheme="minorBidi"/>
        </w:rPr>
        <w:t>The approximate column cross sectional area is calculated by equations as follows:</w:t>
      </w:r>
    </w:p>
    <w:p w14:paraId="13E8A4AA" w14:textId="68B69FD8" w:rsidR="004558E5" w:rsidRDefault="004558E5" w:rsidP="004558E5">
      <w:pPr>
        <w:tabs>
          <w:tab w:val="left" w:pos="2952"/>
        </w:tabs>
        <w:rPr>
          <w:rFonts w:asciiTheme="minorBidi" w:hAnsiTheme="minorBidi"/>
        </w:rPr>
      </w:pPr>
      <w:r w:rsidRPr="004558E5">
        <w:rPr>
          <w:rFonts w:asciiTheme="minorBidi" w:hAnsiTheme="minorBidi"/>
        </w:rPr>
        <w:drawing>
          <wp:anchor distT="0" distB="0" distL="114300" distR="114300" simplePos="0" relativeHeight="251684864" behindDoc="0" locked="0" layoutInCell="1" allowOverlap="1" wp14:anchorId="44F02156" wp14:editId="29F01A52">
            <wp:simplePos x="0" y="0"/>
            <wp:positionH relativeFrom="column">
              <wp:posOffset>1386840</wp:posOffset>
            </wp:positionH>
            <wp:positionV relativeFrom="paragraph">
              <wp:posOffset>238125</wp:posOffset>
            </wp:positionV>
            <wp:extent cx="3231515" cy="861060"/>
            <wp:effectExtent l="0" t="0" r="6985" b="0"/>
            <wp:wrapSquare wrapText="bothSides"/>
            <wp:docPr id="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B113883-048D-0462-A28F-6D3BA1593C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B113883-048D-0462-A28F-6D3BA1593C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ab/>
      </w:r>
    </w:p>
    <w:p w14:paraId="60D4ECD0" w14:textId="0723965A" w:rsidR="004558E5" w:rsidRPr="004558E5" w:rsidRDefault="004558E5" w:rsidP="004558E5">
      <w:pPr>
        <w:rPr>
          <w:rFonts w:asciiTheme="minorBidi" w:hAnsiTheme="minorBidi"/>
        </w:rPr>
      </w:pPr>
    </w:p>
    <w:p w14:paraId="51EACAF3" w14:textId="40D1CBB5" w:rsidR="004558E5" w:rsidRPr="004558E5" w:rsidRDefault="004558E5" w:rsidP="004558E5">
      <w:pPr>
        <w:rPr>
          <w:rFonts w:asciiTheme="minorBidi" w:hAnsiTheme="minorBidi"/>
        </w:rPr>
      </w:pPr>
    </w:p>
    <w:p w14:paraId="2B0DD89F" w14:textId="4D3C2766" w:rsidR="004558E5" w:rsidRPr="004558E5" w:rsidRDefault="004558E5" w:rsidP="004558E5">
      <w:pPr>
        <w:rPr>
          <w:rFonts w:asciiTheme="minorBidi" w:hAnsiTheme="minorBidi"/>
        </w:rPr>
      </w:pPr>
    </w:p>
    <w:p w14:paraId="17C05384" w14:textId="4850B22A" w:rsidR="004558E5" w:rsidRDefault="004558E5" w:rsidP="004558E5">
      <w:pPr>
        <w:rPr>
          <w:rFonts w:asciiTheme="minorBidi" w:hAnsiTheme="minorBidi"/>
        </w:rPr>
      </w:pPr>
    </w:p>
    <w:p w14:paraId="1B6F30EA" w14:textId="021BF188" w:rsidR="004558E5" w:rsidRPr="004558E5" w:rsidRDefault="004558E5" w:rsidP="004558E5">
      <w:pPr>
        <w:rPr>
          <w:rFonts w:asciiTheme="minorBidi" w:hAnsiTheme="minorBidi"/>
        </w:rPr>
      </w:pPr>
      <w:r w:rsidRPr="004558E5">
        <w:rPr>
          <w:rFonts w:asciiTheme="minorBidi" w:hAnsiTheme="minorBidi"/>
        </w:rPr>
        <w:t>The higher value is adopted.</w:t>
      </w:r>
    </w:p>
    <w:p w14:paraId="13B4378F" w14:textId="69EBF13E" w:rsidR="004558E5" w:rsidRPr="004558E5" w:rsidRDefault="004558E5" w:rsidP="004558E5">
      <w:pPr>
        <w:rPr>
          <w:rFonts w:asciiTheme="minorBidi" w:hAnsiTheme="minorBidi"/>
        </w:rPr>
      </w:pPr>
      <w:r w:rsidRPr="004558E5">
        <w:rPr>
          <w:rFonts w:asciiTheme="minorBidi" w:hAnsiTheme="minorBidi"/>
        </w:rPr>
        <w:t>Minimum inside diameter of the column (DC) in meters is calculated</w:t>
      </w:r>
      <w:r w:rsidRPr="004558E5">
        <w:rPr>
          <w:rFonts w:asciiTheme="minorBidi" w:hAnsiTheme="minorBidi"/>
          <w:rtl/>
          <w:lang w:bidi="fa-IR"/>
        </w:rPr>
        <w:t xml:space="preserve"> </w:t>
      </w:r>
      <w:r w:rsidRPr="004558E5">
        <w:rPr>
          <w:rFonts w:asciiTheme="minorBidi" w:hAnsiTheme="minorBidi"/>
        </w:rPr>
        <w:t>with relation:</w:t>
      </w:r>
    </w:p>
    <w:p w14:paraId="5ACFCC79" w14:textId="0FD8FC5C" w:rsidR="004558E5" w:rsidRDefault="004558E5" w:rsidP="004558E5">
      <w:pPr>
        <w:rPr>
          <w:rFonts w:asciiTheme="minorBidi" w:hAnsiTheme="minorBidi"/>
        </w:rPr>
      </w:pPr>
      <w:r w:rsidRPr="004558E5">
        <w:rPr>
          <w:rFonts w:asciiTheme="minorBidi" w:hAnsiTheme="minorBidi"/>
        </w:rPr>
        <w:drawing>
          <wp:anchor distT="0" distB="0" distL="114300" distR="114300" simplePos="0" relativeHeight="251685888" behindDoc="0" locked="0" layoutInCell="1" allowOverlap="1" wp14:anchorId="3F9B5D75" wp14:editId="6DC0931F">
            <wp:simplePos x="0" y="0"/>
            <wp:positionH relativeFrom="margin">
              <wp:posOffset>1925955</wp:posOffset>
            </wp:positionH>
            <wp:positionV relativeFrom="paragraph">
              <wp:posOffset>-51435</wp:posOffset>
            </wp:positionV>
            <wp:extent cx="1845310" cy="617220"/>
            <wp:effectExtent l="0" t="0" r="2540" b="0"/>
            <wp:wrapSquare wrapText="bothSides"/>
            <wp:docPr id="3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BF803E7-BDAE-C887-3B41-BCF03259B6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BF803E7-BDAE-C887-3B41-BCF03259B6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55FEB6" w14:textId="5073B24A" w:rsidR="004558E5" w:rsidRDefault="004558E5" w:rsidP="004558E5">
      <w:pPr>
        <w:rPr>
          <w:rFonts w:asciiTheme="minorBidi" w:hAnsiTheme="minorBidi"/>
        </w:rPr>
      </w:pPr>
    </w:p>
    <w:p w14:paraId="4DEDAC29" w14:textId="66BA166A" w:rsidR="004558E5" w:rsidRDefault="004558E5" w:rsidP="004558E5">
      <w:pPr>
        <w:jc w:val="center"/>
        <w:rPr>
          <w:rFonts w:asciiTheme="minorBidi" w:hAnsiTheme="minorBidi"/>
        </w:rPr>
      </w:pPr>
      <w:r w:rsidRPr="004558E5">
        <w:rPr>
          <w:rFonts w:asciiTheme="minorBidi" w:hAnsiTheme="minorBidi"/>
        </w:rPr>
        <w:lastRenderedPageBreak/>
        <w:t>Results for calculated ATM and Tower Diameter</w:t>
      </w:r>
    </w:p>
    <w:p w14:paraId="0BFAD579" w14:textId="77777777" w:rsidR="004558E5" w:rsidRDefault="004558E5" w:rsidP="004558E5">
      <w:pPr>
        <w:jc w:val="center"/>
        <w:rPr>
          <w:rFonts w:asciiTheme="minorBidi" w:hAnsiTheme="minorBidi"/>
        </w:rPr>
      </w:pPr>
    </w:p>
    <w:tbl>
      <w:tblPr>
        <w:tblW w:w="99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73"/>
        <w:gridCol w:w="4973"/>
      </w:tblGrid>
      <w:tr w:rsidR="004558E5" w:rsidRPr="004558E5" w14:paraId="7F5FC927" w14:textId="77777777" w:rsidTr="004558E5">
        <w:trPr>
          <w:trHeight w:val="584"/>
        </w:trPr>
        <w:tc>
          <w:tcPr>
            <w:tcW w:w="49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8623EB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r w:rsidRPr="004558E5">
              <w:rPr>
                <w:rFonts w:asciiTheme="minorBidi" w:hAnsiTheme="minorBidi"/>
                <w:b/>
                <w:bCs/>
              </w:rPr>
              <w:t>ATM</w:t>
            </w:r>
          </w:p>
        </w:tc>
        <w:tc>
          <w:tcPr>
            <w:tcW w:w="49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1CA7D7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4558E5">
              <w:rPr>
                <w:rFonts w:asciiTheme="minorBidi" w:hAnsiTheme="minorBidi"/>
                <w:b/>
                <w:bCs/>
              </w:rPr>
              <w:t>Diamater</w:t>
            </w:r>
            <w:proofErr w:type="spellEnd"/>
          </w:p>
        </w:tc>
      </w:tr>
      <w:tr w:rsidR="004558E5" w:rsidRPr="004558E5" w14:paraId="2845C108" w14:textId="77777777" w:rsidTr="004558E5">
        <w:trPr>
          <w:trHeight w:val="584"/>
        </w:trPr>
        <w:tc>
          <w:tcPr>
            <w:tcW w:w="49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B4ECA9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r w:rsidRPr="004558E5">
              <w:rPr>
                <w:rFonts w:asciiTheme="minorBidi" w:hAnsiTheme="minorBidi"/>
              </w:rPr>
              <w:t>45.26</w:t>
            </w:r>
          </w:p>
        </w:tc>
        <w:tc>
          <w:tcPr>
            <w:tcW w:w="49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E7BCE0" w14:textId="77777777" w:rsidR="004558E5" w:rsidRPr="004558E5" w:rsidRDefault="004558E5" w:rsidP="004558E5">
            <w:pPr>
              <w:jc w:val="center"/>
              <w:rPr>
                <w:rFonts w:asciiTheme="minorBidi" w:hAnsiTheme="minorBidi"/>
              </w:rPr>
            </w:pPr>
            <w:r w:rsidRPr="004558E5">
              <w:rPr>
                <w:rFonts w:asciiTheme="minorBidi" w:hAnsiTheme="minorBidi"/>
              </w:rPr>
              <w:t>7.59</w:t>
            </w:r>
          </w:p>
        </w:tc>
      </w:tr>
    </w:tbl>
    <w:p w14:paraId="33C18FB4" w14:textId="77777777" w:rsidR="004558E5" w:rsidRPr="004558E5" w:rsidRDefault="004558E5" w:rsidP="004558E5">
      <w:pPr>
        <w:jc w:val="center"/>
        <w:rPr>
          <w:rFonts w:asciiTheme="minorBidi" w:hAnsiTheme="minorBidi"/>
        </w:rPr>
      </w:pPr>
    </w:p>
    <w:p w14:paraId="564C42D9" w14:textId="77777777" w:rsidR="004558E5" w:rsidRPr="004558E5" w:rsidRDefault="004558E5" w:rsidP="004558E5">
      <w:pPr>
        <w:jc w:val="center"/>
        <w:rPr>
          <w:rFonts w:asciiTheme="minorBidi" w:hAnsiTheme="minorBidi"/>
        </w:rPr>
      </w:pPr>
      <w:r w:rsidRPr="004558E5">
        <w:rPr>
          <w:rFonts w:asciiTheme="minorBidi" w:hAnsiTheme="minorBidi"/>
        </w:rPr>
        <w:t>Note that 2 ATM are calculated and the higher one is selected</w:t>
      </w:r>
    </w:p>
    <w:p w14:paraId="018B8EAA" w14:textId="6795EDDE" w:rsidR="004558E5" w:rsidRDefault="004558E5" w:rsidP="004558E5">
      <w:pPr>
        <w:rPr>
          <w:rFonts w:asciiTheme="minorBidi" w:hAnsiTheme="minorBidi"/>
        </w:rPr>
      </w:pPr>
    </w:p>
    <w:p w14:paraId="7DD34C50" w14:textId="2E23A421" w:rsidR="007079DD" w:rsidRDefault="007079DD" w:rsidP="004558E5">
      <w:pPr>
        <w:rPr>
          <w:rFonts w:asciiTheme="minorBidi" w:hAnsiTheme="minorBidi"/>
        </w:rPr>
      </w:pPr>
    </w:p>
    <w:p w14:paraId="285C64A0" w14:textId="7B8D1168" w:rsidR="007079DD" w:rsidRDefault="007079DD" w:rsidP="004558E5">
      <w:pPr>
        <w:rPr>
          <w:rFonts w:asciiTheme="minorBidi" w:hAnsiTheme="minorBidi"/>
        </w:rPr>
      </w:pPr>
    </w:p>
    <w:p w14:paraId="6DE1C754" w14:textId="09A8C7CC" w:rsidR="007079DD" w:rsidRDefault="007079DD" w:rsidP="004558E5">
      <w:pPr>
        <w:rPr>
          <w:rFonts w:asciiTheme="minorBidi" w:hAnsiTheme="minorBidi"/>
        </w:rPr>
      </w:pPr>
    </w:p>
    <w:p w14:paraId="2B058E57" w14:textId="0F32600C" w:rsidR="007079DD" w:rsidRDefault="007079DD" w:rsidP="004558E5">
      <w:pPr>
        <w:rPr>
          <w:rFonts w:asciiTheme="minorBidi" w:hAnsiTheme="minorBidi"/>
        </w:rPr>
      </w:pPr>
    </w:p>
    <w:p w14:paraId="1A9B67EE" w14:textId="56EED872" w:rsidR="007079DD" w:rsidRDefault="007079DD" w:rsidP="004558E5">
      <w:pPr>
        <w:rPr>
          <w:rFonts w:asciiTheme="minorBidi" w:hAnsiTheme="minorBidi"/>
        </w:rPr>
      </w:pPr>
    </w:p>
    <w:p w14:paraId="23F27617" w14:textId="27A920AE" w:rsidR="007079DD" w:rsidRDefault="007079DD" w:rsidP="004558E5">
      <w:pPr>
        <w:rPr>
          <w:rFonts w:asciiTheme="minorBidi" w:hAnsiTheme="minorBidi"/>
        </w:rPr>
      </w:pPr>
    </w:p>
    <w:p w14:paraId="1E578243" w14:textId="1E2D1005" w:rsidR="007079DD" w:rsidRDefault="007079DD" w:rsidP="004558E5">
      <w:pPr>
        <w:rPr>
          <w:rFonts w:asciiTheme="minorBidi" w:hAnsiTheme="minorBidi"/>
        </w:rPr>
      </w:pPr>
    </w:p>
    <w:p w14:paraId="41CC54D3" w14:textId="56DF07A8" w:rsidR="007079DD" w:rsidRDefault="007079DD" w:rsidP="004558E5">
      <w:pPr>
        <w:rPr>
          <w:rFonts w:asciiTheme="minorBidi" w:hAnsiTheme="minorBidi"/>
        </w:rPr>
      </w:pPr>
    </w:p>
    <w:p w14:paraId="45358C2D" w14:textId="324F7383" w:rsidR="007079DD" w:rsidRDefault="007079DD" w:rsidP="004558E5">
      <w:pPr>
        <w:rPr>
          <w:rFonts w:asciiTheme="minorBidi" w:hAnsiTheme="minorBidi"/>
        </w:rPr>
      </w:pPr>
    </w:p>
    <w:p w14:paraId="2D0F4846" w14:textId="3E547D8C" w:rsidR="007079DD" w:rsidRDefault="007079DD" w:rsidP="004558E5">
      <w:pPr>
        <w:rPr>
          <w:rFonts w:asciiTheme="minorBidi" w:hAnsiTheme="minorBidi"/>
        </w:rPr>
      </w:pPr>
    </w:p>
    <w:p w14:paraId="4A612EB6" w14:textId="0D49E791" w:rsidR="007079DD" w:rsidRDefault="007079DD" w:rsidP="004558E5">
      <w:pPr>
        <w:rPr>
          <w:rFonts w:asciiTheme="minorBidi" w:hAnsiTheme="minorBidi"/>
        </w:rPr>
      </w:pPr>
    </w:p>
    <w:p w14:paraId="67456B48" w14:textId="6D319F8A" w:rsidR="007079DD" w:rsidRDefault="007079DD" w:rsidP="004558E5">
      <w:pPr>
        <w:rPr>
          <w:rFonts w:asciiTheme="minorBidi" w:hAnsiTheme="minorBidi"/>
        </w:rPr>
      </w:pPr>
    </w:p>
    <w:p w14:paraId="23C2710A" w14:textId="75774281" w:rsidR="007079DD" w:rsidRDefault="007079DD" w:rsidP="004558E5">
      <w:pPr>
        <w:rPr>
          <w:rFonts w:asciiTheme="minorBidi" w:hAnsiTheme="minorBidi"/>
        </w:rPr>
      </w:pPr>
    </w:p>
    <w:p w14:paraId="7B3F3FB4" w14:textId="447BCB82" w:rsidR="007079DD" w:rsidRDefault="007079DD" w:rsidP="004558E5">
      <w:pPr>
        <w:rPr>
          <w:rFonts w:asciiTheme="minorBidi" w:hAnsiTheme="minorBidi"/>
        </w:rPr>
      </w:pPr>
    </w:p>
    <w:p w14:paraId="5C3B2273" w14:textId="63A58904" w:rsidR="007079DD" w:rsidRDefault="007079DD" w:rsidP="004558E5">
      <w:pPr>
        <w:rPr>
          <w:rFonts w:asciiTheme="minorBidi" w:hAnsiTheme="minorBidi"/>
        </w:rPr>
      </w:pPr>
    </w:p>
    <w:p w14:paraId="6086463A" w14:textId="1A410EDE" w:rsidR="007079DD" w:rsidRDefault="007079DD" w:rsidP="004558E5">
      <w:pPr>
        <w:rPr>
          <w:rFonts w:asciiTheme="minorBidi" w:hAnsiTheme="minorBidi"/>
        </w:rPr>
      </w:pPr>
    </w:p>
    <w:p w14:paraId="4CE40E6C" w14:textId="640A32C7" w:rsidR="007079DD" w:rsidRDefault="007079DD" w:rsidP="004558E5">
      <w:pPr>
        <w:rPr>
          <w:rFonts w:asciiTheme="minorBidi" w:hAnsiTheme="minorBidi"/>
        </w:rPr>
      </w:pPr>
    </w:p>
    <w:p w14:paraId="6E34F818" w14:textId="02B64D5C" w:rsidR="007079DD" w:rsidRDefault="007079DD" w:rsidP="007079DD">
      <w:pPr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lastRenderedPageBreak/>
        <w:t>7. KG TOWER Confirmation</w:t>
      </w:r>
    </w:p>
    <w:p w14:paraId="26C281AA" w14:textId="0EF515EE" w:rsidR="007079DD" w:rsidRDefault="007079DD" w:rsidP="007079DD">
      <w:pPr>
        <w:jc w:val="center"/>
        <w:rPr>
          <w:rFonts w:asciiTheme="minorBidi" w:hAnsiTheme="minorBidi"/>
        </w:rPr>
      </w:pPr>
    </w:p>
    <w:p w14:paraId="02135443" w14:textId="5E91F813" w:rsidR="007079DD" w:rsidRPr="007079DD" w:rsidRDefault="007079DD" w:rsidP="007079DD">
      <w:pPr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drawing>
          <wp:anchor distT="0" distB="0" distL="114300" distR="114300" simplePos="0" relativeHeight="251686912" behindDoc="0" locked="0" layoutInCell="1" allowOverlap="1" wp14:anchorId="1B8C4461" wp14:editId="0826FFD6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6325870" cy="4762500"/>
            <wp:effectExtent l="0" t="0" r="0" b="0"/>
            <wp:wrapSquare wrapText="bothSides"/>
            <wp:docPr id="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6493CB4-42E5-4F4C-CF7B-A7DF82C4C5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6493CB4-42E5-4F4C-CF7B-A7DF82C4C5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9DD">
        <w:rPr>
          <w:rFonts w:asciiTheme="minorBidi" w:hAnsiTheme="minorBidi"/>
        </w:rPr>
        <w:t>Open the software and select a new case</w:t>
      </w:r>
    </w:p>
    <w:p w14:paraId="6B56F44B" w14:textId="65D60530" w:rsidR="007079DD" w:rsidRPr="007079DD" w:rsidRDefault="007079DD" w:rsidP="007079DD">
      <w:pPr>
        <w:jc w:val="center"/>
        <w:rPr>
          <w:rFonts w:asciiTheme="minorBidi" w:hAnsiTheme="minorBidi"/>
        </w:rPr>
      </w:pPr>
    </w:p>
    <w:p w14:paraId="2824D48A" w14:textId="5B3158EE" w:rsidR="007079DD" w:rsidRDefault="007079DD" w:rsidP="004558E5">
      <w:pPr>
        <w:rPr>
          <w:rFonts w:asciiTheme="minorBidi" w:hAnsiTheme="minorBidi"/>
        </w:rPr>
      </w:pPr>
    </w:p>
    <w:p w14:paraId="0F2D9867" w14:textId="6F353FEF" w:rsidR="007079DD" w:rsidRDefault="007079DD" w:rsidP="004558E5">
      <w:pPr>
        <w:rPr>
          <w:rFonts w:asciiTheme="minorBidi" w:hAnsiTheme="minorBidi"/>
        </w:rPr>
      </w:pPr>
    </w:p>
    <w:p w14:paraId="68E29634" w14:textId="57A935C3" w:rsidR="007079DD" w:rsidRDefault="007079DD" w:rsidP="004558E5">
      <w:pPr>
        <w:rPr>
          <w:rFonts w:asciiTheme="minorBidi" w:hAnsiTheme="minorBidi"/>
        </w:rPr>
      </w:pPr>
    </w:p>
    <w:p w14:paraId="118050C3" w14:textId="02A6F0EE" w:rsidR="007079DD" w:rsidRDefault="007079DD" w:rsidP="004558E5">
      <w:pPr>
        <w:rPr>
          <w:rFonts w:asciiTheme="minorBidi" w:hAnsiTheme="minorBidi"/>
        </w:rPr>
      </w:pPr>
    </w:p>
    <w:p w14:paraId="50B92F0D" w14:textId="77777777" w:rsidR="007079DD" w:rsidRDefault="007079DD" w:rsidP="007079DD">
      <w:pPr>
        <w:ind w:left="720"/>
        <w:rPr>
          <w:rFonts w:asciiTheme="minorBidi" w:hAnsiTheme="minorBidi"/>
        </w:rPr>
      </w:pPr>
    </w:p>
    <w:p w14:paraId="135FCAFE" w14:textId="66C933A0" w:rsidR="007079DD" w:rsidRPr="007079DD" w:rsidRDefault="007079DD" w:rsidP="007079DD">
      <w:pPr>
        <w:numPr>
          <w:ilvl w:val="0"/>
          <w:numId w:val="34"/>
        </w:numPr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drawing>
          <wp:anchor distT="0" distB="0" distL="114300" distR="114300" simplePos="0" relativeHeight="251687936" behindDoc="0" locked="0" layoutInCell="1" allowOverlap="1" wp14:anchorId="27EB7498" wp14:editId="0A5F9C19">
            <wp:simplePos x="0" y="0"/>
            <wp:positionH relativeFrom="column">
              <wp:posOffset>304800</wp:posOffset>
            </wp:positionH>
            <wp:positionV relativeFrom="paragraph">
              <wp:posOffset>422910</wp:posOffset>
            </wp:positionV>
            <wp:extent cx="5943600" cy="5349240"/>
            <wp:effectExtent l="0" t="0" r="0" b="3810"/>
            <wp:wrapSquare wrapText="bothSides"/>
            <wp:docPr id="5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11BF008-375B-EF09-E73B-4C59FC390A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11BF008-375B-EF09-E73B-4C59FC390A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079DD">
        <w:rPr>
          <w:rFonts w:asciiTheme="minorBidi" w:hAnsiTheme="minorBidi"/>
        </w:rPr>
        <w:t xml:space="preserve">Fill-up box 1 and 2 and then click </w:t>
      </w:r>
      <w:r w:rsidRPr="007079DD">
        <w:rPr>
          <w:rFonts w:asciiTheme="minorBidi" w:hAnsiTheme="minorBidi"/>
          <w:b/>
          <w:bCs/>
          <w:i/>
          <w:iCs/>
          <w:u w:val="single"/>
        </w:rPr>
        <w:t>Tray</w:t>
      </w:r>
    </w:p>
    <w:p w14:paraId="4C6D62C7" w14:textId="5E651450" w:rsidR="007079DD" w:rsidRPr="007079DD" w:rsidRDefault="007079DD" w:rsidP="007079DD">
      <w:pPr>
        <w:ind w:left="720"/>
        <w:rPr>
          <w:rFonts w:asciiTheme="minorBidi" w:hAnsiTheme="minorBidi"/>
        </w:rPr>
      </w:pPr>
    </w:p>
    <w:p w14:paraId="597594C1" w14:textId="10F41186" w:rsidR="007079DD" w:rsidRDefault="007079DD" w:rsidP="004558E5">
      <w:pPr>
        <w:rPr>
          <w:rFonts w:asciiTheme="minorBidi" w:hAnsiTheme="minorBidi"/>
        </w:rPr>
      </w:pPr>
    </w:p>
    <w:p w14:paraId="7E50FC1F" w14:textId="2FFD481C" w:rsidR="007079DD" w:rsidRDefault="007079DD" w:rsidP="004558E5">
      <w:pPr>
        <w:rPr>
          <w:rFonts w:asciiTheme="minorBidi" w:hAnsiTheme="minorBidi"/>
        </w:rPr>
      </w:pPr>
    </w:p>
    <w:p w14:paraId="22C43390" w14:textId="5BFAE989" w:rsidR="007079DD" w:rsidRDefault="007079DD" w:rsidP="004558E5">
      <w:pPr>
        <w:rPr>
          <w:rFonts w:asciiTheme="minorBidi" w:hAnsiTheme="minorBidi"/>
        </w:rPr>
      </w:pPr>
    </w:p>
    <w:p w14:paraId="3907CE4B" w14:textId="3F2F908B" w:rsidR="007079DD" w:rsidRDefault="007079DD" w:rsidP="007079DD">
      <w:pPr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lastRenderedPageBreak/>
        <w:drawing>
          <wp:anchor distT="0" distB="0" distL="114300" distR="114300" simplePos="0" relativeHeight="251688960" behindDoc="0" locked="0" layoutInCell="1" allowOverlap="1" wp14:anchorId="78107E1F" wp14:editId="2FE4F997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278880" cy="4991100"/>
            <wp:effectExtent l="0" t="0" r="7620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ED4539-DA7E-0F5B-9ACB-FD103B709D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ED4539-DA7E-0F5B-9ACB-FD103B709D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9DD">
        <w:rPr>
          <w:rFonts w:asciiTheme="minorBidi" w:hAnsiTheme="minorBidi"/>
        </w:rPr>
        <w:t>T-5002 Input</w:t>
      </w:r>
    </w:p>
    <w:p w14:paraId="66B37BDE" w14:textId="79153F6F" w:rsidR="007079DD" w:rsidRPr="007079DD" w:rsidRDefault="007079DD" w:rsidP="007079DD">
      <w:pPr>
        <w:jc w:val="center"/>
        <w:rPr>
          <w:rFonts w:asciiTheme="minorBidi" w:hAnsiTheme="minorBidi"/>
        </w:rPr>
      </w:pPr>
    </w:p>
    <w:p w14:paraId="43DE1EE3" w14:textId="7E47EE1E" w:rsidR="007079DD" w:rsidRDefault="007079DD" w:rsidP="004558E5">
      <w:pPr>
        <w:rPr>
          <w:rFonts w:asciiTheme="minorBidi" w:hAnsiTheme="minorBidi"/>
        </w:rPr>
      </w:pPr>
    </w:p>
    <w:p w14:paraId="2886F40E" w14:textId="49E067F6" w:rsidR="007079DD" w:rsidRDefault="007079DD" w:rsidP="004558E5">
      <w:pPr>
        <w:rPr>
          <w:rFonts w:asciiTheme="minorBidi" w:hAnsiTheme="minorBidi"/>
        </w:rPr>
      </w:pPr>
    </w:p>
    <w:p w14:paraId="410124C1" w14:textId="63EBD887" w:rsidR="007079DD" w:rsidRDefault="007079DD" w:rsidP="004558E5">
      <w:pPr>
        <w:rPr>
          <w:rFonts w:asciiTheme="minorBidi" w:hAnsiTheme="minorBidi"/>
        </w:rPr>
      </w:pPr>
    </w:p>
    <w:p w14:paraId="69DE99C4" w14:textId="1BBDF588" w:rsidR="007079DD" w:rsidRDefault="007079DD" w:rsidP="004558E5">
      <w:pPr>
        <w:rPr>
          <w:rFonts w:asciiTheme="minorBidi" w:hAnsiTheme="minorBidi"/>
        </w:rPr>
      </w:pPr>
    </w:p>
    <w:p w14:paraId="61812983" w14:textId="33226EE4" w:rsidR="007079DD" w:rsidRDefault="007079DD" w:rsidP="004558E5">
      <w:pPr>
        <w:rPr>
          <w:rFonts w:asciiTheme="minorBidi" w:hAnsiTheme="minorBidi"/>
        </w:rPr>
      </w:pPr>
    </w:p>
    <w:p w14:paraId="4E4D8416" w14:textId="2607D098" w:rsidR="007079DD" w:rsidRDefault="007079DD" w:rsidP="007079DD">
      <w:pPr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lastRenderedPageBreak/>
        <w:t>Fill-up tray type, number of passes and Koch valve type</w:t>
      </w:r>
    </w:p>
    <w:p w14:paraId="26116627" w14:textId="14DA120A" w:rsidR="007079DD" w:rsidRPr="007079DD" w:rsidRDefault="007079DD" w:rsidP="007079DD">
      <w:pPr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drawing>
          <wp:anchor distT="0" distB="0" distL="114300" distR="114300" simplePos="0" relativeHeight="251689984" behindDoc="0" locked="0" layoutInCell="1" allowOverlap="1" wp14:anchorId="306DA392" wp14:editId="0CF2D3AA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6240780" cy="4907280"/>
            <wp:effectExtent l="0" t="0" r="7620" b="7620"/>
            <wp:wrapSquare wrapText="bothSides"/>
            <wp:docPr id="5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4F5DCCB-44F1-00C1-0CF6-3337591EC4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4F5DCCB-44F1-00C1-0CF6-3337591EC4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4F4AC" w14:textId="3624D51E" w:rsidR="007079DD" w:rsidRDefault="007079DD" w:rsidP="004558E5">
      <w:pPr>
        <w:rPr>
          <w:rFonts w:asciiTheme="minorBidi" w:hAnsiTheme="minorBidi"/>
        </w:rPr>
      </w:pPr>
    </w:p>
    <w:p w14:paraId="1A7EEFD9" w14:textId="77777777" w:rsidR="007079DD" w:rsidRDefault="007079DD" w:rsidP="007079DD">
      <w:pPr>
        <w:rPr>
          <w:rFonts w:asciiTheme="minorBidi" w:hAnsiTheme="minorBidi"/>
        </w:rPr>
      </w:pPr>
    </w:p>
    <w:p w14:paraId="089BE8B9" w14:textId="77777777" w:rsidR="007079DD" w:rsidRDefault="007079DD" w:rsidP="007079DD">
      <w:pPr>
        <w:rPr>
          <w:rFonts w:asciiTheme="minorBidi" w:hAnsiTheme="minorBidi"/>
        </w:rPr>
      </w:pPr>
    </w:p>
    <w:p w14:paraId="709A6C32" w14:textId="77777777" w:rsidR="007079DD" w:rsidRDefault="007079DD" w:rsidP="007079DD">
      <w:pPr>
        <w:rPr>
          <w:rFonts w:asciiTheme="minorBidi" w:hAnsiTheme="minorBidi"/>
        </w:rPr>
      </w:pPr>
    </w:p>
    <w:p w14:paraId="7A8661F7" w14:textId="77777777" w:rsidR="007079DD" w:rsidRDefault="007079DD" w:rsidP="007079DD">
      <w:pPr>
        <w:rPr>
          <w:rFonts w:asciiTheme="minorBidi" w:hAnsiTheme="minorBidi"/>
        </w:rPr>
      </w:pPr>
    </w:p>
    <w:p w14:paraId="2F88729C" w14:textId="77777777" w:rsidR="007079DD" w:rsidRDefault="007079DD" w:rsidP="007079DD">
      <w:pPr>
        <w:rPr>
          <w:rFonts w:asciiTheme="minorBidi" w:hAnsiTheme="minorBidi"/>
        </w:rPr>
      </w:pPr>
    </w:p>
    <w:p w14:paraId="2CD21099" w14:textId="4AF1A5D5" w:rsidR="007079DD" w:rsidRDefault="007079DD" w:rsidP="007079DD">
      <w:pPr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lastRenderedPageBreak/>
        <w:drawing>
          <wp:anchor distT="0" distB="0" distL="114300" distR="114300" simplePos="0" relativeHeight="251691008" behindDoc="0" locked="0" layoutInCell="1" allowOverlap="1" wp14:anchorId="09865EF8" wp14:editId="2044ECE9">
            <wp:simplePos x="0" y="0"/>
            <wp:positionH relativeFrom="margin">
              <wp:posOffset>224790</wp:posOffset>
            </wp:positionH>
            <wp:positionV relativeFrom="paragraph">
              <wp:posOffset>362585</wp:posOffset>
            </wp:positionV>
            <wp:extent cx="5730240" cy="3838575"/>
            <wp:effectExtent l="0" t="0" r="3810" b="9525"/>
            <wp:wrapSquare wrapText="bothSides"/>
            <wp:docPr id="5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E6D7E93-296B-6FE7-4740-FED3D21F9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E6D7E93-296B-6FE7-4740-FED3D21F9E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079DD">
        <w:rPr>
          <w:rFonts w:asciiTheme="minorBidi" w:hAnsiTheme="minorBidi"/>
        </w:rPr>
        <w:t>Go to TOOL and select “ Estimate Tower Diameter”</w:t>
      </w:r>
    </w:p>
    <w:p w14:paraId="2107053D" w14:textId="3D38E68E" w:rsidR="007079DD" w:rsidRPr="007079DD" w:rsidRDefault="007079DD" w:rsidP="007079DD">
      <w:pPr>
        <w:jc w:val="center"/>
        <w:rPr>
          <w:rFonts w:asciiTheme="minorBidi" w:hAnsiTheme="minorBidi"/>
        </w:rPr>
      </w:pPr>
    </w:p>
    <w:p w14:paraId="3E10AE59" w14:textId="0F415B3F" w:rsidR="007079DD" w:rsidRDefault="007079DD" w:rsidP="004558E5">
      <w:pPr>
        <w:rPr>
          <w:rFonts w:asciiTheme="minorBidi" w:hAnsiTheme="minorBidi"/>
        </w:rPr>
      </w:pPr>
    </w:p>
    <w:p w14:paraId="595646FE" w14:textId="591B134D" w:rsidR="007079DD" w:rsidRDefault="007079DD" w:rsidP="004558E5">
      <w:pPr>
        <w:rPr>
          <w:rFonts w:asciiTheme="minorBidi" w:hAnsiTheme="minorBidi"/>
        </w:rPr>
      </w:pPr>
    </w:p>
    <w:p w14:paraId="7EC047A9" w14:textId="318A24AB" w:rsidR="007079DD" w:rsidRDefault="007079DD" w:rsidP="004558E5">
      <w:pPr>
        <w:rPr>
          <w:rFonts w:asciiTheme="minorBidi" w:hAnsiTheme="minorBidi"/>
        </w:rPr>
      </w:pPr>
    </w:p>
    <w:p w14:paraId="1BAD7AC8" w14:textId="694C0925" w:rsidR="007079DD" w:rsidRDefault="007079DD" w:rsidP="004558E5">
      <w:pPr>
        <w:rPr>
          <w:rFonts w:asciiTheme="minorBidi" w:hAnsiTheme="minorBidi"/>
        </w:rPr>
      </w:pPr>
    </w:p>
    <w:p w14:paraId="2507BD04" w14:textId="34EAFD7F" w:rsidR="007079DD" w:rsidRDefault="007079DD" w:rsidP="004558E5">
      <w:pPr>
        <w:rPr>
          <w:rFonts w:asciiTheme="minorBidi" w:hAnsiTheme="minorBidi"/>
        </w:rPr>
      </w:pPr>
    </w:p>
    <w:p w14:paraId="360BD012" w14:textId="7E3A21B2" w:rsidR="007079DD" w:rsidRDefault="007079DD" w:rsidP="004558E5">
      <w:pPr>
        <w:rPr>
          <w:rFonts w:asciiTheme="minorBidi" w:hAnsiTheme="minorBidi"/>
        </w:rPr>
      </w:pPr>
    </w:p>
    <w:p w14:paraId="172B9DBB" w14:textId="7F4ED058" w:rsidR="007079DD" w:rsidRDefault="007079DD" w:rsidP="004558E5">
      <w:pPr>
        <w:rPr>
          <w:rFonts w:asciiTheme="minorBidi" w:hAnsiTheme="minorBidi"/>
        </w:rPr>
      </w:pPr>
    </w:p>
    <w:p w14:paraId="0D9BAFC4" w14:textId="28B2A5FB" w:rsidR="007079DD" w:rsidRDefault="007079DD" w:rsidP="004558E5">
      <w:pPr>
        <w:rPr>
          <w:rFonts w:asciiTheme="minorBidi" w:hAnsiTheme="minorBidi"/>
        </w:rPr>
      </w:pPr>
    </w:p>
    <w:p w14:paraId="6896555D" w14:textId="6A55C00D" w:rsidR="007079DD" w:rsidRDefault="007079DD" w:rsidP="004558E5">
      <w:pPr>
        <w:rPr>
          <w:rFonts w:asciiTheme="minorBidi" w:hAnsiTheme="minorBidi"/>
        </w:rPr>
      </w:pPr>
    </w:p>
    <w:p w14:paraId="3E0E93EC" w14:textId="77777777" w:rsidR="007079DD" w:rsidRDefault="007079DD" w:rsidP="007079DD">
      <w:pPr>
        <w:jc w:val="center"/>
        <w:rPr>
          <w:rFonts w:asciiTheme="minorBidi" w:hAnsiTheme="minorBidi"/>
        </w:rPr>
      </w:pPr>
    </w:p>
    <w:p w14:paraId="16CA1A83" w14:textId="6ACEE6C4" w:rsidR="007079DD" w:rsidRPr="007079DD" w:rsidRDefault="007079DD" w:rsidP="007079DD">
      <w:pPr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drawing>
          <wp:anchor distT="0" distB="0" distL="114300" distR="114300" simplePos="0" relativeHeight="251692032" behindDoc="0" locked="0" layoutInCell="1" allowOverlap="1" wp14:anchorId="2A9DCDB1" wp14:editId="6664019B">
            <wp:simplePos x="0" y="0"/>
            <wp:positionH relativeFrom="margin">
              <wp:align>left</wp:align>
            </wp:positionH>
            <wp:positionV relativeFrom="paragraph">
              <wp:posOffset>377190</wp:posOffset>
            </wp:positionV>
            <wp:extent cx="6301740" cy="3999230"/>
            <wp:effectExtent l="0" t="0" r="3810" b="1270"/>
            <wp:wrapSquare wrapText="bothSides"/>
            <wp:docPr id="5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B29ED4C-FD72-9F88-33C4-9FABED7725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B29ED4C-FD72-9F88-33C4-9FABED7725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079DD">
        <w:rPr>
          <w:rFonts w:asciiTheme="minorBidi" w:hAnsiTheme="minorBidi"/>
        </w:rPr>
        <w:t>Check the Results</w:t>
      </w:r>
    </w:p>
    <w:p w14:paraId="28482ACB" w14:textId="259E8694" w:rsidR="007079DD" w:rsidRDefault="007079DD" w:rsidP="007079DD">
      <w:pPr>
        <w:jc w:val="center"/>
        <w:rPr>
          <w:rFonts w:asciiTheme="minorBidi" w:hAnsiTheme="minorBidi"/>
        </w:rPr>
      </w:pPr>
    </w:p>
    <w:p w14:paraId="4D9DAB7D" w14:textId="7C355C6C" w:rsidR="007079DD" w:rsidRDefault="007079DD" w:rsidP="007079DD">
      <w:pPr>
        <w:jc w:val="center"/>
        <w:rPr>
          <w:rFonts w:asciiTheme="minorBidi" w:hAnsiTheme="minorBidi"/>
        </w:rPr>
      </w:pPr>
    </w:p>
    <w:p w14:paraId="2627A122" w14:textId="595D5F9B" w:rsidR="007079DD" w:rsidRDefault="007079DD" w:rsidP="007079DD">
      <w:pPr>
        <w:jc w:val="center"/>
        <w:rPr>
          <w:rFonts w:asciiTheme="minorBidi" w:hAnsiTheme="minorBidi"/>
        </w:rPr>
      </w:pPr>
    </w:p>
    <w:p w14:paraId="6E29975F" w14:textId="4CA0FE17" w:rsidR="007079DD" w:rsidRDefault="007079DD" w:rsidP="007079DD">
      <w:pPr>
        <w:jc w:val="center"/>
        <w:rPr>
          <w:rFonts w:asciiTheme="minorBidi" w:hAnsiTheme="minorBidi"/>
        </w:rPr>
      </w:pPr>
    </w:p>
    <w:p w14:paraId="57408575" w14:textId="614CAFD2" w:rsidR="007079DD" w:rsidRDefault="007079DD" w:rsidP="007079DD">
      <w:pPr>
        <w:jc w:val="center"/>
        <w:rPr>
          <w:rFonts w:asciiTheme="minorBidi" w:hAnsiTheme="minorBidi"/>
        </w:rPr>
      </w:pPr>
    </w:p>
    <w:p w14:paraId="5601EEB8" w14:textId="232FE41C" w:rsidR="007079DD" w:rsidRDefault="007079DD" w:rsidP="007079DD">
      <w:pPr>
        <w:jc w:val="center"/>
        <w:rPr>
          <w:rFonts w:asciiTheme="minorBidi" w:hAnsiTheme="minorBidi"/>
        </w:rPr>
      </w:pPr>
    </w:p>
    <w:p w14:paraId="7F4EC2C9" w14:textId="0B939734" w:rsidR="007079DD" w:rsidRDefault="007079DD" w:rsidP="007079DD">
      <w:pPr>
        <w:jc w:val="center"/>
        <w:rPr>
          <w:rFonts w:asciiTheme="minorBidi" w:hAnsiTheme="minorBidi"/>
        </w:rPr>
      </w:pPr>
    </w:p>
    <w:p w14:paraId="381C54DF" w14:textId="31F0C495" w:rsidR="007079DD" w:rsidRDefault="007079DD" w:rsidP="007079DD">
      <w:pPr>
        <w:jc w:val="center"/>
        <w:rPr>
          <w:rFonts w:asciiTheme="minorBidi" w:hAnsiTheme="minorBidi"/>
        </w:rPr>
      </w:pPr>
    </w:p>
    <w:p w14:paraId="7CB24C3C" w14:textId="5F239E45" w:rsidR="007079DD" w:rsidRDefault="007079DD" w:rsidP="007079DD">
      <w:pPr>
        <w:jc w:val="center"/>
        <w:rPr>
          <w:rFonts w:asciiTheme="minorBidi" w:hAnsiTheme="minorBidi"/>
        </w:rPr>
      </w:pPr>
    </w:p>
    <w:p w14:paraId="2C2D194F" w14:textId="083D6D79" w:rsidR="007079DD" w:rsidRDefault="007079DD" w:rsidP="007079DD">
      <w:pPr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lastRenderedPageBreak/>
        <w:drawing>
          <wp:anchor distT="0" distB="0" distL="114300" distR="114300" simplePos="0" relativeHeight="251693056" behindDoc="0" locked="0" layoutInCell="1" allowOverlap="1" wp14:anchorId="0B74D2C1" wp14:editId="6F00AEC3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6325870" cy="4792980"/>
            <wp:effectExtent l="0" t="0" r="0" b="7620"/>
            <wp:wrapSquare wrapText="bothSides"/>
            <wp:docPr id="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7E448C5A-2858-413A-F06A-E53F3D7C3CD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7E448C5A-2858-413A-F06A-E53F3D7C3CD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D6D89" w14:textId="2D7FEB8D" w:rsidR="007079DD" w:rsidRPr="007079DD" w:rsidRDefault="007079DD" w:rsidP="007079DD">
      <w:pPr>
        <w:rPr>
          <w:rFonts w:asciiTheme="minorBidi" w:hAnsiTheme="minorBidi"/>
        </w:rPr>
      </w:pPr>
    </w:p>
    <w:p w14:paraId="2169382F" w14:textId="77777777" w:rsidR="007079DD" w:rsidRDefault="007079DD" w:rsidP="007079DD">
      <w:pPr>
        <w:tabs>
          <w:tab w:val="left" w:pos="3240"/>
        </w:tabs>
        <w:jc w:val="center"/>
        <w:rPr>
          <w:rFonts w:asciiTheme="minorBidi" w:hAnsiTheme="minorBidi"/>
        </w:rPr>
      </w:pPr>
    </w:p>
    <w:p w14:paraId="2F6FF666" w14:textId="1068D969" w:rsidR="007079DD" w:rsidRPr="007079DD" w:rsidRDefault="007079DD" w:rsidP="007079DD">
      <w:pPr>
        <w:tabs>
          <w:tab w:val="left" w:pos="3240"/>
        </w:tabs>
        <w:jc w:val="center"/>
        <w:rPr>
          <w:rFonts w:asciiTheme="minorBidi" w:hAnsiTheme="minorBidi"/>
        </w:rPr>
      </w:pPr>
      <w:r w:rsidRPr="007079DD">
        <w:rPr>
          <w:rFonts w:asciiTheme="minorBidi" w:hAnsiTheme="minorBidi"/>
        </w:rPr>
        <w:t>Comparison</w:t>
      </w:r>
    </w:p>
    <w:tbl>
      <w:tblPr>
        <w:tblW w:w="99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22"/>
        <w:gridCol w:w="3323"/>
        <w:gridCol w:w="3323"/>
      </w:tblGrid>
      <w:tr w:rsidR="007079DD" w:rsidRPr="007079DD" w14:paraId="6412C467" w14:textId="77777777" w:rsidTr="007079DD">
        <w:trPr>
          <w:trHeight w:val="308"/>
        </w:trPr>
        <w:tc>
          <w:tcPr>
            <w:tcW w:w="33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B2A23D" w14:textId="77777777" w:rsidR="007079DD" w:rsidRPr="007079DD" w:rsidRDefault="007079DD" w:rsidP="007079DD">
            <w:pPr>
              <w:tabs>
                <w:tab w:val="left" w:pos="3240"/>
              </w:tabs>
              <w:jc w:val="center"/>
              <w:rPr>
                <w:rFonts w:asciiTheme="minorBidi" w:hAnsiTheme="minorBidi"/>
              </w:rPr>
            </w:pPr>
            <w:proofErr w:type="spellStart"/>
            <w:r w:rsidRPr="007079DD">
              <w:rPr>
                <w:rFonts w:asciiTheme="minorBidi" w:hAnsiTheme="minorBidi"/>
                <w:b/>
                <w:bCs/>
              </w:rPr>
              <w:t>Haldor</w:t>
            </w:r>
            <w:proofErr w:type="spellEnd"/>
            <w:r w:rsidRPr="007079DD">
              <w:rPr>
                <w:rFonts w:asciiTheme="minorBidi" w:hAnsiTheme="minorBidi"/>
                <w:b/>
                <w:bCs/>
              </w:rPr>
              <w:t xml:space="preserve"> Topsoe</w:t>
            </w:r>
          </w:p>
        </w:tc>
        <w:tc>
          <w:tcPr>
            <w:tcW w:w="33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06B60E" w14:textId="77777777" w:rsidR="007079DD" w:rsidRPr="007079DD" w:rsidRDefault="007079DD" w:rsidP="007079DD">
            <w:pPr>
              <w:tabs>
                <w:tab w:val="left" w:pos="3240"/>
              </w:tabs>
              <w:jc w:val="center"/>
              <w:rPr>
                <w:rFonts w:asciiTheme="minorBidi" w:hAnsiTheme="minorBidi"/>
              </w:rPr>
            </w:pPr>
            <w:r w:rsidRPr="007079DD">
              <w:rPr>
                <w:rFonts w:asciiTheme="minorBidi" w:hAnsiTheme="minorBidi"/>
                <w:b/>
                <w:bCs/>
              </w:rPr>
              <w:t>Koch-</w:t>
            </w:r>
            <w:proofErr w:type="spellStart"/>
            <w:r w:rsidRPr="007079DD">
              <w:rPr>
                <w:rFonts w:asciiTheme="minorBidi" w:hAnsiTheme="minorBidi"/>
                <w:b/>
                <w:bCs/>
              </w:rPr>
              <w:t>Glitsch</w:t>
            </w:r>
            <w:proofErr w:type="spellEnd"/>
            <w:r w:rsidRPr="007079DD">
              <w:rPr>
                <w:rFonts w:asciiTheme="minorBidi" w:hAnsiTheme="minorBidi"/>
                <w:b/>
                <w:bCs/>
              </w:rPr>
              <w:t xml:space="preserve"> </w:t>
            </w:r>
            <w:proofErr w:type="spellStart"/>
            <w:r w:rsidRPr="007079DD">
              <w:rPr>
                <w:rFonts w:asciiTheme="minorBidi" w:hAnsiTheme="minorBidi"/>
                <w:b/>
                <w:bCs/>
              </w:rPr>
              <w:t>Excell</w:t>
            </w:r>
            <w:proofErr w:type="spellEnd"/>
          </w:p>
        </w:tc>
        <w:tc>
          <w:tcPr>
            <w:tcW w:w="33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32443" w14:textId="77777777" w:rsidR="007079DD" w:rsidRPr="007079DD" w:rsidRDefault="007079DD" w:rsidP="007079DD">
            <w:pPr>
              <w:tabs>
                <w:tab w:val="left" w:pos="3240"/>
              </w:tabs>
              <w:jc w:val="center"/>
              <w:rPr>
                <w:rFonts w:asciiTheme="minorBidi" w:hAnsiTheme="minorBidi"/>
              </w:rPr>
            </w:pPr>
            <w:r w:rsidRPr="007079DD">
              <w:rPr>
                <w:rFonts w:asciiTheme="minorBidi" w:hAnsiTheme="minorBidi"/>
                <w:b/>
                <w:bCs/>
              </w:rPr>
              <w:t>KG Tower</w:t>
            </w:r>
          </w:p>
        </w:tc>
      </w:tr>
      <w:tr w:rsidR="007079DD" w:rsidRPr="007079DD" w14:paraId="7E461A46" w14:textId="77777777" w:rsidTr="007079DD">
        <w:trPr>
          <w:trHeight w:val="308"/>
        </w:trPr>
        <w:tc>
          <w:tcPr>
            <w:tcW w:w="33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0587BF" w14:textId="77777777" w:rsidR="007079DD" w:rsidRPr="007079DD" w:rsidRDefault="007079DD" w:rsidP="007079DD">
            <w:pPr>
              <w:tabs>
                <w:tab w:val="left" w:pos="3240"/>
              </w:tabs>
              <w:jc w:val="center"/>
              <w:rPr>
                <w:rFonts w:asciiTheme="minorBidi" w:hAnsiTheme="minorBidi"/>
              </w:rPr>
            </w:pPr>
            <w:r w:rsidRPr="007079DD">
              <w:rPr>
                <w:rFonts w:asciiTheme="minorBidi" w:hAnsiTheme="minorBidi"/>
              </w:rPr>
              <w:t>7700 mm</w:t>
            </w:r>
          </w:p>
        </w:tc>
        <w:tc>
          <w:tcPr>
            <w:tcW w:w="33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358C8B" w14:textId="77777777" w:rsidR="007079DD" w:rsidRPr="007079DD" w:rsidRDefault="007079DD" w:rsidP="007079DD">
            <w:pPr>
              <w:tabs>
                <w:tab w:val="left" w:pos="3240"/>
              </w:tabs>
              <w:jc w:val="center"/>
              <w:rPr>
                <w:rFonts w:asciiTheme="minorBidi" w:hAnsiTheme="minorBidi"/>
              </w:rPr>
            </w:pPr>
            <w:r w:rsidRPr="007079DD">
              <w:rPr>
                <w:rFonts w:asciiTheme="minorBidi" w:hAnsiTheme="minorBidi"/>
              </w:rPr>
              <w:t>7591 mm</w:t>
            </w:r>
          </w:p>
        </w:tc>
        <w:tc>
          <w:tcPr>
            <w:tcW w:w="33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5D8862" w14:textId="77777777" w:rsidR="007079DD" w:rsidRPr="007079DD" w:rsidRDefault="007079DD" w:rsidP="007079DD">
            <w:pPr>
              <w:tabs>
                <w:tab w:val="left" w:pos="3240"/>
              </w:tabs>
              <w:jc w:val="center"/>
              <w:rPr>
                <w:rFonts w:asciiTheme="minorBidi" w:hAnsiTheme="minorBidi"/>
              </w:rPr>
            </w:pPr>
            <w:r w:rsidRPr="007079DD">
              <w:rPr>
                <w:rFonts w:asciiTheme="minorBidi" w:hAnsiTheme="minorBidi"/>
              </w:rPr>
              <w:t>7681 mm</w:t>
            </w:r>
          </w:p>
        </w:tc>
      </w:tr>
    </w:tbl>
    <w:p w14:paraId="7D2007E3" w14:textId="50DB92F7" w:rsidR="007079DD" w:rsidRPr="007079DD" w:rsidRDefault="007079DD" w:rsidP="007079DD">
      <w:pPr>
        <w:rPr>
          <w:rFonts w:asciiTheme="minorBidi" w:hAnsiTheme="minorBidi"/>
        </w:rPr>
      </w:pPr>
    </w:p>
    <w:p w14:paraId="12A1DF2E" w14:textId="66FBAC31" w:rsidR="007079DD" w:rsidRPr="007079DD" w:rsidRDefault="007079DD" w:rsidP="007079DD">
      <w:pPr>
        <w:rPr>
          <w:rFonts w:asciiTheme="minorBidi" w:hAnsiTheme="minorBidi"/>
        </w:rPr>
      </w:pPr>
    </w:p>
    <w:p w14:paraId="6009D4C0" w14:textId="7433BABD" w:rsidR="007079DD" w:rsidRPr="007079DD" w:rsidRDefault="007079DD" w:rsidP="007079DD">
      <w:pPr>
        <w:rPr>
          <w:rFonts w:asciiTheme="minorBidi" w:hAnsiTheme="minorBidi"/>
        </w:rPr>
      </w:pPr>
    </w:p>
    <w:p w14:paraId="7F8FE190" w14:textId="4DCD49B9" w:rsidR="007079DD" w:rsidRPr="007079DD" w:rsidRDefault="007079DD" w:rsidP="007079DD">
      <w:pPr>
        <w:rPr>
          <w:rFonts w:asciiTheme="minorBidi" w:hAnsiTheme="minorBidi"/>
        </w:rPr>
      </w:pPr>
    </w:p>
    <w:p w14:paraId="57921426" w14:textId="1A1BDCC2" w:rsidR="007079DD" w:rsidRPr="007079DD" w:rsidRDefault="007079DD" w:rsidP="007079DD">
      <w:pPr>
        <w:rPr>
          <w:rFonts w:asciiTheme="minorBidi" w:hAnsiTheme="minorBidi"/>
        </w:rPr>
      </w:pPr>
    </w:p>
    <w:p w14:paraId="39F0C7FB" w14:textId="6534C94A" w:rsidR="007079DD" w:rsidRPr="007079DD" w:rsidRDefault="007079DD" w:rsidP="007079DD">
      <w:pPr>
        <w:rPr>
          <w:rFonts w:asciiTheme="minorBidi" w:hAnsiTheme="minorBidi"/>
        </w:rPr>
      </w:pPr>
    </w:p>
    <w:p w14:paraId="351B054F" w14:textId="68A770FA" w:rsidR="007079DD" w:rsidRPr="007079DD" w:rsidRDefault="007079DD" w:rsidP="007079DD">
      <w:pPr>
        <w:rPr>
          <w:rFonts w:asciiTheme="minorBidi" w:hAnsiTheme="minorBidi"/>
        </w:rPr>
      </w:pPr>
    </w:p>
    <w:p w14:paraId="7AA61962" w14:textId="5128BA63" w:rsidR="007079DD" w:rsidRPr="007079DD" w:rsidRDefault="007079DD" w:rsidP="007079DD">
      <w:pPr>
        <w:rPr>
          <w:rFonts w:asciiTheme="minorBidi" w:hAnsiTheme="minorBidi"/>
        </w:rPr>
      </w:pPr>
    </w:p>
    <w:p w14:paraId="2283567C" w14:textId="2399A9D1" w:rsidR="007079DD" w:rsidRPr="007079DD" w:rsidRDefault="007079DD" w:rsidP="007079DD">
      <w:pPr>
        <w:rPr>
          <w:rFonts w:asciiTheme="minorBidi" w:hAnsiTheme="minorBidi"/>
        </w:rPr>
      </w:pPr>
    </w:p>
    <w:p w14:paraId="59147770" w14:textId="0136EC97" w:rsidR="007079DD" w:rsidRPr="007079DD" w:rsidRDefault="007079DD" w:rsidP="007079DD">
      <w:pPr>
        <w:rPr>
          <w:rFonts w:asciiTheme="minorBidi" w:hAnsiTheme="minorBidi"/>
        </w:rPr>
      </w:pPr>
    </w:p>
    <w:p w14:paraId="331F1BB9" w14:textId="4B774AE5" w:rsidR="007079DD" w:rsidRPr="007079DD" w:rsidRDefault="007079DD" w:rsidP="007079DD">
      <w:pPr>
        <w:rPr>
          <w:rFonts w:asciiTheme="minorBidi" w:hAnsiTheme="minorBidi"/>
        </w:rPr>
      </w:pPr>
    </w:p>
    <w:p w14:paraId="3A810B7F" w14:textId="03A2D045" w:rsidR="007079DD" w:rsidRPr="007079DD" w:rsidRDefault="007079DD" w:rsidP="007079DD">
      <w:pPr>
        <w:rPr>
          <w:rFonts w:asciiTheme="minorBidi" w:hAnsiTheme="minorBidi"/>
        </w:rPr>
      </w:pPr>
    </w:p>
    <w:p w14:paraId="181CA556" w14:textId="1DFF858C" w:rsidR="007079DD" w:rsidRPr="007079DD" w:rsidRDefault="007079DD" w:rsidP="007079DD">
      <w:pPr>
        <w:rPr>
          <w:rFonts w:asciiTheme="minorBidi" w:hAnsiTheme="minorBidi"/>
        </w:rPr>
      </w:pPr>
    </w:p>
    <w:p w14:paraId="6EB31343" w14:textId="66F6F583" w:rsidR="007079DD" w:rsidRPr="007079DD" w:rsidRDefault="007079DD" w:rsidP="007079DD">
      <w:pPr>
        <w:rPr>
          <w:rFonts w:asciiTheme="minorBidi" w:hAnsiTheme="minorBidi"/>
        </w:rPr>
      </w:pPr>
    </w:p>
    <w:p w14:paraId="2B358C51" w14:textId="4054BE37" w:rsidR="007079DD" w:rsidRPr="007079DD" w:rsidRDefault="007079DD" w:rsidP="007079DD">
      <w:pPr>
        <w:rPr>
          <w:rFonts w:asciiTheme="minorBidi" w:hAnsiTheme="minorBidi"/>
        </w:rPr>
      </w:pPr>
    </w:p>
    <w:p w14:paraId="0E122611" w14:textId="77777777" w:rsidR="007079DD" w:rsidRPr="007079DD" w:rsidRDefault="007079DD" w:rsidP="007079DD">
      <w:pPr>
        <w:rPr>
          <w:rFonts w:asciiTheme="minorBidi" w:hAnsiTheme="minorBidi"/>
        </w:rPr>
      </w:pPr>
    </w:p>
    <w:sectPr w:rsidR="007079DD" w:rsidRPr="007079DD">
      <w:headerReference w:type="default" r:id="rId4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E39DC" w14:textId="77777777" w:rsidR="0097029F" w:rsidRDefault="0097029F" w:rsidP="00550E73">
      <w:pPr>
        <w:spacing w:after="0" w:line="240" w:lineRule="auto"/>
      </w:pPr>
      <w:r>
        <w:separator/>
      </w:r>
    </w:p>
  </w:endnote>
  <w:endnote w:type="continuationSeparator" w:id="0">
    <w:p w14:paraId="0FAB19FE" w14:textId="77777777" w:rsidR="0097029F" w:rsidRDefault="0097029F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24785" w14:textId="77777777" w:rsidR="0097029F" w:rsidRDefault="0097029F" w:rsidP="00550E73">
      <w:pPr>
        <w:spacing w:after="0" w:line="240" w:lineRule="auto"/>
      </w:pPr>
      <w:r>
        <w:separator/>
      </w:r>
    </w:p>
  </w:footnote>
  <w:footnote w:type="continuationSeparator" w:id="0">
    <w:p w14:paraId="065022B3" w14:textId="77777777" w:rsidR="0097029F" w:rsidRDefault="0097029F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77777777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Doc.PV-2005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CBA"/>
    <w:multiLevelType w:val="hybridMultilevel"/>
    <w:tmpl w:val="98403602"/>
    <w:lvl w:ilvl="0" w:tplc="327E5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0D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7CF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EB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10D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06C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ECD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FC7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123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E36EDB"/>
    <w:multiLevelType w:val="hybridMultilevel"/>
    <w:tmpl w:val="0A3CDD08"/>
    <w:lvl w:ilvl="0" w:tplc="2F761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A26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43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89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72B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E2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C03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80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03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21BF7"/>
    <w:multiLevelType w:val="hybridMultilevel"/>
    <w:tmpl w:val="FA3C70D4"/>
    <w:lvl w:ilvl="0" w:tplc="CD9EB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02B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3E1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65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26A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2E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6F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47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CAA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6E2556"/>
    <w:multiLevelType w:val="hybridMultilevel"/>
    <w:tmpl w:val="288C06CC"/>
    <w:lvl w:ilvl="0" w:tplc="1BBE9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04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1EA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6EB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45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B82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04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78D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22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B269D3"/>
    <w:multiLevelType w:val="hybridMultilevel"/>
    <w:tmpl w:val="EEBEA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F05A3"/>
    <w:multiLevelType w:val="hybridMultilevel"/>
    <w:tmpl w:val="C2EC7F26"/>
    <w:lvl w:ilvl="0" w:tplc="5B80D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E68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26E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BA5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92D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8A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94F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982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AE7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08B1F56"/>
    <w:multiLevelType w:val="hybridMultilevel"/>
    <w:tmpl w:val="A7D639F0"/>
    <w:lvl w:ilvl="0" w:tplc="3FB8C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E6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D2E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72C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A6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AC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046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EA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180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2EF61BC"/>
    <w:multiLevelType w:val="hybridMultilevel"/>
    <w:tmpl w:val="77B625D4"/>
    <w:lvl w:ilvl="0" w:tplc="B762B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A6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D0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D61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381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43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E0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AC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383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78527E"/>
    <w:multiLevelType w:val="hybridMultilevel"/>
    <w:tmpl w:val="EC6A62BE"/>
    <w:lvl w:ilvl="0" w:tplc="93547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E27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8B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849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A1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0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A5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221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847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52B138F"/>
    <w:multiLevelType w:val="hybridMultilevel"/>
    <w:tmpl w:val="37F418A0"/>
    <w:lvl w:ilvl="0" w:tplc="FD8EC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3A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26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F2F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40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6C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9C6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60B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CA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6A0041"/>
    <w:multiLevelType w:val="hybridMultilevel"/>
    <w:tmpl w:val="C706CEE6"/>
    <w:lvl w:ilvl="0" w:tplc="E8C0C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C9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8D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D81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C49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02A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D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0A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06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4E74683"/>
    <w:multiLevelType w:val="hybridMultilevel"/>
    <w:tmpl w:val="A4804E90"/>
    <w:lvl w:ilvl="0" w:tplc="6A2E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3A2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C8D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01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7AB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FE4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20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C8F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DCF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523C1D"/>
    <w:multiLevelType w:val="hybridMultilevel"/>
    <w:tmpl w:val="B42C8BDC"/>
    <w:lvl w:ilvl="0" w:tplc="F536D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C20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8C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0A0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6D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29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CA7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04D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EB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176457"/>
    <w:multiLevelType w:val="hybridMultilevel"/>
    <w:tmpl w:val="5EA0A97A"/>
    <w:lvl w:ilvl="0" w:tplc="559E0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CC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20F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22A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467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0EE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EC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E48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69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1396B4B"/>
    <w:multiLevelType w:val="hybridMultilevel"/>
    <w:tmpl w:val="D58CE9AC"/>
    <w:lvl w:ilvl="0" w:tplc="1C404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DCE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46E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98D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421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74F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E25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C4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6A7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47CA61E5"/>
    <w:multiLevelType w:val="hybridMultilevel"/>
    <w:tmpl w:val="91A4B910"/>
    <w:lvl w:ilvl="0" w:tplc="34842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707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365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3E8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B8E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40E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8B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8A4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B28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AA55001"/>
    <w:multiLevelType w:val="hybridMultilevel"/>
    <w:tmpl w:val="0D8879E4"/>
    <w:lvl w:ilvl="0" w:tplc="A58C6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66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28A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44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48C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F6F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641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E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962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DD944F9"/>
    <w:multiLevelType w:val="hybridMultilevel"/>
    <w:tmpl w:val="AFEEE7AC"/>
    <w:lvl w:ilvl="0" w:tplc="5FB04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32C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5A0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0F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E1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760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2C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8CA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00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34AE6"/>
    <w:multiLevelType w:val="hybridMultilevel"/>
    <w:tmpl w:val="2AE4F090"/>
    <w:lvl w:ilvl="0" w:tplc="7AD01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907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244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F48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6B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F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C08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6C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8F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D2955"/>
    <w:multiLevelType w:val="hybridMultilevel"/>
    <w:tmpl w:val="B46055B2"/>
    <w:lvl w:ilvl="0" w:tplc="2682A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24F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AE8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6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4A6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42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48D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86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D4F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8BE4505"/>
    <w:multiLevelType w:val="hybridMultilevel"/>
    <w:tmpl w:val="3AD43926"/>
    <w:lvl w:ilvl="0" w:tplc="C12A1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104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B43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1E5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BE6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67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8D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0D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05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F9C3EA7"/>
    <w:multiLevelType w:val="hybridMultilevel"/>
    <w:tmpl w:val="8BBC3718"/>
    <w:lvl w:ilvl="0" w:tplc="F62C9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E1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3CC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828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8E5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28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282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42A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24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0333FF7"/>
    <w:multiLevelType w:val="hybridMultilevel"/>
    <w:tmpl w:val="3CCE0ED0"/>
    <w:lvl w:ilvl="0" w:tplc="919A5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C6D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2F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80B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F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7A2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989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E9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665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69F3DA0"/>
    <w:multiLevelType w:val="hybridMultilevel"/>
    <w:tmpl w:val="B21ED6FA"/>
    <w:lvl w:ilvl="0" w:tplc="E6BEA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D6EE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526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45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C8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CA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83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EB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AF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2031D2A"/>
    <w:multiLevelType w:val="hybridMultilevel"/>
    <w:tmpl w:val="1350290E"/>
    <w:lvl w:ilvl="0" w:tplc="69148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27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BCE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968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CF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2E3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A5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5E5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07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32072BD"/>
    <w:multiLevelType w:val="hybridMultilevel"/>
    <w:tmpl w:val="39C46948"/>
    <w:lvl w:ilvl="0" w:tplc="714CE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E1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D6F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C5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BCD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69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24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0E7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E3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6224225"/>
    <w:multiLevelType w:val="hybridMultilevel"/>
    <w:tmpl w:val="9FFCED1C"/>
    <w:lvl w:ilvl="0" w:tplc="EE2CB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24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20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940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8CE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12B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E1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CCA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45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776484E"/>
    <w:multiLevelType w:val="hybridMultilevel"/>
    <w:tmpl w:val="2CCABBFA"/>
    <w:lvl w:ilvl="0" w:tplc="F820A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DE5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82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6D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6B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2C2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7E4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6AF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72F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7C51617"/>
    <w:multiLevelType w:val="hybridMultilevel"/>
    <w:tmpl w:val="65BEAFD2"/>
    <w:lvl w:ilvl="0" w:tplc="BB507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500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8E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62A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F0B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9AE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DAA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A7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EA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63012494">
    <w:abstractNumId w:val="17"/>
  </w:num>
  <w:num w:numId="2" w16cid:durableId="891039323">
    <w:abstractNumId w:val="23"/>
  </w:num>
  <w:num w:numId="3" w16cid:durableId="303775032">
    <w:abstractNumId w:val="21"/>
  </w:num>
  <w:num w:numId="4" w16cid:durableId="1156727815">
    <w:abstractNumId w:val="2"/>
  </w:num>
  <w:num w:numId="5" w16cid:durableId="707490891">
    <w:abstractNumId w:val="5"/>
  </w:num>
  <w:num w:numId="6" w16cid:durableId="1983584002">
    <w:abstractNumId w:val="9"/>
  </w:num>
  <w:num w:numId="7" w16cid:durableId="1127359756">
    <w:abstractNumId w:val="6"/>
  </w:num>
  <w:num w:numId="8" w16cid:durableId="409159264">
    <w:abstractNumId w:val="10"/>
  </w:num>
  <w:num w:numId="9" w16cid:durableId="344671435">
    <w:abstractNumId w:val="31"/>
  </w:num>
  <w:num w:numId="10" w16cid:durableId="910114607">
    <w:abstractNumId w:val="12"/>
  </w:num>
  <w:num w:numId="11" w16cid:durableId="1135568432">
    <w:abstractNumId w:val="3"/>
  </w:num>
  <w:num w:numId="12" w16cid:durableId="218562790">
    <w:abstractNumId w:val="20"/>
  </w:num>
  <w:num w:numId="13" w16cid:durableId="944077936">
    <w:abstractNumId w:val="30"/>
  </w:num>
  <w:num w:numId="14" w16cid:durableId="886769244">
    <w:abstractNumId w:val="29"/>
  </w:num>
  <w:num w:numId="15" w16cid:durableId="168258550">
    <w:abstractNumId w:val="16"/>
  </w:num>
  <w:num w:numId="16" w16cid:durableId="809517007">
    <w:abstractNumId w:val="22"/>
  </w:num>
  <w:num w:numId="17" w16cid:durableId="860360424">
    <w:abstractNumId w:val="4"/>
  </w:num>
  <w:num w:numId="18" w16cid:durableId="1672371508">
    <w:abstractNumId w:val="14"/>
  </w:num>
  <w:num w:numId="19" w16cid:durableId="1288050229">
    <w:abstractNumId w:val="15"/>
  </w:num>
  <w:num w:numId="20" w16cid:durableId="285240095">
    <w:abstractNumId w:val="1"/>
  </w:num>
  <w:num w:numId="21" w16cid:durableId="2115443477">
    <w:abstractNumId w:val="19"/>
  </w:num>
  <w:num w:numId="22" w16cid:durableId="657883099">
    <w:abstractNumId w:val="0"/>
  </w:num>
  <w:num w:numId="23" w16cid:durableId="1681349762">
    <w:abstractNumId w:val="33"/>
  </w:num>
  <w:num w:numId="24" w16cid:durableId="106627196">
    <w:abstractNumId w:val="8"/>
  </w:num>
  <w:num w:numId="25" w16cid:durableId="332992924">
    <w:abstractNumId w:val="28"/>
  </w:num>
  <w:num w:numId="26" w16cid:durableId="1283154183">
    <w:abstractNumId w:val="32"/>
  </w:num>
  <w:num w:numId="27" w16cid:durableId="463012604">
    <w:abstractNumId w:val="11"/>
  </w:num>
  <w:num w:numId="28" w16cid:durableId="1006245368">
    <w:abstractNumId w:val="18"/>
  </w:num>
  <w:num w:numId="29" w16cid:durableId="1622152247">
    <w:abstractNumId w:val="26"/>
  </w:num>
  <w:num w:numId="30" w16cid:durableId="600378438">
    <w:abstractNumId w:val="24"/>
  </w:num>
  <w:num w:numId="31" w16cid:durableId="524832989">
    <w:abstractNumId w:val="7"/>
  </w:num>
  <w:num w:numId="32" w16cid:durableId="147600613">
    <w:abstractNumId w:val="13"/>
  </w:num>
  <w:num w:numId="33" w16cid:durableId="1595355956">
    <w:abstractNumId w:val="27"/>
  </w:num>
  <w:num w:numId="34" w16cid:durableId="202566750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6477"/>
    <w:rsid w:val="0013783E"/>
    <w:rsid w:val="001D291D"/>
    <w:rsid w:val="001D3328"/>
    <w:rsid w:val="00201515"/>
    <w:rsid w:val="00203DBE"/>
    <w:rsid w:val="00216E49"/>
    <w:rsid w:val="00240A04"/>
    <w:rsid w:val="002E0E13"/>
    <w:rsid w:val="002E1699"/>
    <w:rsid w:val="003E5CB0"/>
    <w:rsid w:val="003F3F1C"/>
    <w:rsid w:val="00435BE8"/>
    <w:rsid w:val="004558E5"/>
    <w:rsid w:val="004C1480"/>
    <w:rsid w:val="00516A95"/>
    <w:rsid w:val="00550E73"/>
    <w:rsid w:val="005B016A"/>
    <w:rsid w:val="005D4389"/>
    <w:rsid w:val="006758CC"/>
    <w:rsid w:val="00682EF7"/>
    <w:rsid w:val="00687440"/>
    <w:rsid w:val="006B04E7"/>
    <w:rsid w:val="006B6521"/>
    <w:rsid w:val="006E6EAF"/>
    <w:rsid w:val="007079DD"/>
    <w:rsid w:val="007F71D3"/>
    <w:rsid w:val="00815848"/>
    <w:rsid w:val="00816FD0"/>
    <w:rsid w:val="008519D3"/>
    <w:rsid w:val="00855DE0"/>
    <w:rsid w:val="00876F1A"/>
    <w:rsid w:val="00896FED"/>
    <w:rsid w:val="008B0B04"/>
    <w:rsid w:val="0097029F"/>
    <w:rsid w:val="009E6205"/>
    <w:rsid w:val="00A01D0C"/>
    <w:rsid w:val="00AB7991"/>
    <w:rsid w:val="00B14A0F"/>
    <w:rsid w:val="00B53B84"/>
    <w:rsid w:val="00B606A1"/>
    <w:rsid w:val="00B92797"/>
    <w:rsid w:val="00DA774F"/>
    <w:rsid w:val="00DB2513"/>
    <w:rsid w:val="00DB7EB4"/>
    <w:rsid w:val="00DD2003"/>
    <w:rsid w:val="00DF552E"/>
    <w:rsid w:val="00E8794A"/>
    <w:rsid w:val="00EB09D4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374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882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7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89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500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097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34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886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685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66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9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412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08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37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52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41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361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8122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878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59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292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224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1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78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7083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95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78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304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011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483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151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032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70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63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615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287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970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3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33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9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879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17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409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042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20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12</cp:revision>
  <dcterms:created xsi:type="dcterms:W3CDTF">2022-10-17T07:24:00Z</dcterms:created>
  <dcterms:modified xsi:type="dcterms:W3CDTF">2023-01-04T10:17:00Z</dcterms:modified>
</cp:coreProperties>
</file>