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7923E788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A36934">
        <w:rPr>
          <w:rFonts w:asciiTheme="minorBidi" w:hAnsiTheme="minorBidi" w:hint="cs"/>
          <w:sz w:val="36"/>
          <w:szCs w:val="36"/>
          <w:rtl/>
        </w:rPr>
        <w:t>5391</w:t>
      </w:r>
      <w:r w:rsidR="008A1AC0">
        <w:rPr>
          <w:rFonts w:asciiTheme="minorBidi" w:hAnsiTheme="minorBidi"/>
          <w:sz w:val="36"/>
          <w:szCs w:val="36"/>
        </w:rPr>
        <w:t>/USV-5392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3A7B85E1" w:rsidR="000E19F0" w:rsidRDefault="00A36934" w:rsidP="000E19F0">
      <w:pPr>
        <w:rPr>
          <w:rFonts w:asciiTheme="minorBidi" w:hAnsiTheme="minorBidi"/>
          <w:rtl/>
        </w:rPr>
      </w:pPr>
      <w:r w:rsidRPr="00A36934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0B18B2B5" wp14:editId="3598163C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6362700" cy="36880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24A5B16" w14:textId="734F0B90" w:rsidR="00A36934" w:rsidRDefault="00A36934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77777777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A36934">
        <w:rPr>
          <w:rFonts w:asciiTheme="minorBidi" w:hAnsiTheme="minorBidi" w:hint="cs"/>
          <w:color w:val="00B0F0"/>
          <w:rtl/>
        </w:rPr>
        <w:t>10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8B26E57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A36934">
        <w:rPr>
          <w:rFonts w:asciiTheme="minorBidi" w:hAnsiTheme="minorBidi" w:hint="cs"/>
          <w:color w:val="00B0F0"/>
          <w:rtl/>
        </w:rPr>
        <w:t>3</w:t>
      </w:r>
      <w:r w:rsidR="00403D13">
        <w:rPr>
          <w:rFonts w:asciiTheme="minorBidi" w:hAnsiTheme="minorBidi"/>
          <w:color w:val="00B0F0"/>
        </w:rPr>
        <w:t>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A36934">
        <w:rPr>
          <w:rFonts w:asciiTheme="minorBidi" w:hAnsiTheme="minorBidi" w:hint="cs"/>
          <w:color w:val="00B0F0"/>
          <w:rtl/>
        </w:rPr>
        <w:t>3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764BD18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butterfly </w:t>
      </w:r>
      <w:r w:rsidRPr="0090494B">
        <w:rPr>
          <w:rFonts w:asciiTheme="minorBidi" w:hAnsiTheme="minorBidi"/>
          <w:color w:val="00B0F0"/>
        </w:rPr>
        <w:t xml:space="preserve">,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A36934">
        <w:rPr>
          <w:rFonts w:asciiTheme="minorBidi" w:hAnsiTheme="minorBidi"/>
          <w:color w:val="00B0F0"/>
        </w:rPr>
        <w:t>RF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0AAEAC3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A36934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applications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62956125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A36934">
        <w:rPr>
          <w:rFonts w:asciiTheme="minorBidi" w:hAnsiTheme="minorBidi"/>
          <w:color w:val="0070C0"/>
          <w:shd w:val="clear" w:color="auto" w:fill="FFFFFF"/>
        </w:rPr>
        <w:t>10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28E79E2D" w:rsidR="00D935E2" w:rsidRPr="00DB53A9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A36934">
        <w:rPr>
          <w:rFonts w:asciiTheme="minorBidi" w:hAnsiTheme="minorBidi"/>
          <w:color w:val="0070C0"/>
        </w:rPr>
        <w:t>A216 WCB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0371AC80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A36934">
        <w:rPr>
          <w:rFonts w:asciiTheme="minorBidi" w:hAnsiTheme="minorBidi"/>
          <w:color w:val="0070C0"/>
        </w:rPr>
        <w:t>19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AF36B3D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72B2A2B1" w:rsidR="00A36934" w:rsidRP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569D0" w14:textId="77777777" w:rsidR="008C207E" w:rsidRDefault="008C207E" w:rsidP="00550E73">
      <w:pPr>
        <w:spacing w:after="0" w:line="240" w:lineRule="auto"/>
      </w:pPr>
      <w:r>
        <w:separator/>
      </w:r>
    </w:p>
  </w:endnote>
  <w:endnote w:type="continuationSeparator" w:id="0">
    <w:p w14:paraId="38DB038D" w14:textId="77777777" w:rsidR="008C207E" w:rsidRDefault="008C207E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41BD" w14:textId="77777777" w:rsidR="008C207E" w:rsidRDefault="008C207E" w:rsidP="00550E73">
      <w:pPr>
        <w:spacing w:after="0" w:line="240" w:lineRule="auto"/>
      </w:pPr>
      <w:r>
        <w:separator/>
      </w:r>
    </w:p>
  </w:footnote>
  <w:footnote w:type="continuationSeparator" w:id="0">
    <w:p w14:paraId="76B6B029" w14:textId="77777777" w:rsidR="008C207E" w:rsidRDefault="008C207E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11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17</cp:revision>
  <cp:lastPrinted>2023-02-01T14:02:00Z</cp:lastPrinted>
  <dcterms:created xsi:type="dcterms:W3CDTF">2022-10-17T07:24:00Z</dcterms:created>
  <dcterms:modified xsi:type="dcterms:W3CDTF">2023-02-11T14:38:00Z</dcterms:modified>
</cp:coreProperties>
</file>