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7F4F639D" w:rsidR="00534AD6" w:rsidRDefault="00534AD6" w:rsidP="008F562D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428F0D1D" w14:textId="38A152C3" w:rsidR="00534AD6" w:rsidRDefault="00AB2E93" w:rsidP="008F562D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Hydrodesulfurization</w:t>
      </w:r>
    </w:p>
    <w:p w14:paraId="5EE968D7" w14:textId="50D3C749" w:rsidR="00FD1C01" w:rsidRDefault="00FD1C01" w:rsidP="008F562D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PV-1006</w:t>
      </w:r>
    </w:p>
    <w:p w14:paraId="74E9C279" w14:textId="77777777" w:rsidR="00FD1C01" w:rsidRDefault="00FD1C01" w:rsidP="00FD1C01">
      <w:pPr>
        <w:jc w:val="center"/>
        <w:rPr>
          <w:rFonts w:asciiTheme="minorBidi" w:hAnsiTheme="minorBidi"/>
          <w:sz w:val="36"/>
          <w:szCs w:val="36"/>
        </w:rPr>
      </w:pPr>
    </w:p>
    <w:p w14:paraId="31378DD2" w14:textId="77777777" w:rsidR="00FD1C01" w:rsidRDefault="00FD1C01" w:rsidP="00FD1C01">
      <w:pPr>
        <w:jc w:val="center"/>
        <w:rPr>
          <w:rFonts w:asciiTheme="minorBidi" w:hAnsiTheme="minorBidi"/>
          <w:sz w:val="36"/>
          <w:szCs w:val="36"/>
        </w:rPr>
      </w:pPr>
    </w:p>
    <w:p w14:paraId="653A0EC2" w14:textId="77777777" w:rsidR="00FD1C01" w:rsidRDefault="00FD1C01" w:rsidP="00FD1C01">
      <w:pPr>
        <w:jc w:val="center"/>
        <w:rPr>
          <w:rFonts w:asciiTheme="minorBidi" w:hAnsiTheme="minorBidi"/>
          <w:sz w:val="36"/>
          <w:szCs w:val="36"/>
        </w:rPr>
      </w:pPr>
    </w:p>
    <w:p w14:paraId="7ED5E619" w14:textId="77777777" w:rsidR="00FD1C01" w:rsidRDefault="00FD1C01" w:rsidP="00FD1C01">
      <w:pPr>
        <w:jc w:val="center"/>
        <w:rPr>
          <w:rFonts w:asciiTheme="minorBidi" w:hAnsiTheme="minorBidi"/>
          <w:sz w:val="36"/>
          <w:szCs w:val="36"/>
        </w:rPr>
      </w:pPr>
    </w:p>
    <w:p w14:paraId="06EABF69" w14:textId="77777777" w:rsidR="00FD1C01" w:rsidRDefault="00FD1C01" w:rsidP="00FD1C01">
      <w:pPr>
        <w:jc w:val="center"/>
        <w:rPr>
          <w:rFonts w:asciiTheme="minorBidi" w:hAnsiTheme="minorBidi"/>
          <w:sz w:val="36"/>
          <w:szCs w:val="36"/>
        </w:rPr>
      </w:pPr>
    </w:p>
    <w:p w14:paraId="6907094C" w14:textId="77777777" w:rsidR="00FD1C01" w:rsidRDefault="00FD1C01" w:rsidP="00FD1C01">
      <w:pPr>
        <w:jc w:val="center"/>
        <w:rPr>
          <w:rFonts w:asciiTheme="minorBidi" w:hAnsiTheme="minorBidi"/>
          <w:sz w:val="36"/>
          <w:szCs w:val="36"/>
        </w:rPr>
      </w:pPr>
    </w:p>
    <w:p w14:paraId="6DE2A7E4" w14:textId="77777777" w:rsidR="00FD1C01" w:rsidRDefault="00FD1C01" w:rsidP="00FD1C01">
      <w:pPr>
        <w:jc w:val="center"/>
        <w:rPr>
          <w:rFonts w:asciiTheme="minorBidi" w:hAnsiTheme="minorBidi"/>
          <w:sz w:val="36"/>
          <w:szCs w:val="36"/>
        </w:rPr>
      </w:pPr>
    </w:p>
    <w:p w14:paraId="2F8B1166" w14:textId="77777777" w:rsidR="00FD1C01" w:rsidRDefault="00FD1C01" w:rsidP="00FD1C01">
      <w:pPr>
        <w:jc w:val="center"/>
        <w:rPr>
          <w:rFonts w:asciiTheme="minorBidi" w:hAnsiTheme="minorBidi"/>
          <w:sz w:val="36"/>
          <w:szCs w:val="36"/>
        </w:rPr>
      </w:pPr>
    </w:p>
    <w:p w14:paraId="4CD55C88" w14:textId="77777777" w:rsidR="00FD1C01" w:rsidRDefault="00FD1C01" w:rsidP="00FD1C01">
      <w:pPr>
        <w:jc w:val="center"/>
        <w:rPr>
          <w:rFonts w:asciiTheme="minorBidi" w:hAnsiTheme="minorBidi"/>
          <w:sz w:val="36"/>
          <w:szCs w:val="36"/>
        </w:rPr>
      </w:pPr>
    </w:p>
    <w:p w14:paraId="61FA0672" w14:textId="77777777" w:rsidR="00FD1C01" w:rsidRDefault="00FD1C01" w:rsidP="00FD1C01">
      <w:pPr>
        <w:jc w:val="center"/>
        <w:rPr>
          <w:rFonts w:asciiTheme="minorBidi" w:hAnsiTheme="minorBidi"/>
          <w:sz w:val="36"/>
          <w:szCs w:val="36"/>
        </w:rPr>
      </w:pPr>
    </w:p>
    <w:p w14:paraId="64A2F2FB" w14:textId="77777777" w:rsidR="00FD1C01" w:rsidRDefault="00FD1C01" w:rsidP="00FD1C01">
      <w:pPr>
        <w:jc w:val="center"/>
        <w:rPr>
          <w:rFonts w:asciiTheme="minorBidi" w:hAnsiTheme="minorBidi"/>
          <w:sz w:val="36"/>
          <w:szCs w:val="36"/>
        </w:rPr>
      </w:pPr>
    </w:p>
    <w:p w14:paraId="5C026E2F" w14:textId="7CA3DF27" w:rsidR="00FD1C01" w:rsidRDefault="00FD1C01" w:rsidP="00FD1C01">
      <w:pPr>
        <w:rPr>
          <w:rFonts w:asciiTheme="minorBidi" w:hAnsiTheme="minorBidi"/>
        </w:rPr>
      </w:pPr>
      <w:r w:rsidRPr="00FD1C01">
        <w:rPr>
          <w:rFonts w:asciiTheme="minorBidi" w:hAnsiTheme="minorBidi"/>
        </w:rPr>
        <w:lastRenderedPageBreak/>
        <w:t>Problem</w:t>
      </w:r>
    </w:p>
    <w:p w14:paraId="04FF1C1E" w14:textId="036EFFE3" w:rsidR="00FD1C01" w:rsidRDefault="00FD1C01" w:rsidP="00FD1C01">
      <w:pPr>
        <w:rPr>
          <w:rFonts w:asciiTheme="minorBidi" w:hAnsiTheme="minorBidi"/>
        </w:rPr>
      </w:pPr>
      <w:r>
        <w:rPr>
          <w:rFonts w:asciiTheme="minorBidi" w:hAnsiTheme="minorBidi"/>
        </w:rPr>
        <w:t>The stem of the valve becomes sticky. It can’t move freely.</w:t>
      </w:r>
    </w:p>
    <w:p w14:paraId="27DEA21B" w14:textId="26A673C0" w:rsidR="00FD1C01" w:rsidRDefault="00FD1C01" w:rsidP="00FD1C01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58240" behindDoc="0" locked="0" layoutInCell="1" allowOverlap="1" wp14:anchorId="4BE875CA" wp14:editId="4BA2063B">
            <wp:simplePos x="0" y="0"/>
            <wp:positionH relativeFrom="margin">
              <wp:align>left</wp:align>
            </wp:positionH>
            <wp:positionV relativeFrom="paragraph">
              <wp:posOffset>327660</wp:posOffset>
            </wp:positionV>
            <wp:extent cx="6065520" cy="3406140"/>
            <wp:effectExtent l="0" t="0" r="0" b="3810"/>
            <wp:wrapSquare wrapText="bothSides"/>
            <wp:docPr id="11215934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520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inorBidi" w:hAnsiTheme="minorBidi"/>
        </w:rPr>
        <w:t>P&amp;ID</w:t>
      </w:r>
    </w:p>
    <w:p w14:paraId="74D0B2AF" w14:textId="5597EF19" w:rsidR="00534AD6" w:rsidRDefault="00534AD6" w:rsidP="00666E27">
      <w:pPr>
        <w:rPr>
          <w:rFonts w:asciiTheme="minorBidi" w:hAnsiTheme="minorBidi"/>
        </w:rPr>
      </w:pPr>
    </w:p>
    <w:p w14:paraId="1925DBA8" w14:textId="6E4628B0" w:rsidR="00FD1C01" w:rsidRDefault="00FD1C01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Cause</w:t>
      </w:r>
    </w:p>
    <w:p w14:paraId="0549AC5A" w14:textId="37B4F49D" w:rsidR="00FD1C01" w:rsidRDefault="00FD1C01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The objects in natural gas stream passing through the valve.</w:t>
      </w:r>
    </w:p>
    <w:p w14:paraId="3EC01857" w14:textId="7F4D62F0" w:rsidR="00FD1C01" w:rsidRDefault="00FD1C01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Effect</w:t>
      </w:r>
    </w:p>
    <w:p w14:paraId="72ABA6A8" w14:textId="6F255BAD" w:rsidR="00FD1C01" w:rsidRDefault="00FD1C01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It affects the downstream equipment and process operation. It is not atypical if it trips the whole plant.</w:t>
      </w:r>
    </w:p>
    <w:p w14:paraId="0083879B" w14:textId="339CD4F2" w:rsidR="00FD1C01" w:rsidRDefault="00FD1C01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Solution </w:t>
      </w:r>
    </w:p>
    <w:p w14:paraId="3CFC2891" w14:textId="4B0D5B16" w:rsidR="00FD1C01" w:rsidRDefault="00FD1C01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Checking natural gas status or pressure drop over dry gas </w:t>
      </w:r>
      <w:r w:rsidR="008F562D">
        <w:rPr>
          <w:rFonts w:asciiTheme="minorBidi" w:hAnsiTheme="minorBidi"/>
        </w:rPr>
        <w:t>filters; if high then change the filter</w:t>
      </w:r>
    </w:p>
    <w:p w14:paraId="04505FC3" w14:textId="1404BBC3" w:rsidR="008F562D" w:rsidRDefault="008F562D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Action by maintenance and operation personnel</w:t>
      </w:r>
    </w:p>
    <w:p w14:paraId="4A1E31F2" w14:textId="30360E4F" w:rsidR="00FD1C01" w:rsidRPr="00365B51" w:rsidRDefault="008F562D" w:rsidP="00365B51">
      <w:pPr>
        <w:rPr>
          <w:rFonts w:asciiTheme="minorBidi" w:hAnsiTheme="minorBidi"/>
        </w:rPr>
      </w:pPr>
      <w:r>
        <w:rPr>
          <w:rFonts w:asciiTheme="minorBidi" w:hAnsiTheme="minorBidi"/>
        </w:rPr>
        <w:t>Change the direction of flow to bypass valve and then isolate the control valve. Purge the line with nitrogen and disassemble the valve to be maintained</w:t>
      </w:r>
      <w:r w:rsidR="00365B51">
        <w:rPr>
          <w:rFonts w:asciiTheme="minorBidi" w:hAnsiTheme="minorBidi"/>
        </w:rPr>
        <w:t>!</w:t>
      </w:r>
    </w:p>
    <w:p w14:paraId="077220B4" w14:textId="77777777" w:rsidR="00534AD6" w:rsidRPr="00534AD6" w:rsidRDefault="00534AD6" w:rsidP="00666E27">
      <w:pPr>
        <w:rPr>
          <w:rFonts w:asciiTheme="minorBidi" w:hAnsiTheme="minorBidi"/>
          <w:sz w:val="36"/>
          <w:szCs w:val="36"/>
        </w:rPr>
      </w:pPr>
    </w:p>
    <w:sectPr w:rsidR="00534AD6" w:rsidRPr="00534AD6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2CC3" w14:textId="77777777" w:rsidR="00B819AA" w:rsidRDefault="00B819AA" w:rsidP="00550E73">
      <w:pPr>
        <w:spacing w:after="0" w:line="240" w:lineRule="auto"/>
      </w:pPr>
      <w:r>
        <w:separator/>
      </w:r>
    </w:p>
  </w:endnote>
  <w:endnote w:type="continuationSeparator" w:id="0">
    <w:p w14:paraId="40B331C6" w14:textId="77777777" w:rsidR="00B819AA" w:rsidRDefault="00B819AA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29E54" w14:textId="77777777" w:rsidR="00B819AA" w:rsidRDefault="00B819AA" w:rsidP="00550E73">
      <w:pPr>
        <w:spacing w:after="0" w:line="240" w:lineRule="auto"/>
      </w:pPr>
      <w:r>
        <w:separator/>
      </w:r>
    </w:p>
  </w:footnote>
  <w:footnote w:type="continuationSeparator" w:id="0">
    <w:p w14:paraId="4999AE22" w14:textId="77777777" w:rsidR="00B819AA" w:rsidRDefault="00B819AA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65B51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8F562D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AB2E93"/>
    <w:rsid w:val="00B10DA8"/>
    <w:rsid w:val="00B13093"/>
    <w:rsid w:val="00B279B2"/>
    <w:rsid w:val="00B30AB6"/>
    <w:rsid w:val="00B47CEF"/>
    <w:rsid w:val="00B50238"/>
    <w:rsid w:val="00B52B44"/>
    <w:rsid w:val="00B53B84"/>
    <w:rsid w:val="00B604E4"/>
    <w:rsid w:val="00B606A1"/>
    <w:rsid w:val="00B636E6"/>
    <w:rsid w:val="00B63784"/>
    <w:rsid w:val="00B819AA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D1C0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34</cp:revision>
  <cp:lastPrinted>2023-08-01T12:42:00Z</cp:lastPrinted>
  <dcterms:created xsi:type="dcterms:W3CDTF">2022-10-17T07:24:00Z</dcterms:created>
  <dcterms:modified xsi:type="dcterms:W3CDTF">2023-08-01T12:43:00Z</dcterms:modified>
</cp:coreProperties>
</file>