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CB32D" w14:textId="42AE94ED" w:rsidR="005258E7" w:rsidRDefault="00000000"/>
    <w:p w14:paraId="3E941FC4" w14:textId="5393699C" w:rsidR="00104D4A" w:rsidRDefault="00104D4A"/>
    <w:p w14:paraId="5947637B" w14:textId="22C04F69" w:rsidR="00104D4A" w:rsidRDefault="00104D4A"/>
    <w:p w14:paraId="46B32DEF" w14:textId="62F60BE7" w:rsidR="00104D4A" w:rsidRDefault="00104D4A"/>
    <w:p w14:paraId="14339435" w14:textId="19C96F53" w:rsidR="00104D4A" w:rsidRDefault="00104D4A"/>
    <w:p w14:paraId="5FC09439" w14:textId="7A033D13" w:rsidR="00104D4A" w:rsidRPr="00104D4A" w:rsidRDefault="00104D4A" w:rsidP="00104D4A">
      <w:pPr>
        <w:jc w:val="center"/>
        <w:rPr>
          <w:rFonts w:asciiTheme="minorBidi" w:hAnsiTheme="minorBidi"/>
        </w:rPr>
      </w:pPr>
    </w:p>
    <w:p w14:paraId="599AC12A" w14:textId="77777777" w:rsidR="005B26B8" w:rsidRPr="005B26B8" w:rsidRDefault="005B26B8" w:rsidP="005B26B8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5B26B8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 xml:space="preserve">MEKPCO FLARE NETWORK DESIGN </w:t>
      </w:r>
    </w:p>
    <w:p w14:paraId="20F14EC3" w14:textId="77777777" w:rsidR="005B26B8" w:rsidRPr="005B26B8" w:rsidRDefault="005B26B8" w:rsidP="005B26B8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</w:rPr>
      </w:pPr>
      <w:r w:rsidRPr="005B26B8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36"/>
          <w:szCs w:val="36"/>
        </w:rPr>
        <w:t>ASPEN FLARENET</w:t>
      </w:r>
    </w:p>
    <w:p w14:paraId="5445A91A" w14:textId="0F752051" w:rsidR="00104D4A" w:rsidRDefault="00104D4A" w:rsidP="00104D4A">
      <w:pPr>
        <w:jc w:val="center"/>
        <w:rPr>
          <w:rFonts w:asciiTheme="minorBidi" w:hAnsiTheme="minorBidi"/>
        </w:rPr>
      </w:pPr>
    </w:p>
    <w:p w14:paraId="1B657D0C" w14:textId="6B318D2D" w:rsidR="00104D4A" w:rsidRDefault="005B26B8" w:rsidP="00104D4A">
      <w:pPr>
        <w:jc w:val="center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F1758EC" wp14:editId="6701EC15">
            <wp:simplePos x="0" y="0"/>
            <wp:positionH relativeFrom="margin">
              <wp:align>center</wp:align>
            </wp:positionH>
            <wp:positionV relativeFrom="paragraph">
              <wp:posOffset>95885</wp:posOffset>
            </wp:positionV>
            <wp:extent cx="929196" cy="785396"/>
            <wp:effectExtent l="0" t="0" r="4445" b="0"/>
            <wp:wrapSquare wrapText="bothSides"/>
            <wp:docPr id="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B34C75B-55B6-90DA-EA0D-22EDDD8288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B34C75B-55B6-90DA-EA0D-22EDDD8288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96" cy="785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E5E47" w14:textId="2B335430" w:rsidR="00104D4A" w:rsidRDefault="00104D4A" w:rsidP="00104D4A">
      <w:pPr>
        <w:jc w:val="center"/>
        <w:rPr>
          <w:rFonts w:asciiTheme="minorBidi" w:hAnsiTheme="minorBidi"/>
        </w:rPr>
      </w:pPr>
    </w:p>
    <w:p w14:paraId="68E64E8B" w14:textId="66601B30" w:rsidR="00104D4A" w:rsidRDefault="00104D4A" w:rsidP="00104D4A">
      <w:pPr>
        <w:jc w:val="center"/>
        <w:rPr>
          <w:rFonts w:asciiTheme="minorBidi" w:hAnsiTheme="minorBidi"/>
        </w:rPr>
      </w:pPr>
    </w:p>
    <w:p w14:paraId="0FFFE179" w14:textId="66799B0C" w:rsidR="00104D4A" w:rsidRDefault="00104D4A" w:rsidP="00104D4A">
      <w:pPr>
        <w:jc w:val="center"/>
        <w:rPr>
          <w:rFonts w:asciiTheme="minorBidi" w:hAnsiTheme="minorBidi"/>
        </w:rPr>
      </w:pPr>
    </w:p>
    <w:p w14:paraId="623E0F1F" w14:textId="01D70A75" w:rsidR="00104D4A" w:rsidRDefault="00104D4A" w:rsidP="00104D4A">
      <w:pPr>
        <w:jc w:val="center"/>
        <w:rPr>
          <w:rFonts w:asciiTheme="minorBidi" w:hAnsiTheme="minorBidi"/>
        </w:rPr>
      </w:pPr>
    </w:p>
    <w:p w14:paraId="31B8D716" w14:textId="1B2043C2" w:rsidR="00104D4A" w:rsidRDefault="00104D4A" w:rsidP="00104D4A">
      <w:pPr>
        <w:jc w:val="center"/>
        <w:rPr>
          <w:rFonts w:asciiTheme="minorBidi" w:hAnsiTheme="minorBidi"/>
        </w:rPr>
      </w:pPr>
    </w:p>
    <w:p w14:paraId="3FD42F03" w14:textId="4A1C4F25" w:rsidR="00104D4A" w:rsidRDefault="00104D4A" w:rsidP="00104D4A">
      <w:pPr>
        <w:jc w:val="center"/>
        <w:rPr>
          <w:rFonts w:asciiTheme="minorBidi" w:hAnsiTheme="minorBidi"/>
        </w:rPr>
      </w:pPr>
    </w:p>
    <w:p w14:paraId="3B151C1A" w14:textId="33E3ED3C" w:rsidR="00104D4A" w:rsidRDefault="00104D4A" w:rsidP="00104D4A">
      <w:pPr>
        <w:jc w:val="center"/>
        <w:rPr>
          <w:rFonts w:asciiTheme="minorBidi" w:hAnsiTheme="minorBidi"/>
        </w:rPr>
      </w:pPr>
    </w:p>
    <w:p w14:paraId="4A10DDD4" w14:textId="041AEF5A" w:rsidR="00104D4A" w:rsidRDefault="00104D4A" w:rsidP="00104D4A">
      <w:pPr>
        <w:jc w:val="center"/>
        <w:rPr>
          <w:rFonts w:asciiTheme="minorBidi" w:hAnsiTheme="minorBidi"/>
        </w:rPr>
      </w:pPr>
    </w:p>
    <w:p w14:paraId="185D014D" w14:textId="4307A3E4" w:rsidR="00104D4A" w:rsidRDefault="00104D4A" w:rsidP="00104D4A">
      <w:pPr>
        <w:jc w:val="center"/>
        <w:rPr>
          <w:rFonts w:asciiTheme="minorBidi" w:hAnsiTheme="minorBidi"/>
        </w:rPr>
      </w:pPr>
    </w:p>
    <w:p w14:paraId="17272F28" w14:textId="5548D664" w:rsidR="00104D4A" w:rsidRDefault="00104D4A" w:rsidP="00104D4A">
      <w:pPr>
        <w:jc w:val="center"/>
        <w:rPr>
          <w:rFonts w:asciiTheme="minorBidi" w:hAnsiTheme="minorBidi"/>
        </w:rPr>
      </w:pPr>
    </w:p>
    <w:p w14:paraId="66559165" w14:textId="7BB7AC13" w:rsidR="00104D4A" w:rsidRDefault="00104D4A" w:rsidP="00104D4A">
      <w:pPr>
        <w:jc w:val="center"/>
        <w:rPr>
          <w:rFonts w:asciiTheme="minorBidi" w:hAnsiTheme="minorBidi"/>
        </w:rPr>
      </w:pPr>
    </w:p>
    <w:p w14:paraId="505153AE" w14:textId="5B0420F0" w:rsidR="00104D4A" w:rsidRDefault="00104D4A" w:rsidP="00104D4A">
      <w:pPr>
        <w:jc w:val="center"/>
        <w:rPr>
          <w:rFonts w:asciiTheme="minorBidi" w:hAnsiTheme="minorBidi"/>
        </w:rPr>
      </w:pPr>
    </w:p>
    <w:p w14:paraId="48707226" w14:textId="1CD80947" w:rsidR="00104D4A" w:rsidRDefault="00104D4A" w:rsidP="00104D4A">
      <w:pPr>
        <w:jc w:val="center"/>
        <w:rPr>
          <w:rFonts w:asciiTheme="minorBidi" w:hAnsiTheme="minorBidi"/>
        </w:rPr>
      </w:pPr>
    </w:p>
    <w:p w14:paraId="26E8AABB" w14:textId="46EA9BC7" w:rsidR="00104D4A" w:rsidRDefault="00104D4A" w:rsidP="00104D4A">
      <w:pPr>
        <w:jc w:val="center"/>
        <w:rPr>
          <w:rFonts w:asciiTheme="minorBidi" w:hAnsiTheme="minorBidi"/>
        </w:rPr>
      </w:pPr>
    </w:p>
    <w:p w14:paraId="316704F3" w14:textId="5835A815" w:rsidR="00104D4A" w:rsidRDefault="00104D4A" w:rsidP="00104D4A">
      <w:pPr>
        <w:jc w:val="center"/>
        <w:rPr>
          <w:rFonts w:asciiTheme="minorBidi" w:hAnsiTheme="minorBidi"/>
        </w:rPr>
      </w:pPr>
    </w:p>
    <w:p w14:paraId="1D7E0440" w14:textId="0675BDD5" w:rsidR="00104D4A" w:rsidRDefault="00104D4A" w:rsidP="00104D4A">
      <w:pPr>
        <w:jc w:val="center"/>
        <w:rPr>
          <w:rFonts w:asciiTheme="minorBidi" w:hAnsiTheme="minorBidi"/>
        </w:rPr>
      </w:pPr>
    </w:p>
    <w:p w14:paraId="6E0038CB" w14:textId="198FA83A" w:rsidR="00104D4A" w:rsidRDefault="00104D4A" w:rsidP="00104D4A">
      <w:pPr>
        <w:jc w:val="center"/>
        <w:rPr>
          <w:rFonts w:asciiTheme="minorBidi" w:hAnsiTheme="minorBidi"/>
        </w:rPr>
      </w:pPr>
    </w:p>
    <w:p w14:paraId="373582E0" w14:textId="1AEAA1FF" w:rsidR="00104D4A" w:rsidRDefault="00104D4A" w:rsidP="00104D4A">
      <w:pPr>
        <w:jc w:val="center"/>
        <w:rPr>
          <w:rFonts w:asciiTheme="minorBidi" w:hAnsiTheme="minorBidi"/>
        </w:rPr>
      </w:pPr>
    </w:p>
    <w:p w14:paraId="36556637" w14:textId="053F16C3" w:rsidR="00104D4A" w:rsidRDefault="00104D4A" w:rsidP="00104D4A">
      <w:pPr>
        <w:jc w:val="center"/>
        <w:rPr>
          <w:rFonts w:asciiTheme="minorBidi" w:hAnsiTheme="minorBidi"/>
        </w:rPr>
      </w:pPr>
    </w:p>
    <w:p w14:paraId="67322121" w14:textId="77777777" w:rsidR="00104D4A" w:rsidRDefault="00104D4A" w:rsidP="00104D4A">
      <w:p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>Content</w:t>
      </w:r>
    </w:p>
    <w:p w14:paraId="092DEF92" w14:textId="77777777" w:rsidR="00104D4A" w:rsidRDefault="00104D4A" w:rsidP="00104D4A">
      <w:pPr>
        <w:rPr>
          <w:rFonts w:asciiTheme="minorBidi" w:hAnsiTheme="minorBidi"/>
          <w:b/>
          <w:bCs/>
        </w:rPr>
      </w:pPr>
    </w:p>
    <w:p w14:paraId="424C5BD4" w14:textId="77777777" w:rsidR="00104D4A" w:rsidRDefault="00104D4A" w:rsidP="00104D4A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 w:rsidRPr="00203DBE">
        <w:rPr>
          <w:rFonts w:asciiTheme="minorBidi" w:hAnsiTheme="minorBidi"/>
          <w:b/>
          <w:bCs/>
        </w:rPr>
        <w:t xml:space="preserve">Description </w:t>
      </w:r>
      <w:r>
        <w:rPr>
          <w:rFonts w:asciiTheme="minorBidi" w:hAnsiTheme="minorBidi"/>
          <w:b/>
          <w:bCs/>
        </w:rPr>
        <w:t xml:space="preserve">   </w:t>
      </w:r>
    </w:p>
    <w:p w14:paraId="066B98CE" w14:textId="77777777" w:rsidR="00104D4A" w:rsidRPr="00203DBE" w:rsidRDefault="00104D4A" w:rsidP="00104D4A">
      <w:pPr>
        <w:pStyle w:val="ListParagraph"/>
        <w:ind w:left="855"/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 xml:space="preserve">                                                                                                                                        </w:t>
      </w:r>
    </w:p>
    <w:p w14:paraId="68D1C092" w14:textId="77777777" w:rsidR="00104D4A" w:rsidRPr="00203DBE" w:rsidRDefault="00104D4A" w:rsidP="00104D4A">
      <w:pPr>
        <w:pStyle w:val="ListParagraph"/>
        <w:numPr>
          <w:ilvl w:val="0"/>
          <w:numId w:val="1"/>
        </w:numPr>
        <w:rPr>
          <w:rFonts w:asciiTheme="minorBidi" w:hAnsiTheme="minorBidi"/>
          <w:b/>
          <w:bCs/>
        </w:rPr>
      </w:pPr>
      <w:r>
        <w:rPr>
          <w:rFonts w:asciiTheme="minorBidi" w:hAnsiTheme="minorBidi"/>
          <w:b/>
          <w:bCs/>
        </w:rPr>
        <w:t>Design Procedure</w:t>
      </w:r>
    </w:p>
    <w:p w14:paraId="51D5818C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>
        <w:rPr>
          <w:rFonts w:asciiTheme="minorBidi" w:hAnsiTheme="minorBidi"/>
          <w:b/>
          <w:bCs/>
        </w:rPr>
        <w:t xml:space="preserve">   </w:t>
      </w:r>
      <w:r w:rsidRPr="00203DBE">
        <w:rPr>
          <w:rFonts w:asciiTheme="minorBidi" w:hAnsiTheme="minorBidi"/>
        </w:rPr>
        <w:t>Select proper Orientation</w:t>
      </w:r>
    </w:p>
    <w:p w14:paraId="06D7AFE7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proper Inlet Device, Inlet and Outlet ID</w:t>
      </w:r>
    </w:p>
    <w:p w14:paraId="1B83F4CE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Diameter</w:t>
      </w:r>
    </w:p>
    <w:p w14:paraId="30534C0B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Calculate Vessel Height</w:t>
      </w:r>
    </w:p>
    <w:p w14:paraId="0699073C" w14:textId="77777777" w:rsidR="00104D4A" w:rsidRPr="00203DBE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and Size Manholes, Vent, Drain, Vortex Breaker</w:t>
      </w:r>
    </w:p>
    <w:p w14:paraId="37B735FB" w14:textId="77777777" w:rsidR="00104D4A" w:rsidRDefault="00104D4A" w:rsidP="00104D4A">
      <w:pPr>
        <w:pStyle w:val="ListParagraph"/>
        <w:numPr>
          <w:ilvl w:val="1"/>
          <w:numId w:val="1"/>
        </w:numPr>
        <w:rPr>
          <w:rFonts w:asciiTheme="minorBidi" w:hAnsiTheme="minorBidi"/>
        </w:rPr>
      </w:pPr>
      <w:r w:rsidRPr="00203DBE">
        <w:rPr>
          <w:rFonts w:asciiTheme="minorBidi" w:hAnsiTheme="minorBidi"/>
        </w:rPr>
        <w:t xml:space="preserve">   Select a well-designed mist eliminator pad  </w:t>
      </w:r>
    </w:p>
    <w:p w14:paraId="0A9EA5F8" w14:textId="77777777" w:rsidR="00104D4A" w:rsidRDefault="00104D4A" w:rsidP="00104D4A">
      <w:pPr>
        <w:pStyle w:val="ListParagraph"/>
        <w:ind w:left="855"/>
        <w:rPr>
          <w:rFonts w:asciiTheme="minorBidi" w:hAnsiTheme="minorBidi"/>
        </w:rPr>
      </w:pPr>
    </w:p>
    <w:p w14:paraId="694AF118" w14:textId="527CCB38" w:rsidR="00104D4A" w:rsidRDefault="00104D4A"/>
    <w:p w14:paraId="188CF9D0" w14:textId="73586B90" w:rsidR="00104D4A" w:rsidRDefault="00104D4A"/>
    <w:p w14:paraId="22236CB3" w14:textId="440DCC65" w:rsidR="00104D4A" w:rsidRDefault="00104D4A"/>
    <w:p w14:paraId="60670F76" w14:textId="6CC91AB9" w:rsidR="00104D4A" w:rsidRDefault="00104D4A"/>
    <w:p w14:paraId="7A132AE2" w14:textId="4C610DB9" w:rsidR="00104D4A" w:rsidRDefault="00104D4A"/>
    <w:p w14:paraId="42584228" w14:textId="4EEECB1A" w:rsidR="00104D4A" w:rsidRDefault="00104D4A"/>
    <w:p w14:paraId="39F284BB" w14:textId="27DABD12" w:rsidR="00104D4A" w:rsidRDefault="00104D4A"/>
    <w:p w14:paraId="0D942BCA" w14:textId="0860AC78" w:rsidR="00104D4A" w:rsidRDefault="00104D4A"/>
    <w:p w14:paraId="7FC52107" w14:textId="4890F48A" w:rsidR="00104D4A" w:rsidRDefault="00104D4A"/>
    <w:p w14:paraId="7C023AA8" w14:textId="7C9127C7" w:rsidR="00104D4A" w:rsidRDefault="00104D4A"/>
    <w:p w14:paraId="67AFFB18" w14:textId="6540C705" w:rsidR="00104D4A" w:rsidRDefault="00104D4A"/>
    <w:p w14:paraId="011FFBF6" w14:textId="4311CA7C" w:rsidR="00104D4A" w:rsidRDefault="00104D4A"/>
    <w:p w14:paraId="1C91C0C8" w14:textId="1E9D6D68" w:rsidR="00104D4A" w:rsidRDefault="00104D4A"/>
    <w:p w14:paraId="187B03D4" w14:textId="424E95B6" w:rsidR="00104D4A" w:rsidRDefault="00104D4A"/>
    <w:p w14:paraId="5BD23BB6" w14:textId="2B4991BB" w:rsidR="00104D4A" w:rsidRDefault="00104D4A"/>
    <w:p w14:paraId="406879E4" w14:textId="0318FA32" w:rsidR="00104D4A" w:rsidRDefault="00104D4A"/>
    <w:p w14:paraId="704305E3" w14:textId="5645B85F" w:rsidR="00104D4A" w:rsidRDefault="00104D4A"/>
    <w:p w14:paraId="6208477B" w14:textId="4D2EF4D0" w:rsidR="005B26B8" w:rsidRPr="005B26B8" w:rsidRDefault="005B26B8" w:rsidP="005B26B8">
      <w:pPr>
        <w:rPr>
          <w:rFonts w:asciiTheme="minorBidi" w:hAnsiTheme="minorBidi"/>
          <w:b/>
          <w:bCs/>
        </w:rPr>
      </w:pPr>
      <w:r w:rsidRPr="005B26B8">
        <w:rPr>
          <w:rFonts w:asciiTheme="minorBidi" w:hAnsiTheme="minorBidi"/>
          <w:b/>
          <w:bCs/>
        </w:rPr>
        <w:lastRenderedPageBreak/>
        <w:t>Flare System Design Procedure</w:t>
      </w:r>
    </w:p>
    <w:p w14:paraId="2C9CCBC1" w14:textId="77777777" w:rsidR="005B26B8" w:rsidRDefault="005B26B8" w:rsidP="005B26B8">
      <w:pPr>
        <w:rPr>
          <w:rFonts w:asciiTheme="minorBidi" w:hAnsiTheme="minorBidi"/>
        </w:rPr>
      </w:pPr>
    </w:p>
    <w:p w14:paraId="72AB2E0B" w14:textId="477D4A6B" w:rsidR="005B26B8" w:rsidRPr="005B26B8" w:rsidRDefault="005B26B8" w:rsidP="005B26B8">
      <w:pPr>
        <w:rPr>
          <w:rFonts w:asciiTheme="minorBidi" w:hAnsiTheme="minorBidi"/>
        </w:rPr>
      </w:pPr>
      <w:r w:rsidRPr="005B26B8">
        <w:rPr>
          <w:rFonts w:asciiTheme="minorBidi" w:hAnsiTheme="minorBidi"/>
        </w:rPr>
        <w:t>In order to design a flare package, the following procedure is taken:</w:t>
      </w:r>
    </w:p>
    <w:p w14:paraId="2C125F92" w14:textId="70D976E2" w:rsidR="005B26B8" w:rsidRPr="005B26B8" w:rsidRDefault="005B26B8">
      <w:pPr>
        <w:numPr>
          <w:ilvl w:val="0"/>
          <w:numId w:val="2"/>
        </w:numPr>
        <w:rPr>
          <w:rFonts w:asciiTheme="minorBidi" w:hAnsiTheme="minorBidi"/>
        </w:rPr>
      </w:pPr>
      <w:r w:rsidRPr="005B26B8">
        <w:rPr>
          <w:rFonts w:asciiTheme="minorBidi" w:hAnsiTheme="minorBidi"/>
        </w:rPr>
        <w:t>Determination of worst-case scenarios</w:t>
      </w:r>
    </w:p>
    <w:p w14:paraId="57E93C61" w14:textId="77777777" w:rsidR="005B26B8" w:rsidRPr="005B26B8" w:rsidRDefault="005B26B8">
      <w:pPr>
        <w:numPr>
          <w:ilvl w:val="0"/>
          <w:numId w:val="2"/>
        </w:numPr>
        <w:rPr>
          <w:rFonts w:asciiTheme="minorBidi" w:hAnsiTheme="minorBidi"/>
        </w:rPr>
      </w:pPr>
      <w:r w:rsidRPr="005B26B8">
        <w:rPr>
          <w:rFonts w:asciiTheme="minorBidi" w:hAnsiTheme="minorBidi"/>
        </w:rPr>
        <w:t xml:space="preserve">Flare network line sizing using Aspen </w:t>
      </w:r>
      <w:proofErr w:type="spellStart"/>
      <w:r w:rsidRPr="005B26B8">
        <w:rPr>
          <w:rFonts w:asciiTheme="minorBidi" w:hAnsiTheme="minorBidi"/>
        </w:rPr>
        <w:t>flarenet</w:t>
      </w:r>
      <w:proofErr w:type="spellEnd"/>
      <w:r w:rsidRPr="005B26B8">
        <w:rPr>
          <w:rFonts w:asciiTheme="minorBidi" w:hAnsiTheme="minorBidi"/>
        </w:rPr>
        <w:t xml:space="preserve"> and API-527</w:t>
      </w:r>
    </w:p>
    <w:p w14:paraId="29BE3500" w14:textId="77777777" w:rsidR="005B26B8" w:rsidRPr="005B26B8" w:rsidRDefault="005B26B8">
      <w:pPr>
        <w:numPr>
          <w:ilvl w:val="0"/>
          <w:numId w:val="2"/>
        </w:numPr>
        <w:rPr>
          <w:rFonts w:asciiTheme="minorBidi" w:hAnsiTheme="minorBidi"/>
        </w:rPr>
      </w:pPr>
      <w:r w:rsidRPr="005B26B8">
        <w:rPr>
          <w:rFonts w:asciiTheme="minorBidi" w:hAnsiTheme="minorBidi"/>
        </w:rPr>
        <w:t>Flare K.O.D sizing using API-527 excel sheet</w:t>
      </w:r>
    </w:p>
    <w:p w14:paraId="33ABB538" w14:textId="7E544C7E" w:rsidR="005B26B8" w:rsidRDefault="005B26B8">
      <w:pPr>
        <w:numPr>
          <w:ilvl w:val="0"/>
          <w:numId w:val="2"/>
        </w:numPr>
        <w:rPr>
          <w:rFonts w:asciiTheme="minorBidi" w:hAnsiTheme="minorBidi"/>
        </w:rPr>
      </w:pPr>
      <w:r w:rsidRPr="005B26B8">
        <w:rPr>
          <w:rFonts w:asciiTheme="minorBidi" w:hAnsiTheme="minorBidi"/>
        </w:rPr>
        <w:t>Stack height and diameter calculation by API-527</w:t>
      </w:r>
    </w:p>
    <w:p w14:paraId="03078852" w14:textId="53055FB8" w:rsidR="005B26B8" w:rsidRDefault="005B26B8" w:rsidP="005B26B8">
      <w:pPr>
        <w:rPr>
          <w:rFonts w:asciiTheme="minorBidi" w:hAnsiTheme="minorBidi"/>
        </w:rPr>
      </w:pPr>
    </w:p>
    <w:p w14:paraId="382CB463" w14:textId="65971E46" w:rsidR="005B26B8" w:rsidRPr="005B26B8" w:rsidRDefault="005B26B8" w:rsidP="005B26B8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5B26B8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System Description</w:t>
      </w:r>
    </w:p>
    <w:p w14:paraId="39917002" w14:textId="77777777" w:rsidR="005B26B8" w:rsidRP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The overall Flare system consists of three parts:</w:t>
      </w:r>
    </w:p>
    <w:p w14:paraId="3036B6D4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>
        <w:rPr>
          <w:rFonts w:asciiTheme="minorBidi" w:hAnsiTheme="minorBidi" w:cstheme="minorBidi"/>
          <w:sz w:val="22"/>
          <w:szCs w:val="22"/>
        </w:rPr>
        <w:t xml:space="preserve">1. </w:t>
      </w:r>
      <w:r w:rsidRPr="005B26B8">
        <w:rPr>
          <w:rFonts w:asciiTheme="minorBidi" w:hAnsiTheme="minorBidi" w:cstheme="minorBidi"/>
          <w:sz w:val="22"/>
          <w:szCs w:val="22"/>
        </w:rPr>
        <w:t xml:space="preserve">The first part is made of flare network and K.O.D inside MEKPCO plant. The second part is </w:t>
      </w:r>
    </w:p>
    <w:p w14:paraId="20AEABD0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made of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5B26B8">
        <w:rPr>
          <w:rFonts w:asciiTheme="minorBidi" w:hAnsiTheme="minorBidi" w:cstheme="minorBidi"/>
          <w:sz w:val="22"/>
          <w:szCs w:val="22"/>
        </w:rPr>
        <w:t xml:space="preserve">flare main pipes between the tie-in point of the plant and flare area at the northeast. </w:t>
      </w:r>
    </w:p>
    <w:p w14:paraId="33ABC711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The third part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5B26B8">
        <w:rPr>
          <w:rFonts w:asciiTheme="minorBidi" w:hAnsiTheme="minorBidi" w:cstheme="minorBidi"/>
          <w:sz w:val="22"/>
          <w:szCs w:val="22"/>
        </w:rPr>
        <w:t xml:space="preserve">consists of flare stack package which will be located on the north mountain. The </w:t>
      </w:r>
    </w:p>
    <w:p w14:paraId="1D7B738D" w14:textId="7B876422" w:rsidR="005B26B8" w:rsidRP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stack will be located at</w:t>
      </w:r>
      <w:r>
        <w:rPr>
          <w:rFonts w:asciiTheme="minorBidi" w:hAnsiTheme="minorBidi" w:cstheme="minorBidi"/>
          <w:sz w:val="22"/>
          <w:szCs w:val="22"/>
        </w:rPr>
        <w:t xml:space="preserve"> </w:t>
      </w:r>
      <w:r w:rsidRPr="005B26B8">
        <w:rPr>
          <w:rFonts w:asciiTheme="minorBidi" w:hAnsiTheme="minorBidi" w:cstheme="minorBidi"/>
          <w:sz w:val="22"/>
          <w:szCs w:val="22"/>
        </w:rPr>
        <w:t>X:652388, Y:3051685, Z:135.</w:t>
      </w:r>
    </w:p>
    <w:p w14:paraId="15933843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 xml:space="preserve">2. The flare main header approximate length is considered 2715 for hydraulic analysis </w:t>
      </w:r>
    </w:p>
    <w:p w14:paraId="151DDD6E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 xml:space="preserve">implementation, including the flare piping length 305m between the starting point and the tie-in </w:t>
      </w:r>
    </w:p>
    <w:p w14:paraId="4F8EF85D" w14:textId="77777777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 xml:space="preserve">point in methanol plant and the flare piping length 2410 between the tie-in point and the actual </w:t>
      </w:r>
    </w:p>
    <w:p w14:paraId="13C5976B" w14:textId="35C48780" w:rsidR="005B26B8" w:rsidRP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flare site.</w:t>
      </w:r>
    </w:p>
    <w:p w14:paraId="43D71065" w14:textId="5A20A44F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 xml:space="preserve">3. For the flare piping routing, one stress expansion loop is set at about 60 m distance, about </w:t>
      </w:r>
    </w:p>
    <w:p w14:paraId="468A1498" w14:textId="7903AFF1" w:rsid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  <w:r w:rsidRPr="005B26B8">
        <w:rPr>
          <w:rFonts w:asciiTheme="minorBidi" w:hAnsiTheme="minorBidi" w:cstheme="minorBidi"/>
          <w:sz w:val="22"/>
          <w:szCs w:val="22"/>
        </w:rPr>
        <w:t>27 stress expansion loops between the tie-in point and the flare stack.</w:t>
      </w:r>
    </w:p>
    <w:p w14:paraId="7E9D0A5A" w14:textId="4B6DF54F" w:rsidR="005B26B8" w:rsidRDefault="005B26B8" w:rsidP="005B26B8">
      <w:pPr>
        <w:pStyle w:val="NormalWeb"/>
        <w:rPr>
          <w:rFonts w:asciiTheme="minorBidi" w:hAnsiTheme="minorBidi"/>
        </w:rPr>
      </w:pPr>
      <w:r w:rsidRPr="005B26B8">
        <w:rPr>
          <w:rFonts w:asciiTheme="minorBidi" w:hAnsiTheme="minorBidi"/>
        </w:rPr>
        <w:t xml:space="preserve">4. For the flare piping routing, the elevation changes between the tie-in location of </w:t>
      </w:r>
    </w:p>
    <w:p w14:paraId="604D62D7" w14:textId="44E0C973" w:rsidR="005B26B8" w:rsidRPr="005B26B8" w:rsidRDefault="005B26B8" w:rsidP="005B26B8">
      <w:pPr>
        <w:pStyle w:val="NormalWeb"/>
        <w:rPr>
          <w:rFonts w:asciiTheme="minorBidi" w:hAnsiTheme="minorBidi"/>
        </w:rPr>
      </w:pPr>
      <w:r w:rsidRPr="005B26B8">
        <w:rPr>
          <w:rFonts w:asciiTheme="minorBidi" w:hAnsiTheme="minorBidi"/>
        </w:rPr>
        <w:t>methanol plant and the actual flare site is about 111m.</w:t>
      </w:r>
    </w:p>
    <w:p w14:paraId="13D5CB31" w14:textId="515596F3" w:rsidR="005B26B8" w:rsidRPr="005B26B8" w:rsidRDefault="005B26B8" w:rsidP="005B26B8">
      <w:pPr>
        <w:pStyle w:val="NormalWeb"/>
        <w:rPr>
          <w:rFonts w:asciiTheme="minorBidi" w:hAnsiTheme="minorBidi"/>
        </w:rPr>
      </w:pPr>
      <w:r w:rsidRPr="005B26B8">
        <w:rPr>
          <w:rFonts w:asciiTheme="minorBidi" w:hAnsiTheme="minorBidi"/>
        </w:rPr>
        <w:t>5. The backpressure at the flare stack is 1.4 bara</w:t>
      </w:r>
      <w:r>
        <w:rPr>
          <w:rFonts w:asciiTheme="minorBidi" w:hAnsiTheme="minorBidi"/>
        </w:rPr>
        <w:t>.</w:t>
      </w:r>
      <w:r w:rsidRPr="005B26B8">
        <w:rPr>
          <w:rFonts w:asciiTheme="minorBidi" w:hAnsiTheme="minorBidi"/>
        </w:rPr>
        <w:t xml:space="preserve"> </w:t>
      </w:r>
    </w:p>
    <w:p w14:paraId="1D81AD4F" w14:textId="77777777" w:rsidR="005B26B8" w:rsidRPr="005B26B8" w:rsidRDefault="005B26B8" w:rsidP="005B26B8">
      <w:pPr>
        <w:pStyle w:val="NormalWeb"/>
        <w:rPr>
          <w:rFonts w:asciiTheme="minorBidi" w:hAnsiTheme="minorBidi" w:cstheme="minorBidi"/>
          <w:sz w:val="22"/>
          <w:szCs w:val="22"/>
        </w:rPr>
      </w:pPr>
    </w:p>
    <w:p w14:paraId="717142F6" w14:textId="3940B088" w:rsidR="005B26B8" w:rsidRPr="005B26B8" w:rsidRDefault="005B26B8" w:rsidP="005B26B8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1035FCF3" w14:textId="3B87F2FD" w:rsidR="005B26B8" w:rsidRPr="005B26B8" w:rsidRDefault="005B26B8" w:rsidP="005B26B8">
      <w:pPr>
        <w:jc w:val="center"/>
        <w:rPr>
          <w:rFonts w:asciiTheme="minorBidi" w:hAnsiTheme="minorBidi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C42FA16" wp14:editId="2B335B9E">
            <wp:simplePos x="0" y="0"/>
            <wp:positionH relativeFrom="margin">
              <wp:posOffset>206375</wp:posOffset>
            </wp:positionH>
            <wp:positionV relativeFrom="paragraph">
              <wp:posOffset>334645</wp:posOffset>
            </wp:positionV>
            <wp:extent cx="5970905" cy="3108960"/>
            <wp:effectExtent l="0" t="0" r="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DCED8B2-11BE-2C66-CF63-84A286D8C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DCED8B2-11BE-2C66-CF63-84A286D8C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6B8">
        <w:rPr>
          <w:rFonts w:asciiTheme="minorBidi" w:eastAsiaTheme="minorEastAsia" w:hAnsiTheme="minorBidi"/>
          <w:color w:val="000000" w:themeColor="text1"/>
          <w:spacing w:val="2"/>
          <w:kern w:val="24"/>
        </w:rPr>
        <w:t>The Whole Plot</w:t>
      </w:r>
    </w:p>
    <w:p w14:paraId="69CA3F7E" w14:textId="00E1EA75" w:rsidR="005B26B8" w:rsidRDefault="005B26B8"/>
    <w:p w14:paraId="5F54ECAF" w14:textId="3A68AE38" w:rsidR="005B26B8" w:rsidRPr="008550A1" w:rsidRDefault="008550A1" w:rsidP="008550A1">
      <w:pPr>
        <w:jc w:val="center"/>
        <w:rPr>
          <w:rFonts w:asciiTheme="minorBidi" w:hAnsiTheme="minorBidi"/>
        </w:rPr>
      </w:pPr>
      <w:r w:rsidRPr="008550A1">
        <w:rPr>
          <w:rFonts w:asciiTheme="minorBidi" w:hAnsiTheme="minorBidi"/>
          <w:noProof/>
        </w:rPr>
        <w:drawing>
          <wp:anchor distT="0" distB="0" distL="114300" distR="114300" simplePos="0" relativeHeight="251696128" behindDoc="0" locked="0" layoutInCell="1" allowOverlap="1" wp14:anchorId="457E18CC" wp14:editId="27C2D2E2">
            <wp:simplePos x="0" y="0"/>
            <wp:positionH relativeFrom="column">
              <wp:posOffset>212090</wp:posOffset>
            </wp:positionH>
            <wp:positionV relativeFrom="paragraph">
              <wp:posOffset>361315</wp:posOffset>
            </wp:positionV>
            <wp:extent cx="5963285" cy="3423285"/>
            <wp:effectExtent l="0" t="0" r="0" b="5715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5F706D4-2E09-9F9C-5EAC-A4DC359A32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5F706D4-2E09-9F9C-5EAC-A4DC359A32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50A1">
        <w:rPr>
          <w:rFonts w:asciiTheme="minorBidi" w:eastAsiaTheme="minorEastAsia" w:hAnsiTheme="minorBidi"/>
          <w:color w:val="000000" w:themeColor="text1"/>
          <w:spacing w:val="2"/>
          <w:kern w:val="24"/>
        </w:rPr>
        <w:t>In Site Flare Header</w:t>
      </w:r>
    </w:p>
    <w:p w14:paraId="3DBE3661" w14:textId="77777777" w:rsidR="008550A1" w:rsidRP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  <w:b/>
          <w:bCs/>
        </w:rPr>
        <w:lastRenderedPageBreak/>
        <w:t xml:space="preserve">Criteria and Design Basis </w:t>
      </w:r>
    </w:p>
    <w:p w14:paraId="7C1593FC" w14:textId="77777777" w:rsid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 xml:space="preserve">The sizing of relief discharge piping can usually be simplified by starting at the system outlet, </w:t>
      </w:r>
    </w:p>
    <w:p w14:paraId="0985E1A5" w14:textId="77777777" w:rsid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 xml:space="preserve">where the pressure is known, and working back through the system to verify acceptable </w:t>
      </w:r>
    </w:p>
    <w:p w14:paraId="3865A24A" w14:textId="0E0C646E" w:rsid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>backpressure at</w:t>
      </w:r>
      <w:r>
        <w:rPr>
          <w:rFonts w:asciiTheme="minorBidi" w:hAnsiTheme="minorBidi"/>
        </w:rPr>
        <w:t xml:space="preserve"> </w:t>
      </w:r>
      <w:r w:rsidRPr="008550A1">
        <w:rPr>
          <w:rFonts w:asciiTheme="minorBidi" w:hAnsiTheme="minorBidi"/>
        </w:rPr>
        <w:t xml:space="preserve">each PRD Calculations is performed in a stepwise manner for each pipe </w:t>
      </w:r>
    </w:p>
    <w:p w14:paraId="31108BE3" w14:textId="702E39A0" w:rsidR="008550A1" w:rsidRP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>segment of constant</w:t>
      </w:r>
      <w:r>
        <w:rPr>
          <w:rFonts w:asciiTheme="minorBidi" w:hAnsiTheme="minorBidi"/>
        </w:rPr>
        <w:t xml:space="preserve"> </w:t>
      </w:r>
      <w:r w:rsidRPr="008550A1">
        <w:rPr>
          <w:rFonts w:asciiTheme="minorBidi" w:hAnsiTheme="minorBidi"/>
        </w:rPr>
        <w:t>diameter</w:t>
      </w:r>
      <w:r w:rsidRPr="008550A1">
        <w:rPr>
          <w:rFonts w:asciiTheme="minorBidi" w:hAnsiTheme="minorBidi"/>
          <w:rtl/>
          <w:lang w:bidi="fa-IR"/>
        </w:rPr>
        <w:t>.</w:t>
      </w:r>
    </w:p>
    <w:p w14:paraId="2FEF20B9" w14:textId="77777777" w:rsid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>Several methods for calculating the size of discharge piping have been</w:t>
      </w:r>
      <w:r w:rsidRPr="008550A1">
        <w:rPr>
          <w:rFonts w:asciiTheme="minorBidi" w:hAnsiTheme="minorBidi"/>
          <w:rtl/>
          <w:lang w:bidi="fa-IR"/>
        </w:rPr>
        <w:t xml:space="preserve"> </w:t>
      </w:r>
      <w:r w:rsidRPr="008550A1">
        <w:rPr>
          <w:rFonts w:asciiTheme="minorBidi" w:hAnsiTheme="minorBidi"/>
        </w:rPr>
        <w:t xml:space="preserve">developed using </w:t>
      </w:r>
    </w:p>
    <w:p w14:paraId="0B5D2C47" w14:textId="77777777" w:rsidR="008550A1" w:rsidRDefault="008550A1" w:rsidP="008550A1">
      <w:pPr>
        <w:rPr>
          <w:rFonts w:asciiTheme="minorBidi" w:hAnsiTheme="minorBidi"/>
          <w:lang w:bidi="fa-IR"/>
        </w:rPr>
      </w:pPr>
      <w:r w:rsidRPr="008550A1">
        <w:rPr>
          <w:rFonts w:asciiTheme="minorBidi" w:hAnsiTheme="minorBidi"/>
        </w:rPr>
        <w:t>isothermal o</w:t>
      </w:r>
      <w:r>
        <w:rPr>
          <w:rFonts w:asciiTheme="minorBidi" w:hAnsiTheme="minorBidi"/>
        </w:rPr>
        <w:t>r</w:t>
      </w:r>
      <w:r w:rsidRPr="008550A1">
        <w:rPr>
          <w:rFonts w:asciiTheme="minorBidi" w:hAnsiTheme="minorBidi" w:hint="cs"/>
          <w:rtl/>
          <w:lang w:bidi="fa-IR"/>
        </w:rPr>
        <w:t xml:space="preserve"> </w:t>
      </w:r>
      <w:r w:rsidRPr="008550A1">
        <w:rPr>
          <w:rFonts w:asciiTheme="minorBidi" w:hAnsiTheme="minorBidi" w:hint="cs"/>
          <w:lang w:bidi="fa-IR"/>
        </w:rPr>
        <w:t>adiabatic</w:t>
      </w:r>
      <w:r w:rsidRPr="008550A1">
        <w:rPr>
          <w:rFonts w:asciiTheme="minorBidi" w:hAnsiTheme="minorBidi"/>
        </w:rPr>
        <w:t xml:space="preserve"> flow equations. Actual flow conditions in relief systems are normally</w:t>
      </w:r>
      <w:r w:rsidRPr="008550A1">
        <w:rPr>
          <w:rFonts w:asciiTheme="minorBidi" w:hAnsiTheme="minorBidi"/>
          <w:rtl/>
          <w:lang w:bidi="fa-IR"/>
        </w:rPr>
        <w:t xml:space="preserve"> </w:t>
      </w:r>
    </w:p>
    <w:p w14:paraId="73250F7A" w14:textId="77777777" w:rsid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>somewhere between</w:t>
      </w:r>
      <w:r>
        <w:rPr>
          <w:rFonts w:asciiTheme="minorBidi" w:hAnsiTheme="minorBidi"/>
        </w:rPr>
        <w:t xml:space="preserve"> </w:t>
      </w:r>
      <w:r w:rsidRPr="008550A1">
        <w:rPr>
          <w:rFonts w:asciiTheme="minorBidi" w:hAnsiTheme="minorBidi"/>
        </w:rPr>
        <w:t xml:space="preserve">isothermal and adiabatic conditions. For most cases, the slightly more </w:t>
      </w:r>
    </w:p>
    <w:p w14:paraId="183500C7" w14:textId="446BA41D" w:rsidR="008550A1" w:rsidRPr="008550A1" w:rsidRDefault="008550A1" w:rsidP="008550A1">
      <w:pPr>
        <w:rPr>
          <w:rFonts w:asciiTheme="minorBidi" w:hAnsiTheme="minorBidi"/>
        </w:rPr>
      </w:pPr>
      <w:r w:rsidRPr="008550A1">
        <w:rPr>
          <w:rFonts w:asciiTheme="minorBidi" w:hAnsiTheme="minorBidi"/>
        </w:rPr>
        <w:t>conservative isothermal</w:t>
      </w:r>
      <w:r>
        <w:rPr>
          <w:rFonts w:asciiTheme="minorBidi" w:hAnsiTheme="minorBidi"/>
        </w:rPr>
        <w:t xml:space="preserve"> </w:t>
      </w:r>
      <w:r w:rsidRPr="008550A1">
        <w:rPr>
          <w:rFonts w:asciiTheme="minorBidi" w:hAnsiTheme="minorBidi"/>
        </w:rPr>
        <w:t>equations</w:t>
      </w:r>
      <w:r w:rsidRPr="008550A1">
        <w:rPr>
          <w:rFonts w:asciiTheme="minorBidi" w:hAnsiTheme="minorBidi"/>
          <w:rtl/>
          <w:lang w:bidi="fa-IR"/>
        </w:rPr>
        <w:t xml:space="preserve"> </w:t>
      </w:r>
      <w:r w:rsidRPr="008550A1">
        <w:rPr>
          <w:rFonts w:asciiTheme="minorBidi" w:hAnsiTheme="minorBidi"/>
        </w:rPr>
        <w:t>are recommended.</w:t>
      </w:r>
    </w:p>
    <w:p w14:paraId="71590CFF" w14:textId="31D07463" w:rsidR="008550A1" w:rsidRPr="008550A1" w:rsidRDefault="008550A1">
      <w:pPr>
        <w:numPr>
          <w:ilvl w:val="0"/>
          <w:numId w:val="3"/>
        </w:numPr>
        <w:rPr>
          <w:rFonts w:asciiTheme="minorBidi" w:hAnsiTheme="minorBidi"/>
        </w:rPr>
      </w:pPr>
      <w:r w:rsidRPr="008550A1">
        <w:rPr>
          <w:rFonts w:asciiTheme="minorBidi" w:hAnsiTheme="minorBidi"/>
        </w:rPr>
        <w:t>For both header and tailpipes, the Mach number of both 0.1 and 0.5 are taken into account.</w:t>
      </w:r>
    </w:p>
    <w:p w14:paraId="00549072" w14:textId="77777777" w:rsidR="008550A1" w:rsidRPr="008550A1" w:rsidRDefault="008550A1">
      <w:pPr>
        <w:numPr>
          <w:ilvl w:val="0"/>
          <w:numId w:val="3"/>
        </w:numPr>
        <w:rPr>
          <w:rFonts w:asciiTheme="minorBidi" w:hAnsiTheme="minorBidi"/>
        </w:rPr>
      </w:pPr>
      <w:r w:rsidRPr="008550A1">
        <w:rPr>
          <w:rFonts w:asciiTheme="minorBidi" w:hAnsiTheme="minorBidi"/>
        </w:rPr>
        <w:t>The maximum ρ</w:t>
      </w:r>
      <w:r w:rsidRPr="008550A1">
        <w:rPr>
          <w:rFonts w:asciiTheme="minorBidi" w:hAnsiTheme="minorBidi"/>
          <w:lang w:val="el-GR"/>
        </w:rPr>
        <w:t>ν</w:t>
      </w:r>
      <w:r w:rsidRPr="008550A1">
        <w:rPr>
          <w:rFonts w:asciiTheme="minorBidi" w:hAnsiTheme="minorBidi"/>
        </w:rPr>
        <w:t>2 for the whole piping should be 150000 kg/m/s2</w:t>
      </w:r>
    </w:p>
    <w:p w14:paraId="473617FE" w14:textId="77777777" w:rsidR="008550A1" w:rsidRPr="008550A1" w:rsidRDefault="008550A1">
      <w:pPr>
        <w:numPr>
          <w:ilvl w:val="0"/>
          <w:numId w:val="3"/>
        </w:numPr>
        <w:rPr>
          <w:rFonts w:asciiTheme="minorBidi" w:hAnsiTheme="minorBidi"/>
        </w:rPr>
      </w:pPr>
      <w:r w:rsidRPr="008550A1">
        <w:rPr>
          <w:rFonts w:asciiTheme="minorBidi" w:hAnsiTheme="minorBidi"/>
        </w:rPr>
        <w:t>The sound/ noise level should not exceed the recommended value of 100 DBA</w:t>
      </w:r>
    </w:p>
    <w:p w14:paraId="1DAA15A4" w14:textId="7BCE74ED" w:rsidR="005B26B8" w:rsidRDefault="005B26B8"/>
    <w:p w14:paraId="70C8C771" w14:textId="04CD1E53" w:rsidR="008550A1" w:rsidRDefault="008550A1" w:rsidP="008550A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</w:pPr>
      <w:r w:rsidRPr="008550A1">
        <w:rPr>
          <w:rFonts w:asciiTheme="minorBidi" w:eastAsiaTheme="minorEastAsia" w:hAnsiTheme="minorBidi" w:cstheme="minorBidi"/>
          <w:b/>
          <w:bCs/>
          <w:color w:val="000000" w:themeColor="text1"/>
          <w:spacing w:val="2"/>
          <w:kern w:val="24"/>
          <w:sz w:val="22"/>
          <w:szCs w:val="22"/>
        </w:rPr>
        <w:t>Determination of worst-case scenario</w:t>
      </w:r>
    </w:p>
    <w:p w14:paraId="523E7DA8" w14:textId="77777777" w:rsidR="008550A1" w:rsidRDefault="008550A1" w:rsidP="008550A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550A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All possible sources of relief load are summarized below and the worst-case scenario is </w:t>
      </w:r>
    </w:p>
    <w:p w14:paraId="296E8955" w14:textId="42676814" w:rsidR="008550A1" w:rsidRDefault="008550A1" w:rsidP="008550A1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8550A1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detected.</w:t>
      </w:r>
    </w:p>
    <w:p w14:paraId="14109D23" w14:textId="7B8FA2F1" w:rsidR="008550A1" w:rsidRPr="008550A1" w:rsidRDefault="008550A1" w:rsidP="008550A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drawing>
          <wp:inline distT="0" distB="0" distL="0" distR="0" wp14:anchorId="506AFD39" wp14:editId="330F8B8D">
            <wp:extent cx="5917721" cy="2820497"/>
            <wp:effectExtent l="0" t="0" r="6985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AEF51970-6BC6-8C0E-7170-37C41C9194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AEF51970-6BC6-8C0E-7170-37C41C9194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20" cy="2829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FA58" w14:textId="04878B91" w:rsidR="008550A1" w:rsidRPr="008550A1" w:rsidRDefault="00E84CF9" w:rsidP="008550A1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3322C7E6" wp14:editId="3FCE028A">
            <wp:simplePos x="0" y="0"/>
            <wp:positionH relativeFrom="column">
              <wp:posOffset>163195</wp:posOffset>
            </wp:positionH>
            <wp:positionV relativeFrom="paragraph">
              <wp:posOffset>4261221</wp:posOffset>
            </wp:positionV>
            <wp:extent cx="6044565" cy="3225800"/>
            <wp:effectExtent l="0" t="0" r="0" b="0"/>
            <wp:wrapSquare wrapText="bothSides"/>
            <wp:docPr id="2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549EABC-ADBE-0EE4-EA25-86BA68CA1D0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549EABC-ADBE-0EE4-EA25-86BA68CA1D0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A8AA27B" wp14:editId="542CE443">
            <wp:simplePos x="0" y="0"/>
            <wp:positionH relativeFrom="column">
              <wp:posOffset>144624</wp:posOffset>
            </wp:positionH>
            <wp:positionV relativeFrom="paragraph">
              <wp:posOffset>108609</wp:posOffset>
            </wp:positionV>
            <wp:extent cx="6062980" cy="4036695"/>
            <wp:effectExtent l="0" t="0" r="0" b="1905"/>
            <wp:wrapSquare wrapText="bothSides"/>
            <wp:docPr id="1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A26EFDD-EAB1-541E-A356-A3789C4AD9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A26EFDD-EAB1-541E-A356-A3789C4AD9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DAABF8" w14:textId="77777777" w:rsidR="00E84CF9" w:rsidRPr="00E84CF9" w:rsidRDefault="00E84CF9" w:rsidP="00654237">
      <w:pPr>
        <w:spacing w:before="280" w:after="40" w:line="228" w:lineRule="auto"/>
        <w:rPr>
          <w:rFonts w:asciiTheme="minorBidi" w:eastAsia="Times New Roman" w:hAnsiTheme="minorBidi"/>
        </w:rPr>
      </w:pPr>
      <w:r w:rsidRPr="00E84CF9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lastRenderedPageBreak/>
        <w:t xml:space="preserve">Flare network line sizing using Aspen </w:t>
      </w:r>
      <w:proofErr w:type="spellStart"/>
      <w:r w:rsidRPr="00E84CF9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>flarenet</w:t>
      </w:r>
      <w:proofErr w:type="spellEnd"/>
      <w:r w:rsidRPr="00E84CF9">
        <w:rPr>
          <w:rFonts w:asciiTheme="minorBidi" w:eastAsiaTheme="minorEastAsia" w:hAnsiTheme="minorBidi"/>
          <w:b/>
          <w:bCs/>
          <w:color w:val="000000" w:themeColor="text1"/>
          <w:spacing w:val="2"/>
          <w:kern w:val="24"/>
        </w:rPr>
        <w:t xml:space="preserve"> and API-527</w:t>
      </w:r>
    </w:p>
    <w:p w14:paraId="5D509DB1" w14:textId="77777777" w:rsidR="00654237" w:rsidRDefault="00654237" w:rsidP="00E84CF9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>Procedure:</w:t>
      </w:r>
      <w:r w:rsidR="00E84CF9"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The discharge load of each release </w:t>
      </w:r>
      <w:r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>point,</w:t>
      </w:r>
      <w:r w:rsidR="00E84CF9"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 the backpressure of flare stack, the </w:t>
      </w:r>
    </w:p>
    <w:p w14:paraId="3F9A304C" w14:textId="77777777" w:rsidR="00654237" w:rsidRDefault="00E84CF9" w:rsidP="00E84CF9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>diameter and</w:t>
      </w:r>
      <w:r w:rsidRPr="00654237">
        <w:rPr>
          <w:rFonts w:asciiTheme="minorBidi" w:eastAsia="Times New Roman" w:hAnsiTheme="minorBidi"/>
        </w:rPr>
        <w:t xml:space="preserve"> </w:t>
      </w:r>
      <w:r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 xml:space="preserve">length of each pipe segment is given to seek the Mach number and </w:t>
      </w:r>
    </w:p>
    <w:p w14:paraId="09FAF28F" w14:textId="140A6F66" w:rsidR="005B26B8" w:rsidRDefault="00E84CF9" w:rsidP="00654237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E84CF9">
        <w:rPr>
          <w:rFonts w:asciiTheme="minorBidi" w:eastAsiaTheme="minorEastAsia" w:hAnsiTheme="minorBidi"/>
          <w:color w:val="000000" w:themeColor="text1"/>
          <w:spacing w:val="2"/>
          <w:kern w:val="24"/>
        </w:rPr>
        <w:t>backpressure alongside each pipe</w:t>
      </w:r>
      <w:r w:rsidR="00654237">
        <w:rPr>
          <w:rFonts w:asciiTheme="minorBidi" w:eastAsia="Times New Roman" w:hAnsiTheme="minorBidi"/>
        </w:rPr>
        <w:t xml:space="preserve"> </w:t>
      </w:r>
      <w:r w:rsidRPr="00654237">
        <w:rPr>
          <w:rFonts w:asciiTheme="minorBidi" w:eastAsiaTheme="minorEastAsia" w:hAnsiTheme="minorBidi"/>
          <w:color w:val="000000" w:themeColor="text1"/>
          <w:spacing w:val="2"/>
          <w:kern w:val="24"/>
        </w:rPr>
        <w:t>segment.</w:t>
      </w:r>
    </w:p>
    <w:p w14:paraId="4383938D" w14:textId="14D22625" w:rsidR="00654237" w:rsidRPr="00654237" w:rsidRDefault="00654237" w:rsidP="00654237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654237">
        <w:rPr>
          <w:rFonts w:asciiTheme="minorBidi" w:hAnsiTheme="minorBidi"/>
          <w:noProof/>
        </w:rPr>
        <w:drawing>
          <wp:anchor distT="0" distB="0" distL="114300" distR="114300" simplePos="0" relativeHeight="251699200" behindDoc="0" locked="0" layoutInCell="1" allowOverlap="1" wp14:anchorId="273CCD3E" wp14:editId="10B45735">
            <wp:simplePos x="0" y="0"/>
            <wp:positionH relativeFrom="margin">
              <wp:posOffset>-155575</wp:posOffset>
            </wp:positionH>
            <wp:positionV relativeFrom="paragraph">
              <wp:posOffset>544830</wp:posOffset>
            </wp:positionV>
            <wp:extent cx="6417310" cy="5046345"/>
            <wp:effectExtent l="0" t="0" r="2540" b="1905"/>
            <wp:wrapSquare wrapText="bothSides"/>
            <wp:docPr id="2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5F17AD6-5754-788D-F582-C37708069B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5F17AD6-5754-788D-F582-C37708069B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504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1</w:t>
      </w:r>
      <w:proofErr w:type="spellStart"/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st</w:t>
      </w:r>
      <w:proofErr w:type="spellEnd"/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Step: Create the component and set the unit</w:t>
      </w:r>
    </w:p>
    <w:p w14:paraId="6F606555" w14:textId="718234A3" w:rsidR="00654237" w:rsidRDefault="00654237" w:rsidP="00654237">
      <w:pPr>
        <w:spacing w:before="280" w:after="40" w:line="228" w:lineRule="auto"/>
        <w:jc w:val="center"/>
        <w:rPr>
          <w:rFonts w:asciiTheme="minorBidi" w:eastAsia="Times New Roman" w:hAnsiTheme="minorBidi"/>
        </w:rPr>
      </w:pPr>
    </w:p>
    <w:p w14:paraId="2B2A4DBF" w14:textId="11523B62" w:rsidR="00654237" w:rsidRDefault="00654237" w:rsidP="00654237">
      <w:pPr>
        <w:spacing w:before="280" w:after="40" w:line="228" w:lineRule="auto"/>
        <w:jc w:val="center"/>
        <w:rPr>
          <w:rFonts w:asciiTheme="minorBidi" w:eastAsia="Times New Roman" w:hAnsiTheme="minorBidi"/>
        </w:rPr>
      </w:pPr>
    </w:p>
    <w:p w14:paraId="1ABCC963" w14:textId="5C56C076" w:rsidR="00654237" w:rsidRDefault="00654237" w:rsidP="00654237">
      <w:pPr>
        <w:spacing w:before="280" w:after="40" w:line="228" w:lineRule="auto"/>
        <w:jc w:val="center"/>
        <w:rPr>
          <w:rFonts w:asciiTheme="minorBidi" w:eastAsia="Times New Roman" w:hAnsiTheme="minorBidi"/>
        </w:rPr>
      </w:pPr>
      <w:r w:rsidRPr="00654237">
        <w:rPr>
          <w:rFonts w:asciiTheme="minorBidi" w:eastAsia="Times New Roman" w:hAnsiTheme="minorBidi"/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308C99CA" wp14:editId="1357E9F2">
            <wp:simplePos x="0" y="0"/>
            <wp:positionH relativeFrom="margin">
              <wp:posOffset>148738</wp:posOffset>
            </wp:positionH>
            <wp:positionV relativeFrom="paragraph">
              <wp:posOffset>332149</wp:posOffset>
            </wp:positionV>
            <wp:extent cx="6108065" cy="6964045"/>
            <wp:effectExtent l="0" t="0" r="6985" b="8255"/>
            <wp:wrapSquare wrapText="bothSides"/>
            <wp:docPr id="22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0ACBA24-CDD0-20D4-3F7A-5878ECEF5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0ACBA24-CDD0-20D4-3F7A-5878ECEF5C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8065" cy="696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24742" w14:textId="2EB6926D" w:rsidR="00654237" w:rsidRDefault="00654237" w:rsidP="00654237">
      <w:pPr>
        <w:spacing w:before="280" w:after="40" w:line="228" w:lineRule="auto"/>
        <w:jc w:val="center"/>
        <w:rPr>
          <w:rFonts w:asciiTheme="minorBidi" w:eastAsia="Times New Roman" w:hAnsiTheme="minorBidi"/>
        </w:rPr>
      </w:pPr>
    </w:p>
    <w:p w14:paraId="3A201A9C" w14:textId="08298236" w:rsidR="00654237" w:rsidRPr="00654237" w:rsidRDefault="00654237" w:rsidP="00654237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C6ABF4F" wp14:editId="38C8BDE3">
            <wp:simplePos x="0" y="0"/>
            <wp:positionH relativeFrom="column">
              <wp:posOffset>95250</wp:posOffset>
            </wp:positionH>
            <wp:positionV relativeFrom="paragraph">
              <wp:posOffset>4066540</wp:posOffset>
            </wp:positionV>
            <wp:extent cx="6082665" cy="3625215"/>
            <wp:effectExtent l="0" t="0" r="0" b="0"/>
            <wp:wrapSquare wrapText="bothSides"/>
            <wp:docPr id="2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C99A331-3A2B-D3C4-1ABB-B6A32C29A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C99A331-3A2B-D3C4-1ABB-B6A32C29AB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665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02EEC34" wp14:editId="0F361622">
            <wp:simplePos x="0" y="0"/>
            <wp:positionH relativeFrom="margin">
              <wp:posOffset>95250</wp:posOffset>
            </wp:positionH>
            <wp:positionV relativeFrom="paragraph">
              <wp:posOffset>427355</wp:posOffset>
            </wp:positionV>
            <wp:extent cx="6070600" cy="3508375"/>
            <wp:effectExtent l="0" t="0" r="6350" b="0"/>
            <wp:wrapSquare wrapText="bothSides"/>
            <wp:docPr id="2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EE66506-44AA-C01D-2660-209E1ED9D8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EE66506-44AA-C01D-2660-209E1ED9D8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2</w:t>
      </w:r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nd</w:t>
      </w:r>
      <w:r w:rsidRPr="00654237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Step: Checking “Calculation Setting”</w:t>
      </w:r>
    </w:p>
    <w:p w14:paraId="2644B1A4" w14:textId="77777777" w:rsidR="004F1475" w:rsidRDefault="004F1475" w:rsidP="004F1475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4F1475">
        <w:rPr>
          <w:rFonts w:asciiTheme="minorBidi" w:eastAsiaTheme="minorEastAsia" w:hAnsiTheme="minorBidi"/>
          <w:color w:val="000000" w:themeColor="text1"/>
          <w:spacing w:val="2"/>
          <w:kern w:val="24"/>
        </w:rPr>
        <w:lastRenderedPageBreak/>
        <w:t xml:space="preserve">Note: There is no need to change PSV sizing, Solver, Initialization and AIV tabs in calculation </w:t>
      </w:r>
    </w:p>
    <w:p w14:paraId="2D1C2B34" w14:textId="299A7C08" w:rsidR="00654237" w:rsidRDefault="004F1475" w:rsidP="004F1475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 w:rsidRPr="004F1475">
        <w:rPr>
          <w:rFonts w:asciiTheme="minorBidi" w:eastAsiaTheme="minorEastAsia" w:hAnsiTheme="minorBidi"/>
          <w:color w:val="000000" w:themeColor="text1"/>
          <w:spacing w:val="2"/>
          <w:kern w:val="24"/>
        </w:rPr>
        <w:t>setting.</w:t>
      </w:r>
    </w:p>
    <w:p w14:paraId="548E4E6D" w14:textId="169C18A5" w:rsidR="004F1475" w:rsidRDefault="004F1475" w:rsidP="004F1475">
      <w:pPr>
        <w:spacing w:before="280" w:after="40" w:line="228" w:lineRule="auto"/>
        <w:rPr>
          <w:rFonts w:asciiTheme="minorBidi" w:eastAsiaTheme="minorEastAsia" w:hAnsiTheme="minorBidi"/>
          <w:color w:val="000000" w:themeColor="text1"/>
          <w:spacing w:val="2"/>
          <w:kern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E6BCF53" wp14:editId="1EB8AB67">
            <wp:simplePos x="0" y="0"/>
            <wp:positionH relativeFrom="margin">
              <wp:posOffset>166370</wp:posOffset>
            </wp:positionH>
            <wp:positionV relativeFrom="paragraph">
              <wp:posOffset>314325</wp:posOffset>
            </wp:positionV>
            <wp:extent cx="5931535" cy="5685155"/>
            <wp:effectExtent l="0" t="0" r="0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D28A464-1B24-69DE-3B8C-25EF8EB7C5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D28A464-1B24-69DE-3B8C-25EF8EB7C5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56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A342D" w14:textId="6E609210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09D0696D" w14:textId="672AC1AA" w:rsidR="004F1475" w:rsidRDefault="004F1475" w:rsidP="004F1475">
      <w:pPr>
        <w:ind w:firstLine="720"/>
        <w:rPr>
          <w:rFonts w:asciiTheme="minorBidi" w:eastAsiaTheme="minorEastAsia" w:hAnsiTheme="minorBidi"/>
        </w:rPr>
      </w:pPr>
    </w:p>
    <w:p w14:paraId="6E54747E" w14:textId="3905E888" w:rsidR="004F1475" w:rsidRDefault="004F1475" w:rsidP="004F1475">
      <w:pPr>
        <w:ind w:firstLine="720"/>
        <w:rPr>
          <w:rFonts w:asciiTheme="minorBidi" w:eastAsiaTheme="minorEastAsia" w:hAnsiTheme="minorBidi"/>
        </w:rPr>
      </w:pPr>
    </w:p>
    <w:p w14:paraId="32B66C78" w14:textId="1B6C00E0" w:rsidR="004F1475" w:rsidRDefault="004F1475" w:rsidP="004F1475">
      <w:pPr>
        <w:ind w:firstLine="720"/>
        <w:rPr>
          <w:rFonts w:asciiTheme="minorBidi" w:eastAsiaTheme="minorEastAsia" w:hAnsiTheme="minorBidi"/>
        </w:rPr>
      </w:pPr>
    </w:p>
    <w:p w14:paraId="196A5D94" w14:textId="319DF0F4" w:rsidR="004F1475" w:rsidRPr="004F1475" w:rsidRDefault="004F1475" w:rsidP="004F1475">
      <w:pPr>
        <w:ind w:firstLine="720"/>
        <w:rPr>
          <w:rFonts w:asciiTheme="minorBidi" w:eastAsiaTheme="minorEastAsia" w:hAnsiTheme="minorBidi"/>
        </w:rPr>
      </w:pPr>
      <w:r w:rsidRPr="004F1475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51823ACF" wp14:editId="6E137522">
            <wp:simplePos x="0" y="0"/>
            <wp:positionH relativeFrom="column">
              <wp:posOffset>127000</wp:posOffset>
            </wp:positionH>
            <wp:positionV relativeFrom="paragraph">
              <wp:posOffset>345440</wp:posOffset>
            </wp:positionV>
            <wp:extent cx="6102985" cy="6116955"/>
            <wp:effectExtent l="0" t="0" r="0" b="0"/>
            <wp:wrapSquare wrapText="bothSides"/>
            <wp:docPr id="2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B8D3847-184E-4676-698A-9BA3D7B640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B8D3847-184E-4676-698A-9BA3D7B640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985" cy="611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9ED82" w14:textId="7F4FC0A2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1F13A5B2" w14:textId="2D943DED" w:rsidR="004F1475" w:rsidRDefault="004F1475" w:rsidP="004F1475">
      <w:pPr>
        <w:rPr>
          <w:rFonts w:asciiTheme="minorBidi" w:eastAsiaTheme="minorEastAsia" w:hAnsiTheme="minorBidi"/>
        </w:rPr>
      </w:pPr>
    </w:p>
    <w:p w14:paraId="2B1866B8" w14:textId="617B47F7" w:rsidR="004F1475" w:rsidRDefault="004F1475" w:rsidP="004F1475">
      <w:pPr>
        <w:rPr>
          <w:rFonts w:asciiTheme="minorBidi" w:eastAsiaTheme="minorEastAsia" w:hAnsiTheme="minorBidi"/>
        </w:rPr>
      </w:pPr>
    </w:p>
    <w:p w14:paraId="5184BF6C" w14:textId="6CB07344" w:rsidR="004F1475" w:rsidRDefault="004F1475" w:rsidP="004F1475">
      <w:pPr>
        <w:rPr>
          <w:rFonts w:asciiTheme="minorBidi" w:eastAsiaTheme="minorEastAsia" w:hAnsiTheme="minorBidi"/>
        </w:rPr>
      </w:pPr>
    </w:p>
    <w:p w14:paraId="2015CCFB" w14:textId="62B9006F" w:rsidR="004F1475" w:rsidRDefault="004F1475" w:rsidP="004F1475">
      <w:pPr>
        <w:jc w:val="center"/>
        <w:rPr>
          <w:rFonts w:asciiTheme="minorBidi" w:eastAsiaTheme="minorEastAsia" w:hAnsiTheme="minorBidi"/>
        </w:rPr>
      </w:pPr>
      <w:r w:rsidRPr="004F1475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62D8029A" wp14:editId="13A9A7DC">
            <wp:simplePos x="0" y="0"/>
            <wp:positionH relativeFrom="column">
              <wp:posOffset>127000</wp:posOffset>
            </wp:positionH>
            <wp:positionV relativeFrom="paragraph">
              <wp:posOffset>424815</wp:posOffset>
            </wp:positionV>
            <wp:extent cx="6059170" cy="5605145"/>
            <wp:effectExtent l="0" t="0" r="0" b="0"/>
            <wp:wrapSquare wrapText="bothSides"/>
            <wp:docPr id="2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A9DB071-E06B-F7D1-89A8-BC9B3FCB30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6A9DB071-E06B-F7D1-89A8-BC9B3FCB30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560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475">
        <w:rPr>
          <w:rFonts w:asciiTheme="minorBidi" w:eastAsiaTheme="minorEastAsia" w:hAnsiTheme="minorBidi"/>
        </w:rPr>
        <w:t>3</w:t>
      </w:r>
      <w:r w:rsidRPr="004F1475">
        <w:rPr>
          <w:rFonts w:asciiTheme="minorBidi" w:eastAsiaTheme="minorEastAsia" w:hAnsiTheme="minorBidi"/>
          <w:vertAlign w:val="superscript"/>
        </w:rPr>
        <w:t>rd</w:t>
      </w:r>
      <w:r w:rsidRPr="004F1475">
        <w:rPr>
          <w:rFonts w:asciiTheme="minorBidi" w:eastAsiaTheme="minorEastAsia" w:hAnsiTheme="minorBidi"/>
        </w:rPr>
        <w:t xml:space="preserve"> Step: Create the layout</w:t>
      </w:r>
    </w:p>
    <w:p w14:paraId="0166BC79" w14:textId="236B3410" w:rsidR="004F1475" w:rsidRPr="004F1475" w:rsidRDefault="004F1475" w:rsidP="004F1475">
      <w:pPr>
        <w:jc w:val="center"/>
        <w:rPr>
          <w:rFonts w:asciiTheme="minorBidi" w:eastAsiaTheme="minorEastAsia" w:hAnsiTheme="minorBidi"/>
        </w:rPr>
      </w:pPr>
    </w:p>
    <w:p w14:paraId="4842DA29" w14:textId="77777777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57896DF3" w14:textId="4E4BE8A8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512945A7" w14:textId="37620297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460A3C69" w14:textId="11BC7505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05E1F160" w14:textId="47F597F6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5B149EAA" w14:textId="2344F6A9" w:rsidR="004F1475" w:rsidRDefault="004F1475" w:rsidP="004F1475">
      <w:pPr>
        <w:pStyle w:val="NormalWeb"/>
        <w:spacing w:before="280" w:beforeAutospacing="0" w:after="40" w:afterAutospacing="0" w:line="228" w:lineRule="auto"/>
        <w:jc w:val="center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4F1475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DD653AA" wp14:editId="00D417BC">
            <wp:simplePos x="0" y="0"/>
            <wp:positionH relativeFrom="margin">
              <wp:posOffset>341630</wp:posOffset>
            </wp:positionH>
            <wp:positionV relativeFrom="paragraph">
              <wp:posOffset>3971290</wp:posOffset>
            </wp:positionV>
            <wp:extent cx="5755640" cy="3259455"/>
            <wp:effectExtent l="0" t="0" r="0" b="0"/>
            <wp:wrapSquare wrapText="bothSides"/>
            <wp:docPr id="28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9201CC5-BD64-EFE5-E965-C4994C996F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9201CC5-BD64-EFE5-E965-C4994C996F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475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06368" behindDoc="0" locked="0" layoutInCell="1" allowOverlap="1" wp14:anchorId="239C73C2" wp14:editId="7AF4F86E">
            <wp:simplePos x="0" y="0"/>
            <wp:positionH relativeFrom="margin">
              <wp:posOffset>325755</wp:posOffset>
            </wp:positionH>
            <wp:positionV relativeFrom="paragraph">
              <wp:posOffset>401320</wp:posOffset>
            </wp:positionV>
            <wp:extent cx="5772150" cy="3387090"/>
            <wp:effectExtent l="0" t="0" r="0" b="3810"/>
            <wp:wrapSquare wrapText="bothSides"/>
            <wp:docPr id="2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74054DC-0DFC-0BE6-3FEF-F615B3DA6C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74054DC-0DFC-0BE6-3FEF-F615B3DA6C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475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  <w:rtl/>
          <w:lang w:bidi="fa-IR"/>
        </w:rPr>
        <w:t>4</w:t>
      </w:r>
      <w:proofErr w:type="spellStart"/>
      <w:r w:rsidRPr="004F1475">
        <w:rPr>
          <w:rFonts w:asciiTheme="minorBidi" w:eastAsiaTheme="minorEastAsia" w:hAnsiTheme="minorBidi" w:cstheme="minorBidi"/>
          <w:color w:val="000000" w:themeColor="text1"/>
          <w:spacing w:val="2"/>
          <w:kern w:val="24"/>
          <w:position w:val="11"/>
          <w:sz w:val="22"/>
          <w:szCs w:val="22"/>
          <w:vertAlign w:val="superscript"/>
        </w:rPr>
        <w:t>th</w:t>
      </w:r>
      <w:proofErr w:type="spellEnd"/>
      <w:r w:rsidRPr="004F1475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 Step: Definition of Scenarios</w:t>
      </w:r>
    </w:p>
    <w:p w14:paraId="5B38F9A4" w14:textId="4BA96DC5" w:rsidR="004F1475" w:rsidRPr="004F1475" w:rsidRDefault="004F1475" w:rsidP="004F1475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</w:p>
    <w:p w14:paraId="6151C69E" w14:textId="77777777" w:rsidR="004F1475" w:rsidRDefault="004F1475" w:rsidP="004F1475">
      <w:pPr>
        <w:rPr>
          <w:rFonts w:asciiTheme="minorBidi" w:eastAsiaTheme="minorEastAsia" w:hAnsiTheme="minorBidi"/>
        </w:rPr>
      </w:pPr>
      <w:r w:rsidRPr="004F1475">
        <w:rPr>
          <w:rFonts w:asciiTheme="minorBidi" w:eastAsiaTheme="minorEastAsia" w:hAnsiTheme="minorBidi"/>
        </w:rPr>
        <w:lastRenderedPageBreak/>
        <w:t xml:space="preserve">In order to define a scenario, at first “clone” a new scenario from default scenario and then </w:t>
      </w:r>
    </w:p>
    <w:p w14:paraId="2E48EDFF" w14:textId="287A53EE" w:rsidR="004F1475" w:rsidRDefault="004F1475" w:rsidP="004F1475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2211AC8" wp14:editId="7D547522">
            <wp:simplePos x="0" y="0"/>
            <wp:positionH relativeFrom="margin">
              <wp:posOffset>71120</wp:posOffset>
            </wp:positionH>
            <wp:positionV relativeFrom="paragraph">
              <wp:posOffset>404495</wp:posOffset>
            </wp:positionV>
            <wp:extent cx="6006465" cy="5367020"/>
            <wp:effectExtent l="0" t="0" r="0" b="5080"/>
            <wp:wrapSquare wrapText="bothSides"/>
            <wp:docPr id="2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11028C4-56CE-7F62-6278-4664CD7F3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D11028C4-56CE-7F62-6278-4664CD7F3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465" cy="536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1475">
        <w:rPr>
          <w:rFonts w:asciiTheme="minorBidi" w:eastAsiaTheme="minorEastAsia" w:hAnsiTheme="minorBidi"/>
        </w:rPr>
        <w:t>complete the</w:t>
      </w:r>
      <w:r>
        <w:rPr>
          <w:rFonts w:asciiTheme="minorBidi" w:eastAsiaTheme="minorEastAsia" w:hAnsiTheme="minorBidi"/>
        </w:rPr>
        <w:t xml:space="preserve"> </w:t>
      </w:r>
      <w:r w:rsidRPr="004F1475">
        <w:rPr>
          <w:rFonts w:asciiTheme="minorBidi" w:eastAsiaTheme="minorEastAsia" w:hAnsiTheme="minorBidi"/>
        </w:rPr>
        <w:t xml:space="preserve">Scenario. Also, in “sources” tab, do not select the PSVs included in the scenario. </w:t>
      </w:r>
    </w:p>
    <w:p w14:paraId="5D8D3D42" w14:textId="4B999764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33D39907" w14:textId="49F6FC97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0B761D8A" w14:textId="4D580116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442E8D8C" w14:textId="48F9048F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1430AD7B" w14:textId="2A7BFEC2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71E91F5B" w14:textId="1764DFD2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13EB3536" w14:textId="2FEB0E35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5EE68B5C" w14:textId="7FFF523C" w:rsidR="004F1475" w:rsidRPr="004F1475" w:rsidRDefault="008F04EC" w:rsidP="004F1475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AA6A5C0" wp14:editId="213CBCF0">
            <wp:simplePos x="0" y="0"/>
            <wp:positionH relativeFrom="margin">
              <wp:posOffset>71120</wp:posOffset>
            </wp:positionH>
            <wp:positionV relativeFrom="paragraph">
              <wp:posOffset>197485</wp:posOffset>
            </wp:positionV>
            <wp:extent cx="6257290" cy="6384290"/>
            <wp:effectExtent l="0" t="0" r="0" b="0"/>
            <wp:wrapSquare wrapText="bothSides"/>
            <wp:docPr id="30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92A2FEF3-5C80-86DE-BED4-C3087F4E1D1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92A2FEF3-5C80-86DE-BED4-C3087F4E1D1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29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AEB272" w14:textId="015DA13D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089666AC" w14:textId="0CED96E0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11C1C04E" w14:textId="50FB3B43" w:rsidR="004F1475" w:rsidRPr="004F1475" w:rsidRDefault="004F1475" w:rsidP="004F1475">
      <w:pPr>
        <w:rPr>
          <w:rFonts w:asciiTheme="minorBidi" w:eastAsiaTheme="minorEastAsia" w:hAnsiTheme="minorBidi"/>
        </w:rPr>
      </w:pPr>
    </w:p>
    <w:p w14:paraId="254795FF" w14:textId="310B5DC6" w:rsidR="00FF27C0" w:rsidRDefault="00FF27C0" w:rsidP="00FF27C0">
      <w:pPr>
        <w:jc w:val="center"/>
        <w:rPr>
          <w:rFonts w:asciiTheme="minorBidi" w:eastAsiaTheme="minorEastAsia" w:hAnsiTheme="minorBidi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379B6000" wp14:editId="32549BB9">
            <wp:simplePos x="0" y="0"/>
            <wp:positionH relativeFrom="margin">
              <wp:align>left</wp:align>
            </wp:positionH>
            <wp:positionV relativeFrom="paragraph">
              <wp:posOffset>415925</wp:posOffset>
            </wp:positionV>
            <wp:extent cx="6248400" cy="5974080"/>
            <wp:effectExtent l="0" t="0" r="0" b="7620"/>
            <wp:wrapSquare wrapText="bothSides"/>
            <wp:docPr id="2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A558E04C-83DE-5867-069A-E1F305D7C0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A558E04C-83DE-5867-069A-E1F305D7C0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97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27C0">
        <w:rPr>
          <w:rFonts w:asciiTheme="minorBidi" w:eastAsiaTheme="minorEastAsia" w:hAnsiTheme="minorBidi"/>
        </w:rPr>
        <w:t>5</w:t>
      </w:r>
      <w:r w:rsidRPr="00FF27C0">
        <w:rPr>
          <w:rFonts w:asciiTheme="minorBidi" w:eastAsiaTheme="minorEastAsia" w:hAnsiTheme="minorBidi"/>
          <w:vertAlign w:val="superscript"/>
        </w:rPr>
        <w:t>th</w:t>
      </w:r>
      <w:r w:rsidRPr="00FF27C0">
        <w:rPr>
          <w:rFonts w:asciiTheme="minorBidi" w:eastAsiaTheme="minorEastAsia" w:hAnsiTheme="minorBidi"/>
        </w:rPr>
        <w:t xml:space="preserve"> Step: Act accordingly and </w:t>
      </w:r>
      <w:proofErr w:type="gramStart"/>
      <w:r w:rsidRPr="00FF27C0">
        <w:rPr>
          <w:rFonts w:asciiTheme="minorBidi" w:eastAsiaTheme="minorEastAsia" w:hAnsiTheme="minorBidi"/>
        </w:rPr>
        <w:t>Run</w:t>
      </w:r>
      <w:proofErr w:type="gramEnd"/>
      <w:r w:rsidRPr="00FF27C0">
        <w:rPr>
          <w:rFonts w:asciiTheme="minorBidi" w:eastAsiaTheme="minorEastAsia" w:hAnsiTheme="minorBidi"/>
        </w:rPr>
        <w:t xml:space="preserve"> the software</w:t>
      </w:r>
    </w:p>
    <w:p w14:paraId="0C82D1C1" w14:textId="0F650206" w:rsidR="00FF27C0" w:rsidRPr="00FF27C0" w:rsidRDefault="00FF27C0" w:rsidP="00FF27C0">
      <w:pPr>
        <w:jc w:val="center"/>
        <w:rPr>
          <w:rFonts w:asciiTheme="minorBidi" w:eastAsiaTheme="minorEastAsia" w:hAnsiTheme="minorBidi"/>
        </w:rPr>
      </w:pPr>
    </w:p>
    <w:p w14:paraId="70938A3A" w14:textId="72E6CB1D" w:rsidR="004F1475" w:rsidRDefault="004F1475" w:rsidP="004F1475">
      <w:pPr>
        <w:rPr>
          <w:rFonts w:asciiTheme="minorBidi" w:eastAsiaTheme="minorEastAsia" w:hAnsiTheme="minorBidi"/>
        </w:rPr>
      </w:pPr>
    </w:p>
    <w:p w14:paraId="1B0B1F9C" w14:textId="710810BE" w:rsidR="00FF27C0" w:rsidRDefault="00FF27C0" w:rsidP="004F1475">
      <w:pPr>
        <w:rPr>
          <w:rFonts w:asciiTheme="minorBidi" w:eastAsiaTheme="minorEastAsia" w:hAnsiTheme="minorBidi"/>
        </w:rPr>
      </w:pPr>
    </w:p>
    <w:p w14:paraId="5D772C27" w14:textId="3FE5B9FF" w:rsidR="00FF27C0" w:rsidRDefault="00FF27C0" w:rsidP="004F1475">
      <w:pPr>
        <w:rPr>
          <w:rFonts w:asciiTheme="minorBidi" w:eastAsiaTheme="minorEastAsia" w:hAnsiTheme="minorBidi"/>
        </w:rPr>
      </w:pPr>
    </w:p>
    <w:p w14:paraId="6B1D3FB4" w14:textId="5C21D4F3" w:rsidR="00FF27C0" w:rsidRDefault="00FF27C0" w:rsidP="004F1475">
      <w:pPr>
        <w:rPr>
          <w:rFonts w:asciiTheme="minorBidi" w:eastAsiaTheme="minorEastAsia" w:hAnsiTheme="minorBidi"/>
        </w:rPr>
      </w:pPr>
    </w:p>
    <w:p w14:paraId="0EA14775" w14:textId="793ADE50" w:rsidR="00FF27C0" w:rsidRPr="00FF27C0" w:rsidRDefault="00FF27C0" w:rsidP="00FF27C0">
      <w:pPr>
        <w:pStyle w:val="NormalWeb"/>
        <w:spacing w:before="280" w:beforeAutospacing="0" w:after="40" w:afterAutospacing="0" w:line="228" w:lineRule="auto"/>
        <w:jc w:val="center"/>
        <w:rPr>
          <w:rFonts w:asciiTheme="minorBidi" w:hAnsiTheme="minorBidi" w:cstheme="minorBidi"/>
          <w:sz w:val="22"/>
          <w:szCs w:val="22"/>
        </w:rPr>
      </w:pPr>
      <w:r w:rsidRPr="00FF27C0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lastRenderedPageBreak/>
        <w:t>Results</w:t>
      </w:r>
    </w:p>
    <w:p w14:paraId="18F35229" w14:textId="20C98D68" w:rsidR="00FF27C0" w:rsidRDefault="00FF27C0" w:rsidP="004F1475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06B8C35A" wp14:editId="70EBCAA2">
            <wp:simplePos x="0" y="0"/>
            <wp:positionH relativeFrom="margin">
              <wp:align>left</wp:align>
            </wp:positionH>
            <wp:positionV relativeFrom="paragraph">
              <wp:posOffset>169545</wp:posOffset>
            </wp:positionV>
            <wp:extent cx="6248400" cy="4892040"/>
            <wp:effectExtent l="0" t="0" r="0" b="381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B9904CBA-7A2F-008F-164E-3B1660836F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B9904CBA-7A2F-008F-164E-3B1660836F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429FA0" w14:textId="69F2BCF3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047B1FC" w14:textId="1F6A7EA8" w:rsidR="00FF27C0" w:rsidRDefault="00FF27C0" w:rsidP="00FF27C0">
      <w:pPr>
        <w:rPr>
          <w:rFonts w:asciiTheme="minorBidi" w:eastAsiaTheme="minorEastAsia" w:hAnsiTheme="minorBidi"/>
        </w:rPr>
      </w:pPr>
    </w:p>
    <w:p w14:paraId="5389B4E4" w14:textId="64ED8211" w:rsidR="00FF27C0" w:rsidRDefault="00FF27C0" w:rsidP="00FF27C0">
      <w:pPr>
        <w:rPr>
          <w:rFonts w:asciiTheme="minorBidi" w:eastAsiaTheme="minorEastAsia" w:hAnsiTheme="minorBidi"/>
        </w:rPr>
      </w:pPr>
    </w:p>
    <w:p w14:paraId="06A3ADF5" w14:textId="50553312" w:rsidR="00FF27C0" w:rsidRDefault="00FF27C0" w:rsidP="00FF27C0">
      <w:pPr>
        <w:rPr>
          <w:rFonts w:asciiTheme="minorBidi" w:eastAsiaTheme="minorEastAsia" w:hAnsiTheme="minorBidi"/>
        </w:rPr>
      </w:pPr>
    </w:p>
    <w:p w14:paraId="6F9513AD" w14:textId="4520C165" w:rsidR="00FF27C0" w:rsidRDefault="00FF27C0" w:rsidP="00FF27C0">
      <w:pPr>
        <w:rPr>
          <w:rFonts w:asciiTheme="minorBidi" w:eastAsiaTheme="minorEastAsia" w:hAnsiTheme="minorBidi"/>
        </w:rPr>
      </w:pPr>
    </w:p>
    <w:p w14:paraId="14A808C0" w14:textId="0D64650D" w:rsidR="00FF27C0" w:rsidRDefault="00FF27C0" w:rsidP="00FF27C0">
      <w:pPr>
        <w:rPr>
          <w:rFonts w:asciiTheme="minorBidi" w:eastAsiaTheme="minorEastAsia" w:hAnsiTheme="minorBidi"/>
        </w:rPr>
      </w:pPr>
    </w:p>
    <w:p w14:paraId="5F855925" w14:textId="19B9CDD7" w:rsidR="00FF27C0" w:rsidRDefault="00FF27C0" w:rsidP="00FF27C0">
      <w:pPr>
        <w:rPr>
          <w:rFonts w:asciiTheme="minorBidi" w:eastAsiaTheme="minorEastAsia" w:hAnsiTheme="minorBidi"/>
        </w:rPr>
      </w:pPr>
    </w:p>
    <w:p w14:paraId="081A6C14" w14:textId="78B0ECDD" w:rsidR="00FF27C0" w:rsidRDefault="00FF27C0" w:rsidP="00FF27C0">
      <w:pPr>
        <w:rPr>
          <w:rFonts w:asciiTheme="minorBidi" w:eastAsiaTheme="minorEastAsia" w:hAnsiTheme="minorBidi"/>
        </w:rPr>
      </w:pPr>
    </w:p>
    <w:p w14:paraId="367BE3EE" w14:textId="49E3EEDD" w:rsidR="00FF27C0" w:rsidRDefault="00FF27C0" w:rsidP="00FF27C0">
      <w:pPr>
        <w:rPr>
          <w:rFonts w:asciiTheme="minorBidi" w:eastAsiaTheme="minorEastAsia" w:hAnsiTheme="minorBidi"/>
        </w:rPr>
      </w:pPr>
    </w:p>
    <w:p w14:paraId="4DD0ABBC" w14:textId="77777777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lastRenderedPageBreak/>
        <w:t>Solution</w:t>
      </w:r>
    </w:p>
    <w:p w14:paraId="557FE7A9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In order to resolve the warnings, pipe diameters (all 12’) are increased till the constrains are </w:t>
      </w:r>
    </w:p>
    <w:p w14:paraId="09B9518F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met. The Starting point is from last pipe segment. When the pipe ID is increased to 54’ then the </w:t>
      </w:r>
    </w:p>
    <w:p w14:paraId="6BD324F4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Mach number</w:t>
      </w:r>
      <w:r>
        <w:rPr>
          <w:rFonts w:asciiTheme="minorBidi" w:eastAsiaTheme="minorEastAsia" w:hAnsiTheme="minorBidi"/>
        </w:rPr>
        <w:t xml:space="preserve"> </w:t>
      </w:r>
      <w:r w:rsidRPr="00FF27C0">
        <w:rPr>
          <w:rFonts w:asciiTheme="minorBidi" w:eastAsiaTheme="minorEastAsia" w:hAnsiTheme="minorBidi"/>
        </w:rPr>
        <w:t xml:space="preserve">for last segment is decreased to 0.46. it was observed that only last pipe has </w:t>
      </w:r>
    </w:p>
    <w:p w14:paraId="78FBDCB6" w14:textId="257A9C83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experience Mach number violation. </w:t>
      </w:r>
    </w:p>
    <w:p w14:paraId="3CB911ED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This could be justified by the fact that the pressure in </w:t>
      </w:r>
      <w:proofErr w:type="gramStart"/>
      <w:r w:rsidRPr="00FF27C0">
        <w:rPr>
          <w:rFonts w:asciiTheme="minorBidi" w:eastAsiaTheme="minorEastAsia" w:hAnsiTheme="minorBidi"/>
        </w:rPr>
        <w:t>other</w:t>
      </w:r>
      <w:proofErr w:type="gramEnd"/>
      <w:r w:rsidRPr="00FF27C0">
        <w:rPr>
          <w:rFonts w:asciiTheme="minorBidi" w:eastAsiaTheme="minorEastAsia" w:hAnsiTheme="minorBidi"/>
        </w:rPr>
        <w:t xml:space="preserve"> pipe is too high that the volumetric </w:t>
      </w:r>
    </w:p>
    <w:p w14:paraId="24DF6838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flow has reduced dramatically in a way that Mach number is not a problem for these pipes. </w:t>
      </w:r>
    </w:p>
    <w:p w14:paraId="02E06CDB" w14:textId="22F179EE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Interesting!!</w:t>
      </w:r>
    </w:p>
    <w:p w14:paraId="10955443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Then other pipe segment diameter </w:t>
      </w:r>
      <w:proofErr w:type="gramStart"/>
      <w:r w:rsidRPr="00FF27C0">
        <w:rPr>
          <w:rFonts w:asciiTheme="minorBidi" w:eastAsiaTheme="minorEastAsia" w:hAnsiTheme="minorBidi"/>
        </w:rPr>
        <w:t>were</w:t>
      </w:r>
      <w:proofErr w:type="gramEnd"/>
      <w:r w:rsidRPr="00FF27C0">
        <w:rPr>
          <w:rFonts w:asciiTheme="minorBidi" w:eastAsiaTheme="minorEastAsia" w:hAnsiTheme="minorBidi"/>
        </w:rPr>
        <w:t xml:space="preserve"> increased and when other pipe ID, one by one,  </w:t>
      </w:r>
    </w:p>
    <w:p w14:paraId="4574816E" w14:textId="639AF23C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reached 46’, the</w:t>
      </w:r>
      <w:r>
        <w:rPr>
          <w:rFonts w:asciiTheme="minorBidi" w:eastAsiaTheme="minorEastAsia" w:hAnsiTheme="minorBidi"/>
        </w:rPr>
        <w:t xml:space="preserve"> </w:t>
      </w:r>
      <w:r w:rsidRPr="00FF27C0">
        <w:rPr>
          <w:rFonts w:asciiTheme="minorBidi" w:eastAsiaTheme="minorEastAsia" w:hAnsiTheme="minorBidi"/>
        </w:rPr>
        <w:t xml:space="preserve">whole header and tail pipes Mach number met the constraints. By the way for </w:t>
      </w:r>
    </w:p>
    <w:p w14:paraId="03A38586" w14:textId="77777777" w:rsidR="005E4503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smaller diameter</w:t>
      </w:r>
      <w:r>
        <w:rPr>
          <w:rFonts w:asciiTheme="minorBidi" w:eastAsiaTheme="minorEastAsia" w:hAnsiTheme="minorBidi"/>
        </w:rPr>
        <w:t>s</w:t>
      </w:r>
      <w:r w:rsidRPr="00FF27C0">
        <w:rPr>
          <w:rFonts w:asciiTheme="minorBidi" w:eastAsiaTheme="minorEastAsia" w:hAnsiTheme="minorBidi"/>
        </w:rPr>
        <w:t xml:space="preserve"> like 42’ the test</w:t>
      </w:r>
      <w:r>
        <w:rPr>
          <w:rFonts w:asciiTheme="minorBidi" w:eastAsiaTheme="minorEastAsia" w:hAnsiTheme="minorBidi"/>
        </w:rPr>
        <w:t>s</w:t>
      </w:r>
      <w:r w:rsidRPr="00FF27C0">
        <w:rPr>
          <w:rFonts w:asciiTheme="minorBidi" w:eastAsiaTheme="minorEastAsia" w:hAnsiTheme="minorBidi"/>
        </w:rPr>
        <w:t xml:space="preserve"> were carried out but the pipes in the middle of header could </w:t>
      </w:r>
    </w:p>
    <w:p w14:paraId="0650CF1B" w14:textId="33461107" w:rsidR="00FF27C0" w:rsidRPr="00FF27C0" w:rsidRDefault="00FF27C0" w:rsidP="005E4503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not bear and Mach number criterion was not met. </w:t>
      </w:r>
    </w:p>
    <w:p w14:paraId="78F75BF1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Also, tail pipe ID were increased to 20’ but the backpressure on PSV-2356-60 was higher than </w:t>
      </w:r>
    </w:p>
    <w:p w14:paraId="436FBCF7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the set value, therefore, the PSV type </w:t>
      </w:r>
      <w:proofErr w:type="gramStart"/>
      <w:r w:rsidRPr="00FF27C0">
        <w:rPr>
          <w:rFonts w:asciiTheme="minorBidi" w:eastAsiaTheme="minorEastAsia" w:hAnsiTheme="minorBidi"/>
        </w:rPr>
        <w:t>were</w:t>
      </w:r>
      <w:proofErr w:type="gramEnd"/>
      <w:r w:rsidRPr="00FF27C0">
        <w:rPr>
          <w:rFonts w:asciiTheme="minorBidi" w:eastAsiaTheme="minorEastAsia" w:hAnsiTheme="minorBidi"/>
        </w:rPr>
        <w:t xml:space="preserve"> changed to balanced type and their compatibility to </w:t>
      </w:r>
    </w:p>
    <w:p w14:paraId="1621C866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system backpressure was increased and as a result, the warning disappeared. The final </w:t>
      </w:r>
    </w:p>
    <w:p w14:paraId="23FEB14C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diameter for tail pipes were 12’ and smaller diameter were tested but the Mach number criterion </w:t>
      </w:r>
    </w:p>
    <w:p w14:paraId="1A22D82C" w14:textId="2DFC6B59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failed. So, 12’ was selected.</w:t>
      </w:r>
    </w:p>
    <w:p w14:paraId="09541348" w14:textId="5A0F5BE6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Also, case B and C were tested and for PV-2481, the pipe ID of 28’ was suitable. For PV-</w:t>
      </w:r>
    </w:p>
    <w:p w14:paraId="2948AAC2" w14:textId="566F5D1D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2536B the pipe ID of 8’ was found suitable.</w:t>
      </w:r>
    </w:p>
    <w:p w14:paraId="7FB8BE5E" w14:textId="188E968E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All above calculation </w:t>
      </w:r>
      <w:proofErr w:type="gramStart"/>
      <w:r w:rsidRPr="00FF27C0">
        <w:rPr>
          <w:rFonts w:asciiTheme="minorBidi" w:eastAsiaTheme="minorEastAsia" w:hAnsiTheme="minorBidi"/>
        </w:rPr>
        <w:t>are</w:t>
      </w:r>
      <w:proofErr w:type="gramEnd"/>
      <w:r w:rsidRPr="00FF27C0">
        <w:rPr>
          <w:rFonts w:asciiTheme="minorBidi" w:eastAsiaTheme="minorEastAsia" w:hAnsiTheme="minorBidi"/>
        </w:rPr>
        <w:t xml:space="preserve"> based on Mach number of max 0.5. It is interesting to notice that in </w:t>
      </w:r>
    </w:p>
    <w:p w14:paraId="667486DB" w14:textId="00EC3EAD" w:rsidR="00FF27C0" w:rsidRDefault="00FF27C0" w:rsidP="00FF27C0">
      <w:pPr>
        <w:rPr>
          <w:rFonts w:asciiTheme="minorBidi" w:eastAsiaTheme="minorEastAsia" w:hAnsiTheme="minorBidi"/>
        </w:rPr>
      </w:pPr>
      <w:proofErr w:type="spellStart"/>
      <w:r w:rsidRPr="00FF27C0">
        <w:rPr>
          <w:rFonts w:asciiTheme="minorBidi" w:eastAsiaTheme="minorEastAsia" w:hAnsiTheme="minorBidi"/>
        </w:rPr>
        <w:t>Marjan</w:t>
      </w:r>
      <w:proofErr w:type="spellEnd"/>
      <w:r>
        <w:rPr>
          <w:rFonts w:asciiTheme="minorBidi" w:eastAsiaTheme="minorEastAsia" w:hAnsiTheme="minorBidi"/>
        </w:rPr>
        <w:t xml:space="preserve"> </w:t>
      </w:r>
      <w:r w:rsidRPr="00FF27C0">
        <w:rPr>
          <w:rFonts w:asciiTheme="minorBidi" w:eastAsiaTheme="minorEastAsia" w:hAnsiTheme="minorBidi"/>
        </w:rPr>
        <w:t xml:space="preserve">Project the main header before K.O.D is 48’ and the header after K.O.D to flare site is </w:t>
      </w:r>
    </w:p>
    <w:p w14:paraId="37494FA8" w14:textId="28E103FF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expanded to 64’. It seems that in </w:t>
      </w:r>
      <w:proofErr w:type="spellStart"/>
      <w:r w:rsidRPr="00FF27C0">
        <w:rPr>
          <w:rFonts w:asciiTheme="minorBidi" w:eastAsiaTheme="minorEastAsia" w:hAnsiTheme="minorBidi"/>
        </w:rPr>
        <w:t>Marjan</w:t>
      </w:r>
      <w:proofErr w:type="spellEnd"/>
      <w:r w:rsidRPr="00FF27C0">
        <w:rPr>
          <w:rFonts w:asciiTheme="minorBidi" w:eastAsiaTheme="minorEastAsia" w:hAnsiTheme="minorBidi"/>
        </w:rPr>
        <w:t xml:space="preserve"> Project the max Mach number of 0.5 has been </w:t>
      </w:r>
    </w:p>
    <w:p w14:paraId="4E102996" w14:textId="1F666BFB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considered as basis of design.</w:t>
      </w:r>
    </w:p>
    <w:p w14:paraId="12045CE2" w14:textId="5CC80132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In MEKPCO Project, the max Mach number of 0.1 has been regarded as design basis and as a </w:t>
      </w:r>
    </w:p>
    <w:p w14:paraId="6528713B" w14:textId="595ADC2A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 xml:space="preserve">result, the main header before K.O.D is 56’ and the header after K.O.D to flare site is expanded </w:t>
      </w:r>
    </w:p>
    <w:p w14:paraId="431B81B4" w14:textId="77777777" w:rsid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to 64</w:t>
      </w:r>
      <w:proofErr w:type="gramStart"/>
      <w:r w:rsidRPr="00FF27C0">
        <w:rPr>
          <w:rFonts w:asciiTheme="minorBidi" w:eastAsiaTheme="minorEastAsia" w:hAnsiTheme="minorBidi"/>
        </w:rPr>
        <w:t>’.Also</w:t>
      </w:r>
      <w:proofErr w:type="gramEnd"/>
      <w:r w:rsidRPr="00FF27C0">
        <w:rPr>
          <w:rFonts w:asciiTheme="minorBidi" w:eastAsiaTheme="minorEastAsia" w:hAnsiTheme="minorBidi"/>
        </w:rPr>
        <w:t xml:space="preserve"> ,in next page the comparison between IMPLANT and ASPEN FLARENET results for </w:t>
      </w:r>
    </w:p>
    <w:p w14:paraId="0323ADF8" w14:textId="5B8CC983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Mach number of 0.1 is shown.</w:t>
      </w:r>
    </w:p>
    <w:p w14:paraId="47AF0C06" w14:textId="77777777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16A04953" w14:textId="77777777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lastRenderedPageBreak/>
        <w:t>Case A</w:t>
      </w:r>
    </w:p>
    <w:tbl>
      <w:tblPr>
        <w:tblW w:w="9910" w:type="dxa"/>
        <w:tblInd w:w="-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39"/>
        <w:gridCol w:w="1007"/>
        <w:gridCol w:w="1007"/>
        <w:gridCol w:w="1008"/>
        <w:gridCol w:w="1008"/>
        <w:gridCol w:w="1005"/>
        <w:gridCol w:w="1008"/>
        <w:gridCol w:w="1008"/>
        <w:gridCol w:w="1010"/>
        <w:gridCol w:w="1010"/>
      </w:tblGrid>
      <w:tr w:rsidR="00FF27C0" w:rsidRPr="00FF27C0" w14:paraId="4111A08A" w14:textId="77777777" w:rsidTr="00FF27C0">
        <w:trPr>
          <w:trHeight w:val="462"/>
        </w:trPr>
        <w:tc>
          <w:tcPr>
            <w:tcW w:w="76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80575E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PSV-2354</w:t>
            </w:r>
          </w:p>
        </w:tc>
        <w:tc>
          <w:tcPr>
            <w:tcW w:w="10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A48A29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PSV-2355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553F02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PSV-2356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5EE9B9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PSV-2357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92850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PSV-2358</w:t>
            </w:r>
          </w:p>
        </w:tc>
        <w:tc>
          <w:tcPr>
            <w:tcW w:w="101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CC513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PSV-2359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538D42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P-52-in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5EE942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P-52-out</w:t>
            </w:r>
          </w:p>
        </w:tc>
        <w:tc>
          <w:tcPr>
            <w:tcW w:w="10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7390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P-57-in</w:t>
            </w:r>
          </w:p>
          <w:p w14:paraId="5AC2C5C3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Mach</w:t>
            </w:r>
          </w:p>
        </w:tc>
        <w:tc>
          <w:tcPr>
            <w:tcW w:w="10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9A0FA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P-57-ou Mach</w:t>
            </w:r>
          </w:p>
        </w:tc>
      </w:tr>
      <w:tr w:rsidR="00FF27C0" w:rsidRPr="00FF27C0" w14:paraId="624882AC" w14:textId="77777777" w:rsidTr="00FF27C0">
        <w:trPr>
          <w:trHeight w:val="183"/>
        </w:trPr>
        <w:tc>
          <w:tcPr>
            <w:tcW w:w="76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8A293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2.836</w:t>
            </w:r>
          </w:p>
        </w:tc>
        <w:tc>
          <w:tcPr>
            <w:tcW w:w="10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91D670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2.837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C7C4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2.838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977CDE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2.845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9E0D6B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2.849</w:t>
            </w:r>
          </w:p>
        </w:tc>
        <w:tc>
          <w:tcPr>
            <w:tcW w:w="101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758143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2.85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ECB47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2.474</w:t>
            </w:r>
          </w:p>
        </w:tc>
        <w:tc>
          <w:tcPr>
            <w:tcW w:w="10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D3295F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2.427</w:t>
            </w:r>
          </w:p>
        </w:tc>
        <w:tc>
          <w:tcPr>
            <w:tcW w:w="10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E6DE93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0.11</w:t>
            </w:r>
          </w:p>
        </w:tc>
        <w:tc>
          <w:tcPr>
            <w:tcW w:w="10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F5AF07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0.129</w:t>
            </w:r>
          </w:p>
        </w:tc>
      </w:tr>
      <w:tr w:rsidR="00FF27C0" w:rsidRPr="00FF27C0" w14:paraId="23C37CFA" w14:textId="77777777" w:rsidTr="00FF27C0">
        <w:trPr>
          <w:trHeight w:val="183"/>
        </w:trPr>
        <w:tc>
          <w:tcPr>
            <w:tcW w:w="7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9E65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2.02</w:t>
            </w:r>
          </w:p>
        </w:tc>
        <w:tc>
          <w:tcPr>
            <w:tcW w:w="1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955F2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2.05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F6D8D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2.12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A77AA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2.17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5D8C8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2.17</w:t>
            </w:r>
          </w:p>
        </w:tc>
        <w:tc>
          <w:tcPr>
            <w:tcW w:w="101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E3D8E0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2.13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3E311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1.55</w:t>
            </w:r>
          </w:p>
        </w:tc>
        <w:tc>
          <w:tcPr>
            <w:tcW w:w="10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2AC6EA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1.48</w:t>
            </w:r>
          </w:p>
        </w:tc>
        <w:tc>
          <w:tcPr>
            <w:tcW w:w="1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1DBA47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0.18</w:t>
            </w:r>
          </w:p>
        </w:tc>
        <w:tc>
          <w:tcPr>
            <w:tcW w:w="10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800EC5" w14:textId="77777777" w:rsidR="00FF27C0" w:rsidRPr="00FF27C0" w:rsidRDefault="00FF27C0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F27C0">
              <w:rPr>
                <w:rFonts w:asciiTheme="minorBidi" w:eastAsiaTheme="minorEastAsia" w:hAnsiTheme="minorBidi"/>
                <w:b/>
                <w:bCs/>
              </w:rPr>
              <w:t>0.33</w:t>
            </w:r>
          </w:p>
        </w:tc>
      </w:tr>
    </w:tbl>
    <w:p w14:paraId="7CF04A71" w14:textId="3EE696E6" w:rsidR="00FF27C0" w:rsidRDefault="00FF27C0" w:rsidP="00FF27C0">
      <w:pPr>
        <w:rPr>
          <w:rFonts w:asciiTheme="minorBidi" w:eastAsiaTheme="minorEastAsia" w:hAnsiTheme="minorBidi"/>
        </w:rPr>
      </w:pPr>
    </w:p>
    <w:p w14:paraId="2F37CAE6" w14:textId="77777777" w:rsidR="00994942" w:rsidRPr="00FF27C0" w:rsidRDefault="00994942" w:rsidP="00FF27C0">
      <w:pPr>
        <w:rPr>
          <w:rFonts w:asciiTheme="minorBidi" w:eastAsiaTheme="minorEastAsia" w:hAnsiTheme="minorBidi"/>
        </w:rPr>
      </w:pPr>
    </w:p>
    <w:p w14:paraId="49CAB384" w14:textId="77777777" w:rsidR="00FF27C0" w:rsidRPr="00FF27C0" w:rsidRDefault="00FF27C0" w:rsidP="00FF27C0">
      <w:pPr>
        <w:rPr>
          <w:rFonts w:asciiTheme="minorBidi" w:eastAsiaTheme="minorEastAsia" w:hAnsiTheme="minorBidi"/>
        </w:rPr>
      </w:pPr>
      <w:r w:rsidRPr="00FF27C0">
        <w:rPr>
          <w:rFonts w:asciiTheme="minorBidi" w:eastAsiaTheme="minorEastAsia" w:hAnsiTheme="minorBidi"/>
        </w:rPr>
        <w:t>Case B</w:t>
      </w:r>
    </w:p>
    <w:tbl>
      <w:tblPr>
        <w:tblW w:w="991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16"/>
        <w:gridCol w:w="1417"/>
        <w:gridCol w:w="1417"/>
        <w:gridCol w:w="1417"/>
        <w:gridCol w:w="1417"/>
        <w:gridCol w:w="1417"/>
        <w:gridCol w:w="1417"/>
      </w:tblGrid>
      <w:tr w:rsidR="00994942" w:rsidRPr="00994942" w14:paraId="2CCBB545" w14:textId="77777777" w:rsidTr="00994942">
        <w:trPr>
          <w:trHeight w:val="440"/>
        </w:trPr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017B99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PV-2481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F5CDE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USV-2482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CAAB03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PV-2536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0F36F4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P-52-in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BC1690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P-52-out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BA900B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P-57-in</w:t>
            </w:r>
          </w:p>
          <w:p w14:paraId="4E34C80B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Mach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B23DD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P-57-out Mach</w:t>
            </w:r>
          </w:p>
        </w:tc>
      </w:tr>
      <w:tr w:rsidR="00994942" w:rsidRPr="00994942" w14:paraId="130A31B6" w14:textId="77777777" w:rsidTr="00994942">
        <w:trPr>
          <w:trHeight w:val="440"/>
        </w:trPr>
        <w:tc>
          <w:tcPr>
            <w:tcW w:w="14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F5E5B2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1.37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799808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1.36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CA57DA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1.34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99243B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1.22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FC3B3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1.20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D382D1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0.08</w:t>
            </w:r>
          </w:p>
        </w:tc>
        <w:tc>
          <w:tcPr>
            <w:tcW w:w="14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E6F22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0.09</w:t>
            </w:r>
          </w:p>
        </w:tc>
      </w:tr>
      <w:tr w:rsidR="00994942" w:rsidRPr="00994942" w14:paraId="50941CAD" w14:textId="77777777" w:rsidTr="00994942">
        <w:trPr>
          <w:trHeight w:val="440"/>
        </w:trPr>
        <w:tc>
          <w:tcPr>
            <w:tcW w:w="14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21DC1A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0.87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0581C5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0.99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068D7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0.78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2C6C3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0.67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200BB1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0.65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D71DF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0.11</w:t>
            </w:r>
          </w:p>
        </w:tc>
        <w:tc>
          <w:tcPr>
            <w:tcW w:w="14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B6597E" w14:textId="77777777" w:rsidR="00994942" w:rsidRPr="00994942" w:rsidRDefault="00994942" w:rsidP="0099494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94942">
              <w:rPr>
                <w:rFonts w:asciiTheme="minorBidi" w:eastAsiaTheme="minorEastAsia" w:hAnsiTheme="minorBidi"/>
                <w:b/>
                <w:bCs/>
              </w:rPr>
              <w:t>0.14</w:t>
            </w:r>
          </w:p>
        </w:tc>
      </w:tr>
    </w:tbl>
    <w:p w14:paraId="541FD102" w14:textId="63A217E9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5C7C2BD8" w14:textId="22AAF462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136E1132" w14:textId="00966A7C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57FB6D2" w14:textId="2F954A5E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0D52C058" w14:textId="3AA9B70A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1BDFCC45" w14:textId="73AC35C0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3096F9EB" w14:textId="2AFE66E4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7CBE0D58" w14:textId="2212E4FA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49E715F9" w14:textId="4142D26A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3B8F07FF" w14:textId="79329328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4445759" w14:textId="6CD7C7DF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D1BAE59" w14:textId="19FC5B62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3BD79DD6" w14:textId="77777777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  <w:b/>
          <w:bCs/>
        </w:rPr>
        <w:t>Discussion</w:t>
      </w:r>
    </w:p>
    <w:p w14:paraId="1DC1DFE1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lastRenderedPageBreak/>
        <w:t xml:space="preserve">It sounds that TCC has set Mach number of 0.1 as the criterion in order to have noise level </w:t>
      </w:r>
    </w:p>
    <w:p w14:paraId="42FED3FE" w14:textId="75E3B6ED" w:rsidR="00994942" w:rsidRDefault="00994942" w:rsidP="00994942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 xml:space="preserve">within </w:t>
      </w:r>
      <w:r w:rsidRPr="00994942">
        <w:rPr>
          <w:rFonts w:asciiTheme="minorBidi" w:eastAsiaTheme="minorEastAsia" w:hAnsiTheme="minorBidi"/>
        </w:rPr>
        <w:t xml:space="preserve">reasonable limits. Furthermore, Implant and Aspen </w:t>
      </w:r>
      <w:proofErr w:type="spellStart"/>
      <w:r w:rsidRPr="00994942">
        <w:rPr>
          <w:rFonts w:asciiTheme="minorBidi" w:eastAsiaTheme="minorEastAsia" w:hAnsiTheme="minorBidi"/>
        </w:rPr>
        <w:t>Flarenet</w:t>
      </w:r>
      <w:proofErr w:type="spellEnd"/>
      <w:r w:rsidRPr="00994942">
        <w:rPr>
          <w:rFonts w:asciiTheme="minorBidi" w:eastAsiaTheme="minorEastAsia" w:hAnsiTheme="minorBidi"/>
        </w:rPr>
        <w:t xml:space="preserve"> results are compared which </w:t>
      </w:r>
    </w:p>
    <w:p w14:paraId="1E136987" w14:textId="3BED9364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shows good</w:t>
      </w:r>
      <w:r>
        <w:rPr>
          <w:rFonts w:asciiTheme="minorBidi" w:eastAsiaTheme="minorEastAsia" w:hAnsiTheme="minorBidi"/>
        </w:rPr>
        <w:t xml:space="preserve"> </w:t>
      </w:r>
      <w:r w:rsidRPr="00994942">
        <w:rPr>
          <w:rFonts w:asciiTheme="minorBidi" w:eastAsiaTheme="minorEastAsia" w:hAnsiTheme="minorBidi"/>
        </w:rPr>
        <w:t>Compatibility.</w:t>
      </w:r>
    </w:p>
    <w:p w14:paraId="3BD4D52D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Also, the deviation might stem from different composition because in absence of exact </w:t>
      </w:r>
    </w:p>
    <w:p w14:paraId="5E442D72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composition, MW Of each source were given to Aspen </w:t>
      </w:r>
      <w:proofErr w:type="spellStart"/>
      <w:r w:rsidRPr="00994942">
        <w:rPr>
          <w:rFonts w:asciiTheme="minorBidi" w:eastAsiaTheme="minorEastAsia" w:hAnsiTheme="minorBidi"/>
        </w:rPr>
        <w:t>Flarenet</w:t>
      </w:r>
      <w:proofErr w:type="spellEnd"/>
      <w:r w:rsidRPr="00994942">
        <w:rPr>
          <w:rFonts w:asciiTheme="minorBidi" w:eastAsiaTheme="minorEastAsia" w:hAnsiTheme="minorBidi"/>
        </w:rPr>
        <w:t xml:space="preserve"> and aspen </w:t>
      </w:r>
      <w:proofErr w:type="spellStart"/>
      <w:r w:rsidRPr="00994942">
        <w:rPr>
          <w:rFonts w:asciiTheme="minorBidi" w:eastAsiaTheme="minorEastAsia" w:hAnsiTheme="minorBidi"/>
        </w:rPr>
        <w:t>flarenet</w:t>
      </w:r>
      <w:proofErr w:type="spellEnd"/>
      <w:r w:rsidRPr="00994942">
        <w:rPr>
          <w:rFonts w:asciiTheme="minorBidi" w:eastAsiaTheme="minorEastAsia" w:hAnsiTheme="minorBidi"/>
        </w:rPr>
        <w:t xml:space="preserve"> estimates </w:t>
      </w:r>
    </w:p>
    <w:p w14:paraId="2712EE9B" w14:textId="704073E1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the composition. </w:t>
      </w:r>
    </w:p>
    <w:p w14:paraId="73AA7F03" w14:textId="77777777" w:rsidR="00994942" w:rsidRPr="00994942" w:rsidRDefault="00994942" w:rsidP="00994942">
      <w:pPr>
        <w:rPr>
          <w:rFonts w:asciiTheme="minorBidi" w:eastAsiaTheme="minorEastAsia" w:hAnsiTheme="minorBidi"/>
        </w:rPr>
      </w:pPr>
    </w:p>
    <w:p w14:paraId="5CA286FB" w14:textId="77777777" w:rsidR="00994942" w:rsidRPr="00994942" w:rsidRDefault="00994942" w:rsidP="00994942">
      <w:pPr>
        <w:rPr>
          <w:rFonts w:asciiTheme="minorBidi" w:eastAsiaTheme="minorEastAsia" w:hAnsiTheme="minorBidi"/>
          <w:b/>
          <w:bCs/>
        </w:rPr>
      </w:pPr>
      <w:r w:rsidRPr="00994942">
        <w:rPr>
          <w:rFonts w:asciiTheme="minorBidi" w:eastAsiaTheme="minorEastAsia" w:hAnsiTheme="minorBidi"/>
          <w:b/>
          <w:bCs/>
        </w:rPr>
        <w:t>Flare K.O.D Sizing</w:t>
      </w:r>
    </w:p>
    <w:p w14:paraId="42828CFF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1.Knockout drums are typically located on the main flare line upstream of the flare stack or any </w:t>
      </w:r>
    </w:p>
    <w:p w14:paraId="213ADB39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liquid seal. If there are particular pieces of equipment or process units within a plant that release </w:t>
      </w:r>
    </w:p>
    <w:p w14:paraId="0D3703F6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large amounts of liquid to the flare header, it is desirable to have knockout drums inside the </w:t>
      </w:r>
    </w:p>
    <w:p w14:paraId="0FD79396" w14:textId="76091368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battery limits to collect these liquids. This reduces the sizing requirements for the main flare </w:t>
      </w:r>
    </w:p>
    <w:p w14:paraId="0135415B" w14:textId="480077AD" w:rsidR="00994942" w:rsidRP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knockout drum, as well as facilitates product recovery.</w:t>
      </w:r>
    </w:p>
    <w:p w14:paraId="761D0C7E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2. The economics of drum design can influence the choice between a horizontal and a vertical </w:t>
      </w:r>
    </w:p>
    <w:p w14:paraId="53BD92CE" w14:textId="08FB4773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drum. If a large liquid storage capacity is desired and the vapor flow is high, a horizontal drum is </w:t>
      </w:r>
    </w:p>
    <w:p w14:paraId="1BCEC371" w14:textId="71FF9E49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often more economical. Also, the pressure drops across horizontal drums is generally the lowest </w:t>
      </w:r>
    </w:p>
    <w:p w14:paraId="55FF4207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of all the designs. Vertical knockout drums are typically used if the liquid load is low or limited </w:t>
      </w:r>
    </w:p>
    <w:p w14:paraId="228B2B8F" w14:textId="3C94FA15" w:rsidR="00994942" w:rsidRP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plot space is available. They are well suited for incorporating into the base of the flare stack.</w:t>
      </w:r>
    </w:p>
    <w:p w14:paraId="4867A310" w14:textId="733F0B9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3. Among disparate configurations proposed in API-527, a combination of a vertical drum in the </w:t>
      </w:r>
    </w:p>
    <w:p w14:paraId="2D974CA4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base of the flare stack and a horizontal drum upstream to remove the bulk of the liquid entrained </w:t>
      </w:r>
    </w:p>
    <w:p w14:paraId="38658412" w14:textId="77777777" w:rsid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in the vapor has been selected for MEKPCO. Horizontal drum with the vapor entering one end </w:t>
      </w:r>
    </w:p>
    <w:p w14:paraId="59CD5726" w14:textId="206406CC" w:rsidR="00994942" w:rsidRPr="00994942" w:rsidRDefault="00994942" w:rsidP="00994942">
      <w:pPr>
        <w:jc w:val="both"/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of the vessel and exiting at the top of the opposite end (no internal baffling); </w:t>
      </w:r>
    </w:p>
    <w:p w14:paraId="7F22A6A8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4.A split-entry or split-exit configuration can be used to reduce the drum diameter (but increase </w:t>
      </w:r>
    </w:p>
    <w:p w14:paraId="629B4798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the length) for large flow rates and should be considered if the vessel diameter exceeds 3.66 m </w:t>
      </w:r>
    </w:p>
    <w:p w14:paraId="4D35DF57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(12 ft). Careful consideration should be given to the hydraulics of split-entry configurations to </w:t>
      </w:r>
    </w:p>
    <w:p w14:paraId="10ECF7AD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ensure the flow is indeed split in the desired proportion. Inlet nozzles should include means </w:t>
      </w:r>
    </w:p>
    <w:p w14:paraId="3A1387C6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such as baffles or long sweep elbows to prevent re-entrainment of liquid. Long sweep elbows </w:t>
      </w:r>
    </w:p>
    <w:p w14:paraId="034CCA6B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are typically used up to DN 300 (NPS 12) inlet diameter. Baffles are typically used for larger </w:t>
      </w:r>
    </w:p>
    <w:p w14:paraId="0C5BF324" w14:textId="1A4C7C64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lastRenderedPageBreak/>
        <w:t xml:space="preserve">inlet diameters. Neither of these rules has been applied for MEKPCO application. </w:t>
      </w:r>
    </w:p>
    <w:p w14:paraId="380FC04C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5. In general, vapor outlet nozzles should not be fitted with any devices (</w:t>
      </w:r>
      <w:proofErr w:type="gramStart"/>
      <w:r w:rsidRPr="00994942">
        <w:rPr>
          <w:rFonts w:asciiTheme="minorBidi" w:eastAsiaTheme="minorEastAsia" w:hAnsiTheme="minorBidi"/>
        </w:rPr>
        <w:t>e.g.</w:t>
      </w:r>
      <w:proofErr w:type="gramEnd"/>
      <w:r w:rsidRPr="00994942">
        <w:rPr>
          <w:rFonts w:asciiTheme="minorBidi" w:eastAsiaTheme="minorEastAsia" w:hAnsiTheme="minorBidi"/>
        </w:rPr>
        <w:t xml:space="preserve"> deflection plates, </w:t>
      </w:r>
    </w:p>
    <w:p w14:paraId="7A035368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baffles, demister pads, vane packs, etc.), because of the potential for such devices to fail or </w:t>
      </w:r>
    </w:p>
    <w:p w14:paraId="5EC9F5FC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plug and obstruct the outlet. Such devices should be used only if the drum is equipped with an </w:t>
      </w:r>
    </w:p>
    <w:p w14:paraId="534FF5D7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alternate outlet nozzle sized for the drum’s design vapor flow rate and fitted with a rupture disk </w:t>
      </w:r>
    </w:p>
    <w:p w14:paraId="690650D7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(</w:t>
      </w:r>
      <w:proofErr w:type="gramStart"/>
      <w:r w:rsidRPr="00994942">
        <w:rPr>
          <w:rFonts w:asciiTheme="minorBidi" w:eastAsiaTheme="minorEastAsia" w:hAnsiTheme="minorBidi"/>
        </w:rPr>
        <w:t>or</w:t>
      </w:r>
      <w:proofErr w:type="gramEnd"/>
      <w:r w:rsidRPr="00994942">
        <w:rPr>
          <w:rFonts w:asciiTheme="minorBidi" w:eastAsiaTheme="minorEastAsia" w:hAnsiTheme="minorBidi"/>
        </w:rPr>
        <w:t xml:space="preserve"> pin-actuated device) whose burst pressure is selected both to protect the drum against </w:t>
      </w:r>
    </w:p>
    <w:p w14:paraId="7E5F6170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overpressure and to permit proper operation of the drum and relief system in the event the </w:t>
      </w:r>
    </w:p>
    <w:p w14:paraId="70B24AD5" w14:textId="32583E6B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normal vapor outlet becomes obstructed. </w:t>
      </w:r>
    </w:p>
    <w:p w14:paraId="64280273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6. Liquid droplets 300 um and larger may drop out of the gas stream at less than 2 m/s. If liquids </w:t>
      </w:r>
    </w:p>
    <w:p w14:paraId="5BA2C3A9" w14:textId="20D388D3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are not drained from the system, flare flows with gas velocities exceeding about 3 m/s or 4 m/s </w:t>
      </w:r>
    </w:p>
    <w:p w14:paraId="3E8C2AA3" w14:textId="50BB1EAA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can entrain liquid droplets up to 1000 </w:t>
      </w:r>
      <w:proofErr w:type="spellStart"/>
      <w:r w:rsidRPr="00994942">
        <w:rPr>
          <w:rFonts w:asciiTheme="minorBidi" w:eastAsiaTheme="minorEastAsia" w:hAnsiTheme="minorBidi"/>
        </w:rPr>
        <w:t>μm</w:t>
      </w:r>
      <w:proofErr w:type="spellEnd"/>
      <w:r w:rsidRPr="00994942">
        <w:rPr>
          <w:rFonts w:asciiTheme="minorBidi" w:eastAsiaTheme="minorEastAsia" w:hAnsiTheme="minorBidi"/>
        </w:rPr>
        <w:t xml:space="preserve"> in size. Liquid droplets exceeding 1000 </w:t>
      </w:r>
      <w:proofErr w:type="spellStart"/>
      <w:r w:rsidRPr="00994942">
        <w:rPr>
          <w:rFonts w:asciiTheme="minorBidi" w:eastAsiaTheme="minorEastAsia" w:hAnsiTheme="minorBidi"/>
        </w:rPr>
        <w:t>μm</w:t>
      </w:r>
      <w:proofErr w:type="spellEnd"/>
      <w:r w:rsidRPr="00994942">
        <w:rPr>
          <w:rFonts w:asciiTheme="minorBidi" w:eastAsiaTheme="minorEastAsia" w:hAnsiTheme="minorBidi"/>
        </w:rPr>
        <w:t xml:space="preserve"> can readily </w:t>
      </w:r>
    </w:p>
    <w:p w14:paraId="56B1AECF" w14:textId="0E3912A0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lead to burning rain regardless of flare type.</w:t>
      </w:r>
    </w:p>
    <w:p w14:paraId="7C2523FF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7. Among different flare burner types alluded to in API-527 steam and air-assisted flare burner </w:t>
      </w:r>
    </w:p>
    <w:p w14:paraId="164FB3ED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has been selected for MEKPCO project. For this design, Flare gases containing less than 1 % </w:t>
      </w:r>
    </w:p>
    <w:p w14:paraId="0E8DE7EE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by mass of liquids up to a liquid droplet size of 600 </w:t>
      </w:r>
      <w:proofErr w:type="spellStart"/>
      <w:r w:rsidRPr="00994942">
        <w:rPr>
          <w:rFonts w:asciiTheme="minorBidi" w:eastAsiaTheme="minorEastAsia" w:hAnsiTheme="minorBidi"/>
        </w:rPr>
        <w:t>μm</w:t>
      </w:r>
      <w:proofErr w:type="spellEnd"/>
      <w:r w:rsidRPr="00994942">
        <w:rPr>
          <w:rFonts w:asciiTheme="minorBidi" w:eastAsiaTheme="minorEastAsia" w:hAnsiTheme="minorBidi"/>
        </w:rPr>
        <w:t xml:space="preserve"> can be handled smokeless and without </w:t>
      </w:r>
    </w:p>
    <w:p w14:paraId="322460C5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burning rain. Some air assisted burners with small ports and operated at significant pressures </w:t>
      </w:r>
    </w:p>
    <w:p w14:paraId="1BFB8250" w14:textId="75073FB8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can handle larger amounts, and with larger droplet size, without smoke. </w:t>
      </w:r>
    </w:p>
    <w:p w14:paraId="4381889E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8. The liquid holdup capacity of a flare knockout drum is based on consideration of the amount </w:t>
      </w:r>
    </w:p>
    <w:p w14:paraId="7C6CD53E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of liquid that can be released during an emergency situation without exceeding the maximum </w:t>
      </w:r>
    </w:p>
    <w:p w14:paraId="38AC7C67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level for the intended degree of liquid disengagement. The holdup times vary between users, </w:t>
      </w:r>
    </w:p>
    <w:p w14:paraId="000A6F39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but the basic requirement is to provide sufficient volume for a 20 min to 30 min emergency </w:t>
      </w:r>
    </w:p>
    <w:p w14:paraId="286DEF5E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release. Longer holdup times might be required if it takes longer to stop the flow. This holdup </w:t>
      </w:r>
    </w:p>
    <w:p w14:paraId="28F1DB59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should also consider any liquid that can have previously accumulated within the drum that was </w:t>
      </w:r>
    </w:p>
    <w:p w14:paraId="6C963755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not pumped out. If there has been a liquid discharge to the knockout drum whereby the liquid </w:t>
      </w:r>
    </w:p>
    <w:p w14:paraId="73C7F49E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level exceeds the maximum level required for adequate vapor-liquid separation, then liquid shall </w:t>
      </w:r>
    </w:p>
    <w:p w14:paraId="1FCABBCE" w14:textId="59D5A280" w:rsidR="00994942" w:rsidRP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>be removed to reduce the level back below this maximum level.</w:t>
      </w:r>
    </w:p>
    <w:p w14:paraId="7CE56BA7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9. It is important to realize as part of the sizing considerations that the maximum vapor release </w:t>
      </w:r>
    </w:p>
    <w:p w14:paraId="5ECF32B1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case might not necessarily coincide with the maximum liquid. Therefore, the knockout drum size </w:t>
      </w:r>
    </w:p>
    <w:p w14:paraId="07077AF4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lastRenderedPageBreak/>
        <w:t xml:space="preserve">should be determined through consideration of both the maximum vapor release case as well as </w:t>
      </w:r>
    </w:p>
    <w:p w14:paraId="5AEEBADB" w14:textId="77777777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the release case with the maximum amount of liquid. If no valid liquid case exists and the vapor </w:t>
      </w:r>
    </w:p>
    <w:p w14:paraId="2DF3D6ED" w14:textId="694A22AA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is either condensable or has a condensable component, then the design liquid case should be a </w:t>
      </w:r>
    </w:p>
    <w:p w14:paraId="7492E2F0" w14:textId="477D0A5F" w:rsidR="00994942" w:rsidRDefault="00994942" w:rsidP="00994942">
      <w:pPr>
        <w:rPr>
          <w:rFonts w:asciiTheme="minorBidi" w:eastAsiaTheme="minorEastAsia" w:hAnsiTheme="minorBidi"/>
        </w:rPr>
      </w:pPr>
      <w:r w:rsidRPr="00994942">
        <w:rPr>
          <w:rFonts w:asciiTheme="minorBidi" w:eastAsiaTheme="minorEastAsia" w:hAnsiTheme="minorBidi"/>
        </w:rPr>
        <w:t xml:space="preserve">minimum of 2 wt. % of the maximum gas rate to the flare knockout drum. </w:t>
      </w:r>
    </w:p>
    <w:p w14:paraId="146906E0" w14:textId="52C72B83" w:rsidR="00994942" w:rsidRPr="00994942" w:rsidRDefault="00994942" w:rsidP="00DB1C1D">
      <w:pPr>
        <w:rPr>
          <w:rFonts w:asciiTheme="minorBidi" w:eastAsiaTheme="minorEastAsia" w:hAnsiTheme="minorBidi"/>
        </w:rPr>
      </w:pPr>
    </w:p>
    <w:p w14:paraId="234450F9" w14:textId="3DDD146F" w:rsidR="00994942" w:rsidRDefault="00DB1C1D" w:rsidP="00994942">
      <w:pPr>
        <w:rPr>
          <w:rFonts w:asciiTheme="minorBidi" w:eastAsiaTheme="minorEastAsia" w:hAnsiTheme="minorBidi"/>
          <w:b/>
          <w:bCs/>
        </w:rPr>
      </w:pPr>
      <w:r w:rsidRPr="00DB1C1D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2512" behindDoc="0" locked="0" layoutInCell="1" allowOverlap="1" wp14:anchorId="32C37D5C" wp14:editId="6565C9FA">
            <wp:simplePos x="0" y="0"/>
            <wp:positionH relativeFrom="margin">
              <wp:align>left</wp:align>
            </wp:positionH>
            <wp:positionV relativeFrom="paragraph">
              <wp:posOffset>267335</wp:posOffset>
            </wp:positionV>
            <wp:extent cx="6172200" cy="4983480"/>
            <wp:effectExtent l="0" t="0" r="0" b="7620"/>
            <wp:wrapSquare wrapText="bothSides"/>
            <wp:docPr id="1026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98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B097F2" w14:textId="77777777" w:rsidR="00DB1C1D" w:rsidRPr="00994942" w:rsidRDefault="00DB1C1D" w:rsidP="00994942">
      <w:pPr>
        <w:rPr>
          <w:rFonts w:asciiTheme="minorBidi" w:eastAsiaTheme="minorEastAsia" w:hAnsiTheme="minorBidi"/>
          <w:b/>
          <w:bCs/>
        </w:rPr>
      </w:pPr>
    </w:p>
    <w:p w14:paraId="2DBB3B67" w14:textId="77777777" w:rsidR="00DB1C1D" w:rsidRDefault="00DB1C1D" w:rsidP="00DB1C1D">
      <w:pPr>
        <w:rPr>
          <w:rFonts w:asciiTheme="minorBidi" w:eastAsiaTheme="minorEastAsia" w:hAnsiTheme="minorBidi"/>
          <w:b/>
          <w:bCs/>
        </w:rPr>
      </w:pPr>
    </w:p>
    <w:p w14:paraId="4F30C8BC" w14:textId="77777777" w:rsidR="00DB1C1D" w:rsidRDefault="00DB1C1D" w:rsidP="00DB1C1D">
      <w:pPr>
        <w:rPr>
          <w:rFonts w:asciiTheme="minorBidi" w:eastAsiaTheme="minorEastAsia" w:hAnsiTheme="minorBidi"/>
          <w:b/>
          <w:bCs/>
        </w:rPr>
      </w:pPr>
    </w:p>
    <w:p w14:paraId="56D91DEE" w14:textId="77777777" w:rsidR="004E0788" w:rsidRDefault="004E0788" w:rsidP="00DB1C1D">
      <w:pPr>
        <w:rPr>
          <w:rFonts w:asciiTheme="minorBidi" w:eastAsiaTheme="minorEastAsia" w:hAnsiTheme="minorBidi"/>
          <w:b/>
          <w:bCs/>
        </w:rPr>
      </w:pPr>
    </w:p>
    <w:p w14:paraId="495BCB7E" w14:textId="1EC06B17" w:rsidR="00DB1C1D" w:rsidRPr="00DB1C1D" w:rsidRDefault="00DB1C1D" w:rsidP="00DB1C1D">
      <w:pPr>
        <w:rPr>
          <w:rFonts w:asciiTheme="minorBidi" w:eastAsiaTheme="minorEastAsia" w:hAnsiTheme="minorBidi"/>
          <w:b/>
          <w:bCs/>
        </w:rPr>
      </w:pPr>
      <w:r w:rsidRPr="00DB1C1D">
        <w:rPr>
          <w:rFonts w:asciiTheme="minorBidi" w:eastAsiaTheme="minorEastAsia" w:hAnsiTheme="minorBidi"/>
          <w:b/>
          <w:bCs/>
        </w:rPr>
        <w:lastRenderedPageBreak/>
        <w:t>1</w:t>
      </w:r>
      <w:r w:rsidRPr="00DB1C1D">
        <w:rPr>
          <w:rFonts w:asciiTheme="minorBidi" w:eastAsiaTheme="minorEastAsia" w:hAnsiTheme="minorBidi"/>
          <w:b/>
          <w:bCs/>
          <w:vertAlign w:val="superscript"/>
        </w:rPr>
        <w:t>st</w:t>
      </w:r>
      <w:r w:rsidRPr="00DB1C1D">
        <w:rPr>
          <w:rFonts w:asciiTheme="minorBidi" w:eastAsiaTheme="minorEastAsia" w:hAnsiTheme="minorBidi"/>
          <w:b/>
          <w:bCs/>
        </w:rPr>
        <w:t xml:space="preserve"> Step: Nozzle Sizing </w:t>
      </w:r>
    </w:p>
    <w:p w14:paraId="619A8F84" w14:textId="77777777" w:rsidR="00DB1C1D" w:rsidRPr="00DB1C1D" w:rsidRDefault="00DB1C1D" w:rsidP="00DB1C1D">
      <w:pPr>
        <w:rPr>
          <w:rFonts w:asciiTheme="minorBidi" w:eastAsiaTheme="minorEastAsia" w:hAnsiTheme="minorBidi"/>
        </w:rPr>
      </w:pPr>
      <w:r w:rsidRPr="00DB1C1D">
        <w:rPr>
          <w:rFonts w:asciiTheme="minorBidi" w:eastAsiaTheme="minorEastAsia" w:hAnsiTheme="minorBidi"/>
        </w:rPr>
        <w:t>The criterion for inlet nozzle sizing is velocity limitation which should be 7-13 m/s.</w:t>
      </w:r>
    </w:p>
    <w:p w14:paraId="0180A6A1" w14:textId="77777777" w:rsidR="00DB1C1D" w:rsidRPr="00DB1C1D" w:rsidRDefault="00DB1C1D" w:rsidP="00DB1C1D">
      <w:pPr>
        <w:rPr>
          <w:rFonts w:asciiTheme="minorBidi" w:eastAsiaTheme="minorEastAsia" w:hAnsiTheme="minorBidi"/>
        </w:rPr>
      </w:pPr>
      <w:r w:rsidRPr="00DB1C1D">
        <w:rPr>
          <w:rFonts w:asciiTheme="minorBidi" w:eastAsiaTheme="minorEastAsia" w:hAnsiTheme="minorBidi"/>
        </w:rPr>
        <w:t>The criterion for gas outlet nozzle sizing is velocity limitation which should be 15-30 m/s.</w:t>
      </w:r>
    </w:p>
    <w:p w14:paraId="3F8522A4" w14:textId="275A092B" w:rsidR="00DB1C1D" w:rsidRDefault="00DB1C1D" w:rsidP="00DB1C1D">
      <w:pPr>
        <w:rPr>
          <w:rFonts w:asciiTheme="minorBidi" w:eastAsiaTheme="minorEastAsia" w:hAnsiTheme="minorBidi"/>
        </w:rPr>
      </w:pPr>
      <w:r w:rsidRPr="00DB1C1D">
        <w:rPr>
          <w:rFonts w:asciiTheme="minorBidi" w:eastAsiaTheme="minorEastAsia" w:hAnsiTheme="minorBidi"/>
        </w:rPr>
        <w:t>The criterion for inlet nozzle sizing is velocity limitation which should be 2-4 m/s.</w:t>
      </w:r>
    </w:p>
    <w:p w14:paraId="441E9063" w14:textId="77777777" w:rsidR="00BD5B8B" w:rsidRPr="00DB1C1D" w:rsidRDefault="00BD5B8B" w:rsidP="00BD5B8B">
      <w:pPr>
        <w:jc w:val="center"/>
        <w:rPr>
          <w:rFonts w:asciiTheme="minorBidi" w:eastAsiaTheme="minorEastAsia" w:hAnsiTheme="minorBidi"/>
          <w:b/>
          <w:bCs/>
        </w:rPr>
      </w:pPr>
    </w:p>
    <w:tbl>
      <w:tblPr>
        <w:tblW w:w="999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00"/>
        <w:gridCol w:w="2499"/>
        <w:gridCol w:w="2499"/>
        <w:gridCol w:w="2499"/>
      </w:tblGrid>
      <w:tr w:rsidR="00BD5B8B" w:rsidRPr="00BD5B8B" w14:paraId="416C3D27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31D948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697DA4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Inlet Nozzle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5D84B" w14:textId="6395F0AB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Gas Outlet Nozzle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477550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Water Outlet Nozzle</w:t>
            </w:r>
          </w:p>
        </w:tc>
      </w:tr>
      <w:tr w:rsidR="00BD5B8B" w:rsidRPr="00BD5B8B" w14:paraId="6E9DB7CC" w14:textId="77777777" w:rsidTr="00BD5B8B">
        <w:trPr>
          <w:trHeight w:val="532"/>
        </w:trPr>
        <w:tc>
          <w:tcPr>
            <w:tcW w:w="25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72D8C2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Mass</w:t>
            </w:r>
          </w:p>
        </w:tc>
        <w:tc>
          <w:tcPr>
            <w:tcW w:w="2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F27148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540000 kg/h</w:t>
            </w:r>
          </w:p>
        </w:tc>
        <w:tc>
          <w:tcPr>
            <w:tcW w:w="2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F092B9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510000 kg/h</w:t>
            </w:r>
          </w:p>
        </w:tc>
        <w:tc>
          <w:tcPr>
            <w:tcW w:w="24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39AC8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30000 kg/h</w:t>
            </w:r>
          </w:p>
        </w:tc>
      </w:tr>
      <w:tr w:rsidR="00BD5B8B" w:rsidRPr="00BD5B8B" w14:paraId="4881E5A1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A102D3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Density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619EA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4D07DC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6.82 kg/m3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338BAC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988 kg/m3</w:t>
            </w:r>
          </w:p>
        </w:tc>
      </w:tr>
      <w:tr w:rsidR="00BD5B8B" w:rsidRPr="00BD5B8B" w14:paraId="26A8AAE3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532868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Qv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1EC3C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20.25m3/s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07418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20.24 m3/s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27C56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0.01 m3/s</w:t>
            </w:r>
          </w:p>
        </w:tc>
      </w:tr>
      <w:tr w:rsidR="00BD5B8B" w:rsidRPr="00BD5B8B" w14:paraId="23943627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B0906C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ID-TCC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13D6D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64’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BE4F4B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72’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4E223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4’</w:t>
            </w:r>
          </w:p>
        </w:tc>
      </w:tr>
      <w:tr w:rsidR="00BD5B8B" w:rsidRPr="00BD5B8B" w14:paraId="205F95FA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EE3D0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Velocity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A8EF1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9.76 m/s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A321B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7.7 m/s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911856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1.04 m/s</w:t>
            </w:r>
          </w:p>
        </w:tc>
      </w:tr>
      <w:tr w:rsidR="00BD5B8B" w:rsidRPr="00BD5B8B" w14:paraId="0D9B301D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95FA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My ID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8511B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64’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C49CF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64’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E84B3C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3’</w:t>
            </w:r>
          </w:p>
        </w:tc>
      </w:tr>
      <w:tr w:rsidR="00BD5B8B" w:rsidRPr="00BD5B8B" w14:paraId="4ECB5177" w14:textId="77777777" w:rsidTr="00BD5B8B">
        <w:trPr>
          <w:trHeight w:val="532"/>
        </w:trPr>
        <w:tc>
          <w:tcPr>
            <w:tcW w:w="25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9190F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Velocity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742C8E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9.76 m/s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DDF39D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9.76 m/s</w:t>
            </w:r>
          </w:p>
        </w:tc>
        <w:tc>
          <w:tcPr>
            <w:tcW w:w="24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D7B86F" w14:textId="77777777" w:rsidR="00BD5B8B" w:rsidRPr="00BD5B8B" w:rsidRDefault="00BD5B8B" w:rsidP="00BD5B8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D5B8B">
              <w:rPr>
                <w:rFonts w:asciiTheme="minorBidi" w:eastAsiaTheme="minorEastAsia" w:hAnsiTheme="minorBidi"/>
                <w:b/>
                <w:bCs/>
              </w:rPr>
              <w:t>1.85 m/s</w:t>
            </w:r>
          </w:p>
        </w:tc>
      </w:tr>
    </w:tbl>
    <w:p w14:paraId="014A8A49" w14:textId="23A7B12B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4FDE1FA2" w14:textId="3D856853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Note that according to API-521, when there is no criterion stipulating the exact amount of water </w:t>
      </w:r>
    </w:p>
    <w:p w14:paraId="4F93191E" w14:textId="77777777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which should be separated a minimum of 2% by weight of total vapor mass could be selected as </w:t>
      </w:r>
    </w:p>
    <w:p w14:paraId="468721D1" w14:textId="1770705B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>basis for calc.</w:t>
      </w:r>
    </w:p>
    <w:p w14:paraId="3FC61A66" w14:textId="77777777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But TCC has assumed 30000 m3/h as the rated capacity of K.O.D pump which is Another </w:t>
      </w:r>
    </w:p>
    <w:p w14:paraId="583EC8BF" w14:textId="77777777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matter is that the vendor has selected 72’ as outlet nozzle ID which is a bit bigger than what the </w:t>
      </w:r>
    </w:p>
    <w:p w14:paraId="7CD2F6F2" w14:textId="77777777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criterion stipulates. Perhaps the vendor was more concerned with droplet sizing so that the </w:t>
      </w:r>
    </w:p>
    <w:p w14:paraId="15843F57" w14:textId="77777777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higher the outlet nozzle ID, the lower particle sizing. Probably maximum 300 um has been taken </w:t>
      </w:r>
    </w:p>
    <w:p w14:paraId="2E2D0DB1" w14:textId="44589621" w:rsidR="00BD5B8B" w:rsidRP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>for Design Basis.</w:t>
      </w:r>
    </w:p>
    <w:p w14:paraId="6A7B4820" w14:textId="77777777" w:rsidR="00BD5B8B" w:rsidRPr="00BD5B8B" w:rsidRDefault="00BD5B8B" w:rsidP="00BD5B8B">
      <w:pPr>
        <w:rPr>
          <w:rFonts w:asciiTheme="minorBidi" w:eastAsiaTheme="minorEastAsia" w:hAnsiTheme="minorBidi"/>
        </w:rPr>
      </w:pPr>
    </w:p>
    <w:p w14:paraId="22236BF8" w14:textId="77777777" w:rsidR="00BD5B8B" w:rsidRPr="00BD5B8B" w:rsidRDefault="00BD5B8B" w:rsidP="00BD5B8B">
      <w:pPr>
        <w:rPr>
          <w:rFonts w:asciiTheme="minorBidi" w:eastAsiaTheme="minorEastAsia" w:hAnsiTheme="minorBidi"/>
          <w:b/>
          <w:bCs/>
        </w:rPr>
      </w:pPr>
      <w:r w:rsidRPr="00BD5B8B">
        <w:rPr>
          <w:rFonts w:asciiTheme="minorBidi" w:eastAsiaTheme="minorEastAsia" w:hAnsiTheme="minorBidi"/>
          <w:b/>
          <w:bCs/>
        </w:rPr>
        <w:lastRenderedPageBreak/>
        <w:t>2</w:t>
      </w:r>
      <w:r w:rsidRPr="00BD5B8B">
        <w:rPr>
          <w:rFonts w:asciiTheme="minorBidi" w:eastAsiaTheme="minorEastAsia" w:hAnsiTheme="minorBidi"/>
          <w:b/>
          <w:bCs/>
          <w:vertAlign w:val="superscript"/>
        </w:rPr>
        <w:t>nd</w:t>
      </w:r>
      <w:r w:rsidRPr="00BD5B8B">
        <w:rPr>
          <w:rFonts w:asciiTheme="minorBidi" w:eastAsiaTheme="minorEastAsia" w:hAnsiTheme="minorBidi"/>
          <w:b/>
          <w:bCs/>
        </w:rPr>
        <w:t xml:space="preserve"> Step: K.O.D Diameter and Length Sizing </w:t>
      </w:r>
    </w:p>
    <w:p w14:paraId="43F1D4C5" w14:textId="48CF5C16" w:rsidR="00BD5B8B" w:rsidRPr="00BD5B8B" w:rsidRDefault="00F03E40" w:rsidP="00BD5B8B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 xml:space="preserve">1. </w:t>
      </w:r>
      <w:r w:rsidR="00BD5B8B" w:rsidRPr="00BD5B8B">
        <w:rPr>
          <w:rFonts w:asciiTheme="minorBidi" w:eastAsiaTheme="minorEastAsia" w:hAnsiTheme="minorBidi"/>
        </w:rPr>
        <w:t>Assume Diameter and consider L= 2.5 or 3 D</w:t>
      </w:r>
    </w:p>
    <w:p w14:paraId="67E99E39" w14:textId="12EE9639" w:rsidR="00F03E40" w:rsidRDefault="00BD5B8B" w:rsidP="00F03E40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2. Calculate AL and AT according to the following </w:t>
      </w:r>
      <w:r w:rsidR="00F03E40" w:rsidRPr="00BD5B8B">
        <w:rPr>
          <w:rFonts w:asciiTheme="minorBidi" w:eastAsiaTheme="minorEastAsia" w:hAnsiTheme="minorBidi"/>
        </w:rPr>
        <w:t>equation:</w:t>
      </w:r>
    </w:p>
    <w:p w14:paraId="549F0031" w14:textId="552D285D" w:rsidR="00BD5B8B" w:rsidRPr="00BD5B8B" w:rsidRDefault="00BD5B8B" w:rsidP="00F03E40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 AL = Q.t</w:t>
      </w:r>
      <w:r w:rsidR="00F03E40" w:rsidRPr="00BD5B8B">
        <w:rPr>
          <w:rFonts w:asciiTheme="minorBidi" w:eastAsiaTheme="minorEastAsia" w:hAnsiTheme="minorBidi"/>
        </w:rPr>
        <w:t>/ (</w:t>
      </w:r>
      <w:r w:rsidRPr="00BD5B8B">
        <w:rPr>
          <w:rFonts w:asciiTheme="minorBidi" w:eastAsiaTheme="minorEastAsia" w:hAnsiTheme="minorBidi"/>
        </w:rPr>
        <w:t xml:space="preserve">L.N)     AT = </w:t>
      </w:r>
      <w:r w:rsidRPr="00BD5B8B">
        <w:rPr>
          <w:rFonts w:asciiTheme="minorBidi" w:eastAsiaTheme="minorEastAsia" w:hAnsiTheme="minorBidi"/>
          <w:lang w:val="az-Cyrl-AZ"/>
        </w:rPr>
        <w:t>П</w:t>
      </w:r>
      <w:r w:rsidRPr="00BD5B8B">
        <w:rPr>
          <w:rFonts w:asciiTheme="minorBidi" w:eastAsiaTheme="minorEastAsia" w:hAnsiTheme="minorBidi"/>
        </w:rPr>
        <w:t>(D^2)/4      t = Hold-up time</w:t>
      </w:r>
    </w:p>
    <w:p w14:paraId="72D72BF1" w14:textId="23B043E6" w:rsid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3. Calculate AL/AT and calculate </w:t>
      </w:r>
      <w:proofErr w:type="spellStart"/>
      <w:r w:rsidRPr="00BD5B8B">
        <w:rPr>
          <w:rFonts w:asciiTheme="minorBidi" w:eastAsiaTheme="minorEastAsia" w:hAnsiTheme="minorBidi"/>
        </w:rPr>
        <w:t>hL</w:t>
      </w:r>
      <w:proofErr w:type="spellEnd"/>
      <w:r w:rsidRPr="00BD5B8B">
        <w:rPr>
          <w:rFonts w:asciiTheme="minorBidi" w:eastAsiaTheme="minorEastAsia" w:hAnsiTheme="minorBidi"/>
        </w:rPr>
        <w:t xml:space="preserve">/D from the following </w:t>
      </w:r>
      <w:r w:rsidR="00F03E40" w:rsidRPr="00BD5B8B">
        <w:rPr>
          <w:rFonts w:asciiTheme="minorBidi" w:eastAsiaTheme="minorEastAsia" w:hAnsiTheme="minorBidi"/>
        </w:rPr>
        <w:t>equation:</w:t>
      </w:r>
    </w:p>
    <w:p w14:paraId="6D7FE841" w14:textId="3C299A4F" w:rsidR="00F03E40" w:rsidRDefault="00F03E40" w:rsidP="00BD5B8B">
      <w:pPr>
        <w:rPr>
          <w:rFonts w:asciiTheme="minorBidi" w:eastAsiaTheme="minorEastAsia" w:hAnsiTheme="minorBidi"/>
        </w:rPr>
      </w:pPr>
      <w:r w:rsidRPr="00F03E4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3536" behindDoc="0" locked="0" layoutInCell="1" allowOverlap="1" wp14:anchorId="049C1EA3" wp14:editId="231194AE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091940" cy="365760"/>
            <wp:effectExtent l="0" t="0" r="3810" b="0"/>
            <wp:wrapSquare wrapText="bothSides"/>
            <wp:docPr id="205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119F5" w14:textId="77777777" w:rsidR="00BF5771" w:rsidRDefault="00BF5771" w:rsidP="00BD5B8B">
      <w:pPr>
        <w:rPr>
          <w:rFonts w:asciiTheme="minorBidi" w:eastAsiaTheme="minorEastAsia" w:hAnsiTheme="minorBidi"/>
        </w:rPr>
      </w:pPr>
    </w:p>
    <w:p w14:paraId="43BDBC14" w14:textId="1AA7ABA8" w:rsidR="00BD5B8B" w:rsidRPr="00BD5B8B" w:rsidRDefault="00BD5B8B" w:rsidP="00BD5B8B">
      <w:pPr>
        <w:rPr>
          <w:rFonts w:asciiTheme="minorBidi" w:eastAsiaTheme="minorEastAsia" w:hAnsiTheme="minorBidi"/>
        </w:rPr>
      </w:pPr>
      <w:r w:rsidRPr="00BD5B8B">
        <w:rPr>
          <w:rFonts w:asciiTheme="minorBidi" w:eastAsiaTheme="minorEastAsia" w:hAnsiTheme="minorBidi"/>
        </w:rPr>
        <w:t xml:space="preserve">4. Calculate </w:t>
      </w:r>
      <w:proofErr w:type="spellStart"/>
      <w:r w:rsidRPr="00BD5B8B">
        <w:rPr>
          <w:rFonts w:asciiTheme="minorBidi" w:eastAsiaTheme="minorEastAsia" w:hAnsiTheme="minorBidi"/>
        </w:rPr>
        <w:t>hV</w:t>
      </w:r>
      <w:proofErr w:type="spellEnd"/>
      <w:r w:rsidRPr="00BD5B8B">
        <w:rPr>
          <w:rFonts w:asciiTheme="minorBidi" w:eastAsiaTheme="minorEastAsia" w:hAnsiTheme="minorBidi"/>
        </w:rPr>
        <w:t xml:space="preserve"> = D. </w:t>
      </w:r>
      <w:proofErr w:type="gramStart"/>
      <w:r w:rsidRPr="00BD5B8B">
        <w:rPr>
          <w:rFonts w:asciiTheme="minorBidi" w:eastAsiaTheme="minorEastAsia" w:hAnsiTheme="minorBidi"/>
        </w:rPr>
        <w:t>( 1</w:t>
      </w:r>
      <w:proofErr w:type="gramEnd"/>
      <w:r w:rsidRPr="00BD5B8B">
        <w:rPr>
          <w:rFonts w:asciiTheme="minorBidi" w:eastAsiaTheme="minorEastAsia" w:hAnsiTheme="minorBidi"/>
        </w:rPr>
        <w:t xml:space="preserve"> – </w:t>
      </w:r>
      <w:proofErr w:type="spellStart"/>
      <w:r w:rsidRPr="00BD5B8B">
        <w:rPr>
          <w:rFonts w:asciiTheme="minorBidi" w:eastAsiaTheme="minorEastAsia" w:hAnsiTheme="minorBidi"/>
        </w:rPr>
        <w:t>hL</w:t>
      </w:r>
      <w:proofErr w:type="spellEnd"/>
      <w:r w:rsidRPr="00BD5B8B">
        <w:rPr>
          <w:rFonts w:asciiTheme="minorBidi" w:eastAsiaTheme="minorEastAsia" w:hAnsiTheme="minorBidi"/>
        </w:rPr>
        <w:t>/D)</w:t>
      </w:r>
    </w:p>
    <w:tbl>
      <w:tblPr>
        <w:tblpPr w:leftFromText="180" w:rightFromText="180" w:vertAnchor="text" w:horzAnchor="margin" w:tblpXSpec="right" w:tblpY="289"/>
        <w:tblW w:w="86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99"/>
        <w:gridCol w:w="4321"/>
      </w:tblGrid>
      <w:tr w:rsidR="00BF5771" w:rsidRPr="00F03E40" w14:paraId="207A925D" w14:textId="77777777" w:rsidTr="00BF5771">
        <w:trPr>
          <w:trHeight w:val="573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0F5D9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</w:rPr>
              <w:t>Parameters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464C4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FFFFFF" w:themeColor="light1"/>
                <w:kern w:val="24"/>
              </w:rPr>
              <w:t>Values</w:t>
            </w:r>
          </w:p>
        </w:tc>
      </w:tr>
      <w:tr w:rsidR="00BF5771" w:rsidRPr="00F03E40" w14:paraId="789C9CE0" w14:textId="77777777" w:rsidTr="00BF5771">
        <w:trPr>
          <w:trHeight w:val="591"/>
        </w:trPr>
        <w:tc>
          <w:tcPr>
            <w:tcW w:w="42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DC77D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Vapor mass</w:t>
            </w:r>
          </w:p>
          <w:p w14:paraId="57EAC7BF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kg/h</w:t>
            </w:r>
          </w:p>
        </w:tc>
        <w:tc>
          <w:tcPr>
            <w:tcW w:w="432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FDD336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510000</w:t>
            </w:r>
          </w:p>
        </w:tc>
      </w:tr>
      <w:tr w:rsidR="00BF5771" w:rsidRPr="00F03E40" w14:paraId="4FFBE5E1" w14:textId="77777777" w:rsidTr="00BF5771">
        <w:trPr>
          <w:trHeight w:val="591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3B2A8C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Liquid mass</w:t>
            </w:r>
          </w:p>
          <w:p w14:paraId="17DC095D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kg/h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5FF9B7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30000</w:t>
            </w:r>
          </w:p>
        </w:tc>
      </w:tr>
      <w:tr w:rsidR="00BF5771" w:rsidRPr="00F03E40" w14:paraId="30A06470" w14:textId="77777777" w:rsidTr="00BF5771">
        <w:trPr>
          <w:trHeight w:val="591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AEC115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" w:eastAsia="Times New Roman" w:hAnsi="Century" w:cs="Arial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F03E40">
              <w:rPr>
                <w:rFonts w:ascii="Century" w:eastAsia="Times New Roman" w:hAnsi="Century" w:cs="Arial"/>
                <w:b/>
                <w:bCs/>
                <w:color w:val="000000" w:themeColor="dark1"/>
                <w:kern w:val="24"/>
              </w:rPr>
              <w:t>v</w:t>
            </w:r>
          </w:p>
          <w:p w14:paraId="0431FC07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Kg/m3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9E5144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6.8</w:t>
            </w:r>
          </w:p>
        </w:tc>
      </w:tr>
      <w:tr w:rsidR="00BF5771" w:rsidRPr="00F03E40" w14:paraId="08184D17" w14:textId="77777777" w:rsidTr="00BF5771">
        <w:trPr>
          <w:trHeight w:val="591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9E226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" w:eastAsia="Times New Roman" w:hAnsi="Century" w:cs="Arial"/>
                <w:b/>
                <w:bCs/>
                <w:color w:val="000000" w:themeColor="dark1"/>
                <w:kern w:val="24"/>
                <w:lang w:val="el-GR"/>
              </w:rPr>
              <w:t>ρ</w:t>
            </w:r>
            <w:r w:rsidRPr="00F03E40">
              <w:rPr>
                <w:rFonts w:ascii="Century" w:eastAsia="Times New Roman" w:hAnsi="Century" w:cs="Arial"/>
                <w:b/>
                <w:bCs/>
                <w:color w:val="000000" w:themeColor="dark1"/>
                <w:kern w:val="24"/>
              </w:rPr>
              <w:t>l</w:t>
            </w:r>
          </w:p>
          <w:p w14:paraId="0BA58DE5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Kg/m3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41459B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990</w:t>
            </w:r>
          </w:p>
        </w:tc>
      </w:tr>
      <w:tr w:rsidR="00BF5771" w:rsidRPr="00F03E40" w14:paraId="079D5466" w14:textId="77777777" w:rsidTr="00BF5771">
        <w:trPr>
          <w:trHeight w:val="591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520F8C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proofErr w:type="spellStart"/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Dp</w:t>
            </w:r>
            <w:proofErr w:type="spellEnd"/>
          </w:p>
          <w:p w14:paraId="122B3D70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um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E0A16B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300</w:t>
            </w:r>
          </w:p>
        </w:tc>
      </w:tr>
      <w:tr w:rsidR="00BF5771" w:rsidRPr="00F03E40" w14:paraId="2232A3A4" w14:textId="77777777" w:rsidTr="00BF5771">
        <w:trPr>
          <w:trHeight w:val="591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B8E51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Hold-up time</w:t>
            </w:r>
          </w:p>
          <w:p w14:paraId="6B4F9B48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minute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04FB89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30</w:t>
            </w:r>
          </w:p>
        </w:tc>
      </w:tr>
      <w:tr w:rsidR="00BF5771" w:rsidRPr="00F03E40" w14:paraId="486F8226" w14:textId="77777777" w:rsidTr="00BF5771">
        <w:trPr>
          <w:trHeight w:val="573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BCA180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L/D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C5396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BF5771" w:rsidRPr="00F03E40" w14:paraId="0643C0AD" w14:textId="77777777" w:rsidTr="00BF5771">
        <w:trPr>
          <w:trHeight w:val="573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E0D1C7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D</w:t>
            </w:r>
          </w:p>
          <w:p w14:paraId="63DCC7A9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meter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E48EB7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3.5</w:t>
            </w:r>
          </w:p>
        </w:tc>
      </w:tr>
      <w:tr w:rsidR="00BF5771" w:rsidRPr="00F03E40" w14:paraId="60C9BC7B" w14:textId="77777777" w:rsidTr="00BF5771">
        <w:trPr>
          <w:trHeight w:val="573"/>
        </w:trPr>
        <w:tc>
          <w:tcPr>
            <w:tcW w:w="4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43572E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L</w:t>
            </w:r>
          </w:p>
          <w:p w14:paraId="6274719A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meter</w:t>
            </w:r>
          </w:p>
        </w:tc>
        <w:tc>
          <w:tcPr>
            <w:tcW w:w="43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36FE62" w14:textId="77777777" w:rsidR="00BF5771" w:rsidRPr="00F03E40" w:rsidRDefault="00BF5771" w:rsidP="00BF577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03E40">
              <w:rPr>
                <w:rFonts w:ascii="Century Schoolbook" w:eastAsia="Times New Roman" w:hAnsi="Century Schoolbook" w:cs="Arial"/>
                <w:b/>
                <w:bCs/>
                <w:color w:val="000000" w:themeColor="dark1"/>
                <w:kern w:val="24"/>
              </w:rPr>
              <w:t>10.5</w:t>
            </w:r>
          </w:p>
        </w:tc>
      </w:tr>
    </w:tbl>
    <w:p w14:paraId="73447D42" w14:textId="258652FD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D2A7579" w14:textId="50E97A53" w:rsidR="00FF27C0" w:rsidRPr="00FF27C0" w:rsidRDefault="00FF27C0" w:rsidP="00FF27C0">
      <w:pPr>
        <w:rPr>
          <w:rFonts w:asciiTheme="minorBidi" w:eastAsiaTheme="minorEastAsia" w:hAnsiTheme="minorBidi"/>
        </w:rPr>
      </w:pPr>
    </w:p>
    <w:p w14:paraId="2806940D" w14:textId="23900815" w:rsidR="00FF27C0" w:rsidRDefault="00FF27C0" w:rsidP="00FF27C0">
      <w:pPr>
        <w:rPr>
          <w:rFonts w:asciiTheme="minorBidi" w:eastAsiaTheme="minorEastAsia" w:hAnsiTheme="minorBidi"/>
        </w:rPr>
      </w:pPr>
    </w:p>
    <w:p w14:paraId="6792E3F2" w14:textId="093F9E59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68AA713B" w14:textId="6DC6C769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7DDD0552" w14:textId="2322167F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6DC5DBC7" w14:textId="5A8D52BC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7AABD06F" w14:textId="2C681FDF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319B7711" w14:textId="3433A4D6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3C478188" w14:textId="1E410571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3F7A7B05" w14:textId="58CE46C8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7C7E49EF" w14:textId="13E74984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2AFC11D0" w14:textId="23442FA2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09E40FE1" w14:textId="0D41DCCB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32C0181C" w14:textId="0E69C523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0ABC96D3" w14:textId="7FF2DE96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23521AB4" w14:textId="1FD728C2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1C436B40" w14:textId="617648BF" w:rsidR="00BF5771" w:rsidRPr="00BF5771" w:rsidRDefault="00BF5771" w:rsidP="00BF5771">
      <w:pPr>
        <w:rPr>
          <w:rFonts w:asciiTheme="minorBidi" w:eastAsiaTheme="minorEastAsia" w:hAnsiTheme="minorBidi"/>
        </w:rPr>
      </w:pPr>
    </w:p>
    <w:p w14:paraId="11D1A0B4" w14:textId="320EE0A6" w:rsidR="00BF5771" w:rsidRDefault="00BF5771" w:rsidP="00BF5771">
      <w:pPr>
        <w:rPr>
          <w:rFonts w:asciiTheme="minorBidi" w:eastAsiaTheme="minorEastAsia" w:hAnsiTheme="minorBidi"/>
        </w:rPr>
      </w:pPr>
    </w:p>
    <w:p w14:paraId="7FCD102D" w14:textId="78F2804F" w:rsidR="00BF5771" w:rsidRDefault="00BF5771" w:rsidP="00BF5771">
      <w:pPr>
        <w:rPr>
          <w:rFonts w:asciiTheme="minorBidi" w:eastAsiaTheme="minorEastAsia" w:hAnsiTheme="minorBidi"/>
        </w:rPr>
      </w:pPr>
    </w:p>
    <w:p w14:paraId="4CBCC1F5" w14:textId="3C62ACE7" w:rsidR="00BF5771" w:rsidRPr="00BF5771" w:rsidRDefault="00BF5771" w:rsidP="00BF5771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lastRenderedPageBreak/>
        <w:t>5.</w:t>
      </w:r>
      <w:r w:rsidRPr="00BF5771">
        <w:rPr>
          <w:rFonts w:asciiTheme="minorBidi" w:eastAsiaTheme="minorEastAsia" w:hAnsiTheme="minorBidi"/>
        </w:rPr>
        <w:t xml:space="preserve">Calculate </w:t>
      </w:r>
      <w:proofErr w:type="spellStart"/>
      <w:r w:rsidRPr="00BF5771">
        <w:rPr>
          <w:rFonts w:asciiTheme="minorBidi" w:eastAsiaTheme="minorEastAsia" w:hAnsiTheme="minorBidi"/>
        </w:rPr>
        <w:t>uc</w:t>
      </w:r>
      <w:proofErr w:type="spellEnd"/>
      <w:r w:rsidRPr="00BF5771">
        <w:rPr>
          <w:rFonts w:asciiTheme="minorBidi" w:eastAsiaTheme="minorEastAsia" w:hAnsiTheme="minorBidi"/>
        </w:rPr>
        <w:t xml:space="preserve"> by following equation:</w:t>
      </w:r>
    </w:p>
    <w:p w14:paraId="1D8DFB01" w14:textId="324F75D2" w:rsidR="00BF5771" w:rsidRPr="00BF5771" w:rsidRDefault="00BF5771" w:rsidP="00BF5771">
      <w:pPr>
        <w:pStyle w:val="ListParagraph"/>
        <w:rPr>
          <w:rFonts w:asciiTheme="minorBidi" w:eastAsiaTheme="minorEastAsia" w:hAnsiTheme="minorBidi"/>
        </w:rPr>
      </w:pPr>
      <w:r w:rsidRPr="00BF5771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4560" behindDoc="0" locked="0" layoutInCell="1" allowOverlap="1" wp14:anchorId="7700D625" wp14:editId="36E932D5">
            <wp:simplePos x="0" y="0"/>
            <wp:positionH relativeFrom="margin">
              <wp:align>left</wp:align>
            </wp:positionH>
            <wp:positionV relativeFrom="paragraph">
              <wp:posOffset>394970</wp:posOffset>
            </wp:positionV>
            <wp:extent cx="6377940" cy="6149340"/>
            <wp:effectExtent l="0" t="0" r="3810" b="3810"/>
            <wp:wrapSquare wrapText="bothSides"/>
            <wp:docPr id="10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614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84B7F" w14:textId="2034F96A" w:rsidR="00BF5771" w:rsidRDefault="00BF5771" w:rsidP="00BF5771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 xml:space="preserve">   </w:t>
      </w:r>
    </w:p>
    <w:p w14:paraId="2B512CC7" w14:textId="642F9CE4" w:rsidR="00BF5771" w:rsidRDefault="00BF5771" w:rsidP="00BF5771">
      <w:pPr>
        <w:rPr>
          <w:rFonts w:asciiTheme="minorBidi" w:eastAsiaTheme="minorEastAsia" w:hAnsiTheme="minorBidi"/>
        </w:rPr>
      </w:pPr>
    </w:p>
    <w:p w14:paraId="11A2C56D" w14:textId="77777777" w:rsidR="00BF5771" w:rsidRDefault="00BF5771" w:rsidP="00BF5771">
      <w:pPr>
        <w:rPr>
          <w:rFonts w:asciiTheme="minorBidi" w:eastAsiaTheme="minorEastAsia" w:hAnsiTheme="minorBidi"/>
        </w:rPr>
      </w:pPr>
    </w:p>
    <w:p w14:paraId="5AE8FEB4" w14:textId="4C3476A4" w:rsidR="00BF5771" w:rsidRPr="00BF5771" w:rsidRDefault="00BF5771" w:rsidP="00BF5771">
      <w:pPr>
        <w:rPr>
          <w:rFonts w:asciiTheme="minorBidi" w:eastAsiaTheme="minorEastAsia" w:hAnsiTheme="minorBidi"/>
        </w:rPr>
      </w:pPr>
      <w:r w:rsidRPr="00BF5771">
        <w:rPr>
          <w:rFonts w:asciiTheme="minorBidi" w:hAnsiTheme="minorBidi"/>
        </w:rPr>
        <w:lastRenderedPageBreak/>
        <w:t xml:space="preserve">6. Calculate </w:t>
      </w:r>
      <w:r w:rsidRPr="00BF5771">
        <w:rPr>
          <w:rFonts w:asciiTheme="minorBidi" w:hAnsiTheme="minorBidi"/>
          <w:lang w:val="el-GR"/>
        </w:rPr>
        <w:t>φ</w:t>
      </w:r>
      <w:r w:rsidRPr="00BF5771">
        <w:rPr>
          <w:rFonts w:asciiTheme="minorBidi" w:hAnsiTheme="minorBidi"/>
        </w:rPr>
        <w:t xml:space="preserve"> = hv/</w:t>
      </w:r>
      <w:proofErr w:type="spellStart"/>
      <w:r w:rsidRPr="00BF5771">
        <w:rPr>
          <w:rFonts w:asciiTheme="minorBidi" w:hAnsiTheme="minorBidi"/>
        </w:rPr>
        <w:t>uc</w:t>
      </w:r>
      <w:proofErr w:type="spellEnd"/>
    </w:p>
    <w:p w14:paraId="37801376" w14:textId="308FE213" w:rsidR="00BF5771" w:rsidRPr="00BF5771" w:rsidRDefault="00BF5771" w:rsidP="00BF5771">
      <w:pPr>
        <w:rPr>
          <w:rFonts w:asciiTheme="minorBidi" w:eastAsiaTheme="minorEastAsia" w:hAnsiTheme="minorBidi"/>
        </w:rPr>
      </w:pPr>
      <w:r w:rsidRPr="00BF5771">
        <w:rPr>
          <w:rFonts w:asciiTheme="minorBidi" w:eastAsiaTheme="minorEastAsia" w:hAnsiTheme="minorBidi"/>
        </w:rPr>
        <w:t>7. Calculate AV = AT-AL</w:t>
      </w:r>
    </w:p>
    <w:p w14:paraId="47776810" w14:textId="77777777" w:rsidR="00BF5771" w:rsidRPr="00BF5771" w:rsidRDefault="00BF5771" w:rsidP="00BF5771">
      <w:pPr>
        <w:rPr>
          <w:rFonts w:asciiTheme="minorBidi" w:eastAsiaTheme="minorEastAsia" w:hAnsiTheme="minorBidi"/>
        </w:rPr>
      </w:pPr>
      <w:r w:rsidRPr="00BF5771">
        <w:rPr>
          <w:rFonts w:asciiTheme="minorBidi" w:eastAsiaTheme="minorEastAsia" w:hAnsiTheme="minorBidi"/>
        </w:rPr>
        <w:t xml:space="preserve">8. Calculate </w:t>
      </w:r>
      <w:proofErr w:type="spellStart"/>
      <w:r w:rsidRPr="00BF5771">
        <w:rPr>
          <w:rFonts w:asciiTheme="minorBidi" w:eastAsiaTheme="minorEastAsia" w:hAnsiTheme="minorBidi"/>
        </w:rPr>
        <w:t>Uv</w:t>
      </w:r>
      <w:proofErr w:type="spellEnd"/>
      <w:r w:rsidRPr="00BF5771">
        <w:rPr>
          <w:rFonts w:asciiTheme="minorBidi" w:eastAsiaTheme="minorEastAsia" w:hAnsiTheme="minorBidi"/>
        </w:rPr>
        <w:t xml:space="preserve"> = Qv / (</w:t>
      </w:r>
      <w:proofErr w:type="spellStart"/>
      <w:proofErr w:type="gramStart"/>
      <w:r w:rsidRPr="00BF5771">
        <w:rPr>
          <w:rFonts w:asciiTheme="minorBidi" w:eastAsiaTheme="minorEastAsia" w:hAnsiTheme="minorBidi"/>
        </w:rPr>
        <w:t>Av.N</w:t>
      </w:r>
      <w:proofErr w:type="spellEnd"/>
      <w:proofErr w:type="gramEnd"/>
      <w:r w:rsidRPr="00BF5771">
        <w:rPr>
          <w:rFonts w:asciiTheme="minorBidi" w:eastAsiaTheme="minorEastAsia" w:hAnsiTheme="minorBidi"/>
        </w:rPr>
        <w:t>)</w:t>
      </w:r>
    </w:p>
    <w:p w14:paraId="4AE0119E" w14:textId="30B8BD0F" w:rsidR="00BF5771" w:rsidRDefault="00BF5771" w:rsidP="00BF5771">
      <w:pPr>
        <w:rPr>
          <w:rFonts w:asciiTheme="minorBidi" w:eastAsiaTheme="minorEastAsia" w:hAnsiTheme="minorBidi"/>
        </w:rPr>
      </w:pPr>
      <w:r w:rsidRPr="00BF5771">
        <w:rPr>
          <w:rFonts w:asciiTheme="minorBidi" w:eastAsiaTheme="minorEastAsia" w:hAnsiTheme="minorBidi"/>
        </w:rPr>
        <w:t xml:space="preserve">9. Calculate </w:t>
      </w:r>
      <w:proofErr w:type="spellStart"/>
      <w:r w:rsidRPr="00BF5771">
        <w:rPr>
          <w:rFonts w:asciiTheme="minorBidi" w:eastAsiaTheme="minorEastAsia" w:hAnsiTheme="minorBidi"/>
        </w:rPr>
        <w:t>Lreq</w:t>
      </w:r>
      <w:proofErr w:type="spellEnd"/>
      <w:r w:rsidRPr="00BF5771">
        <w:rPr>
          <w:rFonts w:asciiTheme="minorBidi" w:eastAsiaTheme="minorEastAsia" w:hAnsiTheme="minorBidi"/>
        </w:rPr>
        <w:t xml:space="preserve"> = </w:t>
      </w:r>
      <w:proofErr w:type="spellStart"/>
      <w:r w:rsidRPr="00BF5771">
        <w:rPr>
          <w:rFonts w:asciiTheme="minorBidi" w:eastAsiaTheme="minorEastAsia" w:hAnsiTheme="minorBidi"/>
        </w:rPr>
        <w:t>Uv</w:t>
      </w:r>
      <w:proofErr w:type="spellEnd"/>
      <w:r w:rsidRPr="00BF5771">
        <w:rPr>
          <w:rFonts w:asciiTheme="minorBidi" w:eastAsiaTheme="minorEastAsia" w:hAnsiTheme="minorBidi"/>
        </w:rPr>
        <w:t xml:space="preserve">. </w:t>
      </w:r>
      <w:r w:rsidRPr="00BF5771">
        <w:rPr>
          <w:rFonts w:asciiTheme="minorBidi" w:eastAsiaTheme="minorEastAsia" w:hAnsiTheme="minorBidi"/>
          <w:lang w:val="el-GR"/>
        </w:rPr>
        <w:t>φ</w:t>
      </w:r>
      <w:r w:rsidRPr="00BF5771">
        <w:rPr>
          <w:rFonts w:asciiTheme="minorBidi" w:eastAsiaTheme="minorEastAsia" w:hAnsiTheme="minorBidi"/>
        </w:rPr>
        <w:t xml:space="preserve"> .N</w:t>
      </w:r>
    </w:p>
    <w:p w14:paraId="3A39A2D2" w14:textId="77777777" w:rsidR="00BF5771" w:rsidRPr="00BF5771" w:rsidRDefault="00BF5771" w:rsidP="00BF5771">
      <w:pPr>
        <w:rPr>
          <w:rFonts w:asciiTheme="minorBidi" w:eastAsiaTheme="minorEastAsia" w:hAnsiTheme="minorBidi"/>
        </w:rPr>
      </w:pPr>
    </w:p>
    <w:tbl>
      <w:tblPr>
        <w:tblW w:w="9003" w:type="dxa"/>
        <w:tblInd w:w="3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777"/>
        <w:gridCol w:w="4226"/>
      </w:tblGrid>
      <w:tr w:rsidR="00BF5771" w:rsidRPr="00BF5771" w14:paraId="5F7C8252" w14:textId="77777777" w:rsidTr="00BF5771">
        <w:trPr>
          <w:trHeight w:val="621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28ABA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0C5AE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BF5771" w:rsidRPr="00BF5771" w14:paraId="32CAB56A" w14:textId="77777777" w:rsidTr="00BF5771">
        <w:trPr>
          <w:trHeight w:val="763"/>
        </w:trPr>
        <w:tc>
          <w:tcPr>
            <w:tcW w:w="477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06306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AL</w:t>
            </w:r>
          </w:p>
        </w:tc>
        <w:tc>
          <w:tcPr>
            <w:tcW w:w="42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3B1DA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1.44</w:t>
            </w:r>
          </w:p>
        </w:tc>
      </w:tr>
      <w:tr w:rsidR="00BF5771" w:rsidRPr="00BF5771" w14:paraId="65C5B051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9E6659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AT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C918B5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9.62</w:t>
            </w:r>
          </w:p>
        </w:tc>
      </w:tr>
      <w:tr w:rsidR="00BF5771" w:rsidRPr="00BF5771" w14:paraId="0DFF2020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A0816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AL/AT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E52D13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0.15</w:t>
            </w:r>
          </w:p>
        </w:tc>
      </w:tr>
      <w:tr w:rsidR="00BF5771" w:rsidRPr="00BF5771" w14:paraId="74041D76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802686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BF5771">
              <w:rPr>
                <w:rFonts w:asciiTheme="minorBidi" w:eastAsiaTheme="minorEastAsia" w:hAnsiTheme="minorBidi"/>
                <w:b/>
                <w:bCs/>
              </w:rPr>
              <w:t>hL</w:t>
            </w:r>
            <w:proofErr w:type="spellEnd"/>
            <w:r w:rsidRPr="00BF5771">
              <w:rPr>
                <w:rFonts w:asciiTheme="minorBidi" w:eastAsiaTheme="minorEastAsia" w:hAnsiTheme="minorBidi"/>
                <w:b/>
                <w:bCs/>
              </w:rPr>
              <w:t>/D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528D50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0.21</w:t>
            </w:r>
          </w:p>
        </w:tc>
      </w:tr>
      <w:tr w:rsidR="00BF5771" w:rsidRPr="00BF5771" w14:paraId="3069EAF8" w14:textId="77777777" w:rsidTr="00BF5771">
        <w:trPr>
          <w:trHeight w:val="76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B2B2E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ERROR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E47288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Goal Seek</w:t>
            </w:r>
          </w:p>
          <w:p w14:paraId="0B0A97B0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Function</w:t>
            </w:r>
          </w:p>
        </w:tc>
      </w:tr>
      <w:tr w:rsidR="00BF5771" w:rsidRPr="00BF5771" w14:paraId="6C294A57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7F020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BF5771">
              <w:rPr>
                <w:rFonts w:asciiTheme="minorBidi" w:eastAsiaTheme="minorEastAsia" w:hAnsiTheme="minorBidi"/>
                <w:b/>
                <w:bCs/>
              </w:rPr>
              <w:t>hV</w:t>
            </w:r>
            <w:proofErr w:type="spellEnd"/>
            <w:r w:rsidRPr="00BF5771">
              <w:rPr>
                <w:rFonts w:asciiTheme="minorBidi" w:eastAsiaTheme="minorEastAsia" w:hAnsiTheme="minorBidi"/>
                <w:b/>
                <w:bCs/>
              </w:rPr>
              <w:t>/D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73F922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0.79</w:t>
            </w:r>
          </w:p>
        </w:tc>
      </w:tr>
      <w:tr w:rsidR="00BF5771" w:rsidRPr="00BF5771" w14:paraId="2F3BC95D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15E644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BF5771">
              <w:rPr>
                <w:rFonts w:asciiTheme="minorBidi" w:eastAsiaTheme="minorEastAsia" w:hAnsiTheme="minorBidi"/>
                <w:b/>
                <w:bCs/>
              </w:rPr>
              <w:t>hV</w:t>
            </w:r>
            <w:proofErr w:type="spellEnd"/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F7F83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2.77</w:t>
            </w:r>
          </w:p>
        </w:tc>
      </w:tr>
      <w:tr w:rsidR="00BF5771" w:rsidRPr="00BF5771" w14:paraId="7496C7EE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8C988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BF5771">
              <w:rPr>
                <w:rFonts w:asciiTheme="minorBidi" w:eastAsiaTheme="minorEastAsia" w:hAnsiTheme="minorBidi"/>
                <w:b/>
                <w:bCs/>
              </w:rPr>
              <w:t>Uc</w:t>
            </w:r>
            <w:proofErr w:type="spellEnd"/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482A98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0.75</w:t>
            </w:r>
          </w:p>
        </w:tc>
      </w:tr>
      <w:tr w:rsidR="00BF5771" w:rsidRPr="00BF5771" w14:paraId="2DF6F97E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780F6F0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  <w:lang w:val="el-GR"/>
              </w:rPr>
              <w:t>φ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E2A3C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3.7</w:t>
            </w:r>
          </w:p>
        </w:tc>
      </w:tr>
      <w:tr w:rsidR="00BF5771" w:rsidRPr="00BF5771" w14:paraId="067EACCD" w14:textId="77777777" w:rsidTr="00BF5771">
        <w:trPr>
          <w:trHeight w:val="683"/>
        </w:trPr>
        <w:tc>
          <w:tcPr>
            <w:tcW w:w="47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CE2B5D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BF5771">
              <w:rPr>
                <w:rFonts w:asciiTheme="minorBidi" w:eastAsiaTheme="minorEastAsia" w:hAnsiTheme="minorBidi"/>
                <w:b/>
                <w:bCs/>
              </w:rPr>
              <w:t>AV</w:t>
            </w:r>
          </w:p>
        </w:tc>
        <w:tc>
          <w:tcPr>
            <w:tcW w:w="42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6291C2" w14:textId="77777777" w:rsidR="00BF5771" w:rsidRPr="00BF5771" w:rsidRDefault="00BF5771" w:rsidP="00BF577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</w:tbl>
    <w:p w14:paraId="7D7A6FDF" w14:textId="150C6BA5" w:rsidR="00BF5771" w:rsidRDefault="00BF5771" w:rsidP="00BF5771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right" w:tblpY="2347"/>
        <w:tblW w:w="886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434"/>
        <w:gridCol w:w="4434"/>
      </w:tblGrid>
      <w:tr w:rsidR="007C2468" w:rsidRPr="007C2468" w14:paraId="7CBC3054" w14:textId="77777777" w:rsidTr="007C2468">
        <w:trPr>
          <w:trHeight w:val="329"/>
        </w:trPr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B8F697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lastRenderedPageBreak/>
              <w:t>Parameters</w:t>
            </w:r>
          </w:p>
        </w:tc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D8C9A3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7C2468" w:rsidRPr="007C2468" w14:paraId="7483BCD9" w14:textId="77777777" w:rsidTr="007C2468">
        <w:trPr>
          <w:trHeight w:val="380"/>
        </w:trPr>
        <w:tc>
          <w:tcPr>
            <w:tcW w:w="44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6F69B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C2468">
              <w:rPr>
                <w:rFonts w:asciiTheme="minorBidi" w:eastAsiaTheme="minorEastAsia" w:hAnsiTheme="minorBidi"/>
                <w:b/>
                <w:bCs/>
              </w:rPr>
              <w:t>Uv</w:t>
            </w:r>
            <w:proofErr w:type="spellEnd"/>
          </w:p>
        </w:tc>
        <w:tc>
          <w:tcPr>
            <w:tcW w:w="443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F8E51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2.55</w:t>
            </w:r>
          </w:p>
        </w:tc>
      </w:tr>
      <w:tr w:rsidR="007C2468" w:rsidRPr="007C2468" w14:paraId="6E14B92C" w14:textId="77777777" w:rsidTr="007C2468">
        <w:trPr>
          <w:trHeight w:val="388"/>
        </w:trPr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F0C1BF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C2468">
              <w:rPr>
                <w:rFonts w:asciiTheme="minorBidi" w:eastAsiaTheme="minorEastAsia" w:hAnsiTheme="minorBidi"/>
                <w:b/>
                <w:bCs/>
              </w:rPr>
              <w:t>Lmin</w:t>
            </w:r>
            <w:proofErr w:type="spellEnd"/>
          </w:p>
          <w:p w14:paraId="3B45B266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m</w:t>
            </w:r>
          </w:p>
        </w:tc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9D030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9.42</w:t>
            </w:r>
          </w:p>
        </w:tc>
      </w:tr>
      <w:tr w:rsidR="007C2468" w:rsidRPr="007C2468" w14:paraId="478F5B30" w14:textId="77777777" w:rsidTr="007C2468">
        <w:trPr>
          <w:trHeight w:val="388"/>
        </w:trPr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0B104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Inlet ID</w:t>
            </w:r>
          </w:p>
          <w:p w14:paraId="1763ACD0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E9708A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64</w:t>
            </w:r>
          </w:p>
        </w:tc>
      </w:tr>
      <w:tr w:rsidR="007C2468" w:rsidRPr="007C2468" w14:paraId="2AB1976A" w14:textId="77777777" w:rsidTr="007C2468">
        <w:trPr>
          <w:trHeight w:val="388"/>
        </w:trPr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A2058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Outlet ID</w:t>
            </w:r>
          </w:p>
          <w:p w14:paraId="56A7BCFD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0A1AC3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72</w:t>
            </w:r>
          </w:p>
        </w:tc>
      </w:tr>
      <w:tr w:rsidR="007C2468" w:rsidRPr="007C2468" w14:paraId="05837F96" w14:textId="77777777" w:rsidTr="007C2468">
        <w:trPr>
          <w:trHeight w:val="388"/>
        </w:trPr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0A789F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LT</w:t>
            </w:r>
          </w:p>
        </w:tc>
        <w:tc>
          <w:tcPr>
            <w:tcW w:w="44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27806" w14:textId="77777777" w:rsidR="007C2468" w:rsidRPr="007C2468" w:rsidRDefault="007C2468" w:rsidP="007C2468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14.6</w:t>
            </w:r>
          </w:p>
        </w:tc>
      </w:tr>
    </w:tbl>
    <w:p w14:paraId="188A4AEC" w14:textId="7414033D" w:rsidR="00BF5771" w:rsidRDefault="00BF5771" w:rsidP="00BF5771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XSpec="right" w:tblpY="8401"/>
        <w:tblW w:w="891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329"/>
        <w:gridCol w:w="4581"/>
      </w:tblGrid>
      <w:tr w:rsidR="007C2468" w:rsidRPr="007C2468" w14:paraId="3B7A11A4" w14:textId="77777777" w:rsidTr="007C2468">
        <w:trPr>
          <w:trHeight w:val="54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25D98A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1735DC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7C2468" w:rsidRPr="007C2468" w14:paraId="05E93ACE" w14:textId="77777777" w:rsidTr="007C2468">
        <w:trPr>
          <w:trHeight w:val="543"/>
        </w:trPr>
        <w:tc>
          <w:tcPr>
            <w:tcW w:w="43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38D74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AL</w:t>
            </w:r>
          </w:p>
        </w:tc>
        <w:tc>
          <w:tcPr>
            <w:tcW w:w="45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5682EC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6.2</w:t>
            </w:r>
          </w:p>
        </w:tc>
      </w:tr>
      <w:tr w:rsidR="007C2468" w:rsidRPr="007C2468" w14:paraId="69B7473F" w14:textId="77777777" w:rsidTr="007C2468">
        <w:trPr>
          <w:trHeight w:val="48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81A49C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AT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94E238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9.62</w:t>
            </w:r>
          </w:p>
        </w:tc>
      </w:tr>
      <w:tr w:rsidR="007C2468" w:rsidRPr="007C2468" w14:paraId="1D04DEB2" w14:textId="77777777" w:rsidTr="007C2468">
        <w:trPr>
          <w:trHeight w:val="48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3531F9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AL/AT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CB017D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0.64</w:t>
            </w:r>
          </w:p>
        </w:tc>
      </w:tr>
      <w:tr w:rsidR="007C2468" w:rsidRPr="007C2468" w14:paraId="127A31EE" w14:textId="77777777" w:rsidTr="007C2468">
        <w:trPr>
          <w:trHeight w:val="48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E014AD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proofErr w:type="spellStart"/>
            <w:r w:rsidRPr="007C2468">
              <w:rPr>
                <w:rFonts w:asciiTheme="minorBidi" w:eastAsiaTheme="minorEastAsia" w:hAnsiTheme="minorBidi"/>
              </w:rPr>
              <w:t>hL</w:t>
            </w:r>
            <w:proofErr w:type="spellEnd"/>
            <w:r w:rsidRPr="007C2468">
              <w:rPr>
                <w:rFonts w:asciiTheme="minorBidi" w:eastAsiaTheme="minorEastAsia" w:hAnsiTheme="minorBidi"/>
              </w:rPr>
              <w:t>/D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860BA9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0.61</w:t>
            </w:r>
          </w:p>
        </w:tc>
      </w:tr>
      <w:tr w:rsidR="007C2468" w:rsidRPr="007C2468" w14:paraId="1B215FAD" w14:textId="77777777" w:rsidTr="007C2468">
        <w:trPr>
          <w:trHeight w:val="543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DA41A3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ERROR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1503AC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Goal Seek</w:t>
            </w:r>
          </w:p>
          <w:p w14:paraId="653AC841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Function</w:t>
            </w:r>
          </w:p>
        </w:tc>
      </w:tr>
      <w:tr w:rsidR="007C2468" w:rsidRPr="007C2468" w14:paraId="1E30D00F" w14:textId="77777777" w:rsidTr="007C2468">
        <w:trPr>
          <w:trHeight w:val="48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601F33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proofErr w:type="spellStart"/>
            <w:r w:rsidRPr="007C2468">
              <w:rPr>
                <w:rFonts w:asciiTheme="minorBidi" w:eastAsiaTheme="minorEastAsia" w:hAnsiTheme="minorBidi"/>
              </w:rPr>
              <w:t>hV</w:t>
            </w:r>
            <w:proofErr w:type="spellEnd"/>
            <w:r w:rsidRPr="007C2468">
              <w:rPr>
                <w:rFonts w:asciiTheme="minorBidi" w:eastAsiaTheme="minorEastAsia" w:hAnsiTheme="minorBidi"/>
              </w:rPr>
              <w:t>/D</w:t>
            </w:r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99DFF1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0.39</w:t>
            </w:r>
          </w:p>
        </w:tc>
      </w:tr>
      <w:tr w:rsidR="007C2468" w:rsidRPr="007C2468" w14:paraId="79BF3CFD" w14:textId="77777777" w:rsidTr="007C2468">
        <w:trPr>
          <w:trHeight w:val="486"/>
        </w:trPr>
        <w:tc>
          <w:tcPr>
            <w:tcW w:w="43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AA8911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proofErr w:type="spellStart"/>
            <w:r w:rsidRPr="007C2468">
              <w:rPr>
                <w:rFonts w:asciiTheme="minorBidi" w:eastAsiaTheme="minorEastAsia" w:hAnsiTheme="minorBidi"/>
              </w:rPr>
              <w:t>hV</w:t>
            </w:r>
            <w:proofErr w:type="spellEnd"/>
          </w:p>
        </w:tc>
        <w:tc>
          <w:tcPr>
            <w:tcW w:w="45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59452B" w14:textId="77777777" w:rsidR="007C2468" w:rsidRPr="007C2468" w:rsidRDefault="007C2468" w:rsidP="007C2468">
            <w:pPr>
              <w:rPr>
                <w:rFonts w:asciiTheme="minorBidi" w:eastAsiaTheme="minorEastAsia" w:hAnsiTheme="minorBidi"/>
              </w:rPr>
            </w:pPr>
            <w:r w:rsidRPr="007C2468">
              <w:rPr>
                <w:rFonts w:asciiTheme="minorBidi" w:eastAsiaTheme="minorEastAsia" w:hAnsiTheme="minorBidi"/>
              </w:rPr>
              <w:t>1.35</w:t>
            </w:r>
          </w:p>
        </w:tc>
      </w:tr>
    </w:tbl>
    <w:p w14:paraId="72A62EFC" w14:textId="77777777" w:rsidR="007C2468" w:rsidRPr="007C2468" w:rsidRDefault="007C2468" w:rsidP="007C2468">
      <w:pPr>
        <w:rPr>
          <w:rFonts w:asciiTheme="minorBidi" w:eastAsiaTheme="minorEastAsia" w:hAnsiTheme="minorBidi"/>
        </w:rPr>
      </w:pPr>
      <w:r w:rsidRPr="007C2468">
        <w:rPr>
          <w:rFonts w:asciiTheme="minorBidi" w:eastAsiaTheme="minorEastAsia" w:hAnsiTheme="minorBidi"/>
        </w:rPr>
        <w:t>If initial volume is not zero and is about 50 m3</w:t>
      </w:r>
    </w:p>
    <w:p w14:paraId="35FA9141" w14:textId="68A33BE9" w:rsidR="007C2468" w:rsidRPr="00D13251" w:rsidRDefault="007C2468" w:rsidP="00D13251">
      <w:pPr>
        <w:jc w:val="center"/>
        <w:rPr>
          <w:rFonts w:asciiTheme="minorBidi" w:eastAsiaTheme="minorEastAsia" w:hAnsiTheme="minorBidi"/>
          <w:b/>
          <w:bCs/>
        </w:rPr>
      </w:pPr>
    </w:p>
    <w:tbl>
      <w:tblPr>
        <w:tblW w:w="956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01"/>
        <w:gridCol w:w="4666"/>
      </w:tblGrid>
      <w:tr w:rsidR="007C2468" w:rsidRPr="007C2468" w14:paraId="4AE2C6D9" w14:textId="77777777" w:rsidTr="00D13251">
        <w:trPr>
          <w:trHeight w:val="471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CA0CB7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56AAC9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7C2468" w:rsidRPr="007C2468" w14:paraId="519CE26A" w14:textId="77777777" w:rsidTr="00D13251">
        <w:trPr>
          <w:trHeight w:val="467"/>
        </w:trPr>
        <w:tc>
          <w:tcPr>
            <w:tcW w:w="49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F346E6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C2468">
              <w:rPr>
                <w:rFonts w:asciiTheme="minorBidi" w:eastAsiaTheme="minorEastAsia" w:hAnsiTheme="minorBidi"/>
                <w:b/>
                <w:bCs/>
              </w:rPr>
              <w:t>Uc</w:t>
            </w:r>
            <w:proofErr w:type="spellEnd"/>
          </w:p>
        </w:tc>
        <w:tc>
          <w:tcPr>
            <w:tcW w:w="46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F3DE1E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0.75</w:t>
            </w:r>
          </w:p>
        </w:tc>
      </w:tr>
      <w:tr w:rsidR="007C2468" w:rsidRPr="007C2468" w14:paraId="085A70A6" w14:textId="77777777" w:rsidTr="00D13251">
        <w:trPr>
          <w:trHeight w:val="464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A6DB39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  <w:lang w:val="el-GR"/>
              </w:rPr>
              <w:t>φ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34BD99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1.8</w:t>
            </w:r>
          </w:p>
        </w:tc>
      </w:tr>
      <w:tr w:rsidR="007C2468" w:rsidRPr="007C2468" w14:paraId="6AAEBE51" w14:textId="77777777" w:rsidTr="00D13251">
        <w:trPr>
          <w:trHeight w:val="453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05085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AV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3DCB57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3.42</w:t>
            </w:r>
          </w:p>
        </w:tc>
      </w:tr>
      <w:tr w:rsidR="007C2468" w:rsidRPr="007C2468" w14:paraId="4FA06D25" w14:textId="77777777" w:rsidTr="00D13251">
        <w:trPr>
          <w:trHeight w:val="419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8110D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C2468">
              <w:rPr>
                <w:rFonts w:asciiTheme="minorBidi" w:eastAsiaTheme="minorEastAsia" w:hAnsiTheme="minorBidi"/>
                <w:b/>
                <w:bCs/>
              </w:rPr>
              <w:t>Uv</w:t>
            </w:r>
            <w:proofErr w:type="spellEnd"/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30195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6.1</w:t>
            </w:r>
          </w:p>
        </w:tc>
      </w:tr>
      <w:tr w:rsidR="007C2468" w:rsidRPr="007C2468" w14:paraId="0740B676" w14:textId="77777777" w:rsidTr="00D13251">
        <w:trPr>
          <w:trHeight w:val="467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8113C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7C2468">
              <w:rPr>
                <w:rFonts w:asciiTheme="minorBidi" w:eastAsiaTheme="minorEastAsia" w:hAnsiTheme="minorBidi"/>
                <w:b/>
                <w:bCs/>
              </w:rPr>
              <w:t>Lmin</w:t>
            </w:r>
            <w:proofErr w:type="spellEnd"/>
          </w:p>
          <w:p w14:paraId="770A211B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m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A501BE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10.98</w:t>
            </w:r>
          </w:p>
        </w:tc>
      </w:tr>
      <w:tr w:rsidR="007C2468" w:rsidRPr="007C2468" w14:paraId="7C4FD598" w14:textId="77777777" w:rsidTr="00D13251">
        <w:trPr>
          <w:trHeight w:val="467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A47793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Inlet ID</w:t>
            </w:r>
          </w:p>
          <w:p w14:paraId="388C30C6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7E4C2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64</w:t>
            </w:r>
          </w:p>
        </w:tc>
      </w:tr>
      <w:tr w:rsidR="007C2468" w:rsidRPr="007C2468" w14:paraId="4A728EB7" w14:textId="77777777" w:rsidTr="00D13251">
        <w:trPr>
          <w:trHeight w:val="467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21072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Outlet ID</w:t>
            </w:r>
          </w:p>
          <w:p w14:paraId="38FDB25E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B08887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72</w:t>
            </w:r>
          </w:p>
        </w:tc>
      </w:tr>
      <w:tr w:rsidR="007C2468" w:rsidRPr="007C2468" w14:paraId="4179362A" w14:textId="77777777" w:rsidTr="00D13251">
        <w:trPr>
          <w:trHeight w:val="467"/>
        </w:trPr>
        <w:tc>
          <w:tcPr>
            <w:tcW w:w="49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9DD12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L</w:t>
            </w:r>
          </w:p>
        </w:tc>
        <w:tc>
          <w:tcPr>
            <w:tcW w:w="46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2C62A" w14:textId="77777777" w:rsidR="007C2468" w:rsidRPr="007C2468" w:rsidRDefault="007C2468" w:rsidP="00D13251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7C2468">
              <w:rPr>
                <w:rFonts w:asciiTheme="minorBidi" w:eastAsiaTheme="minorEastAsia" w:hAnsiTheme="minorBidi"/>
                <w:b/>
                <w:bCs/>
              </w:rPr>
              <w:t>10.5</w:t>
            </w:r>
          </w:p>
        </w:tc>
      </w:tr>
    </w:tbl>
    <w:p w14:paraId="593E368E" w14:textId="127DADC7" w:rsidR="007C2468" w:rsidRDefault="007C2468" w:rsidP="007C2468">
      <w:pPr>
        <w:rPr>
          <w:rFonts w:asciiTheme="minorBidi" w:eastAsiaTheme="minorEastAsia" w:hAnsiTheme="minorBidi"/>
        </w:rPr>
      </w:pPr>
    </w:p>
    <w:p w14:paraId="0DA1C2C1" w14:textId="5B8B8C7E" w:rsidR="00D13251" w:rsidRPr="00D13251" w:rsidRDefault="00D13251" w:rsidP="00D13251">
      <w:pPr>
        <w:rPr>
          <w:rFonts w:asciiTheme="minorBidi" w:eastAsiaTheme="minorEastAsia" w:hAnsiTheme="minorBidi"/>
        </w:rPr>
      </w:pPr>
      <w:r w:rsidRPr="00D13251">
        <w:rPr>
          <w:rFonts w:asciiTheme="minorBidi" w:eastAsiaTheme="minorEastAsia" w:hAnsiTheme="minorBidi"/>
        </w:rPr>
        <w:t>10.Verification:  If L</w:t>
      </w:r>
      <w:r>
        <w:rPr>
          <w:rFonts w:asciiTheme="minorBidi" w:eastAsiaTheme="minorEastAsia" w:hAnsiTheme="minorBidi"/>
        </w:rPr>
        <w:t xml:space="preserve"> </w:t>
      </w:r>
      <w:r w:rsidRPr="00D13251">
        <w:rPr>
          <w:rFonts w:asciiTheme="minorBidi" w:eastAsiaTheme="minorEastAsia" w:hAnsiTheme="minorBidi"/>
          <w:vertAlign w:val="subscript"/>
        </w:rPr>
        <w:t>Req</w:t>
      </w:r>
      <w:r w:rsidRPr="00D13251">
        <w:rPr>
          <w:rFonts w:asciiTheme="minorBidi" w:eastAsiaTheme="minorEastAsia" w:hAnsiTheme="minorBidi"/>
        </w:rPr>
        <w:t xml:space="preserve"> is greater than L, increase the drum diameter and repeat the L</w:t>
      </w:r>
      <w:r>
        <w:rPr>
          <w:rFonts w:asciiTheme="minorBidi" w:eastAsiaTheme="minorEastAsia" w:hAnsiTheme="minorBidi"/>
        </w:rPr>
        <w:t xml:space="preserve"> </w:t>
      </w:r>
      <w:r w:rsidRPr="00D13251">
        <w:rPr>
          <w:rFonts w:asciiTheme="minorBidi" w:eastAsiaTheme="minorEastAsia" w:hAnsiTheme="minorBidi"/>
          <w:vertAlign w:val="subscript"/>
        </w:rPr>
        <w:t>Req</w:t>
      </w:r>
      <w:r w:rsidRPr="00D13251">
        <w:rPr>
          <w:rFonts w:asciiTheme="minorBidi" w:eastAsiaTheme="minorEastAsia" w:hAnsiTheme="minorBidi"/>
        </w:rPr>
        <w:t xml:space="preserve"> </w:t>
      </w:r>
    </w:p>
    <w:p w14:paraId="11B90B5B" w14:textId="3921AA35" w:rsidR="00D13251" w:rsidRPr="00D13251" w:rsidRDefault="00D13251" w:rsidP="00D13251">
      <w:pPr>
        <w:rPr>
          <w:rFonts w:asciiTheme="minorBidi" w:eastAsiaTheme="minorEastAsia" w:hAnsiTheme="minorBidi"/>
        </w:rPr>
      </w:pPr>
      <w:r w:rsidRPr="00D13251">
        <w:rPr>
          <w:rFonts w:asciiTheme="minorBidi" w:eastAsiaTheme="minorEastAsia" w:hAnsiTheme="minorBidi"/>
        </w:rPr>
        <w:t>calculations again until L</w:t>
      </w:r>
      <w:r>
        <w:rPr>
          <w:rFonts w:asciiTheme="minorBidi" w:eastAsiaTheme="minorEastAsia" w:hAnsiTheme="minorBidi"/>
        </w:rPr>
        <w:t xml:space="preserve"> </w:t>
      </w:r>
      <w:r w:rsidRPr="00D13251">
        <w:rPr>
          <w:rFonts w:asciiTheme="minorBidi" w:eastAsiaTheme="minorEastAsia" w:hAnsiTheme="minorBidi"/>
          <w:vertAlign w:val="subscript"/>
        </w:rPr>
        <w:t>Req</w:t>
      </w:r>
      <w:r w:rsidRPr="00D13251">
        <w:rPr>
          <w:rFonts w:asciiTheme="minorBidi" w:eastAsiaTheme="minorEastAsia" w:hAnsiTheme="minorBidi"/>
        </w:rPr>
        <w:t xml:space="preserve"> is less than L. Also, hl/D should be max 0.5.</w:t>
      </w:r>
    </w:p>
    <w:p w14:paraId="4F108B92" w14:textId="37355D4F" w:rsidR="00D13251" w:rsidRDefault="00D13251" w:rsidP="00D13251">
      <w:pPr>
        <w:rPr>
          <w:rFonts w:asciiTheme="minorBidi" w:eastAsiaTheme="minorEastAsia" w:hAnsiTheme="minorBidi"/>
        </w:rPr>
      </w:pPr>
      <w:r w:rsidRPr="00D13251">
        <w:rPr>
          <w:rFonts w:asciiTheme="minorBidi" w:eastAsiaTheme="minorEastAsia" w:hAnsiTheme="minorBidi"/>
        </w:rPr>
        <w:t>Since L</w:t>
      </w:r>
      <w:r>
        <w:rPr>
          <w:rFonts w:asciiTheme="minorBidi" w:eastAsiaTheme="minorEastAsia" w:hAnsiTheme="minorBidi"/>
        </w:rPr>
        <w:t xml:space="preserve"> </w:t>
      </w:r>
      <w:r>
        <w:rPr>
          <w:rFonts w:asciiTheme="minorBidi" w:eastAsiaTheme="minorEastAsia" w:hAnsiTheme="minorBidi"/>
          <w:vertAlign w:val="subscript"/>
        </w:rPr>
        <w:t>R</w:t>
      </w:r>
      <w:r w:rsidRPr="00D13251">
        <w:rPr>
          <w:rFonts w:asciiTheme="minorBidi" w:eastAsiaTheme="minorEastAsia" w:hAnsiTheme="minorBidi"/>
          <w:vertAlign w:val="subscript"/>
        </w:rPr>
        <w:t>eq</w:t>
      </w:r>
      <w:r w:rsidRPr="00D13251">
        <w:rPr>
          <w:rFonts w:asciiTheme="minorBidi" w:eastAsiaTheme="minorEastAsia" w:hAnsiTheme="minorBidi"/>
        </w:rPr>
        <w:t xml:space="preserve"> is less than L then, we ought to increase K.O.D ID to 4 meter and repeat the </w:t>
      </w:r>
    </w:p>
    <w:p w14:paraId="7F666C79" w14:textId="175C680D" w:rsidR="00D13251" w:rsidRDefault="00D13251" w:rsidP="00D13251">
      <w:pPr>
        <w:rPr>
          <w:rFonts w:asciiTheme="minorBidi" w:eastAsiaTheme="minorEastAsia" w:hAnsiTheme="minorBidi"/>
        </w:rPr>
      </w:pPr>
      <w:r w:rsidRPr="00D13251">
        <w:rPr>
          <w:rFonts w:asciiTheme="minorBidi" w:eastAsiaTheme="minorEastAsia" w:hAnsiTheme="minorBidi"/>
        </w:rPr>
        <w:t>procedure.</w:t>
      </w:r>
    </w:p>
    <w:p w14:paraId="1A748836" w14:textId="6BBAFC1A" w:rsidR="00D13251" w:rsidRPr="00D13251" w:rsidRDefault="00D13251" w:rsidP="00D13251">
      <w:pPr>
        <w:rPr>
          <w:rFonts w:asciiTheme="minorBidi" w:eastAsiaTheme="minorEastAsia" w:hAnsiTheme="minorBidi"/>
        </w:rPr>
      </w:pPr>
      <w:proofErr w:type="gramStart"/>
      <w:r w:rsidRPr="00D13251">
        <w:rPr>
          <w:rFonts w:asciiTheme="minorBidi" w:eastAsiaTheme="minorEastAsia" w:hAnsiTheme="minorBidi"/>
        </w:rPr>
        <w:t>So</w:t>
      </w:r>
      <w:proofErr w:type="gramEnd"/>
      <w:r w:rsidRPr="00D13251">
        <w:rPr>
          <w:rFonts w:asciiTheme="minorBidi" w:eastAsiaTheme="minorEastAsia" w:hAnsiTheme="minorBidi"/>
        </w:rPr>
        <w:t xml:space="preserve"> for doing this, we use Goal seek function in Excel to help us reach exact point of </w:t>
      </w:r>
      <w:proofErr w:type="spellStart"/>
      <w:r w:rsidRPr="00D13251">
        <w:rPr>
          <w:rFonts w:asciiTheme="minorBidi" w:eastAsiaTheme="minorEastAsia" w:hAnsiTheme="minorBidi"/>
        </w:rPr>
        <w:t>hL</w:t>
      </w:r>
      <w:proofErr w:type="spellEnd"/>
      <w:r w:rsidRPr="00D13251">
        <w:rPr>
          <w:rFonts w:asciiTheme="minorBidi" w:eastAsiaTheme="minorEastAsia" w:hAnsiTheme="minorBidi"/>
        </w:rPr>
        <w:t>/D.</w:t>
      </w:r>
    </w:p>
    <w:p w14:paraId="7A807505" w14:textId="77777777" w:rsidR="00D13251" w:rsidRPr="007C2468" w:rsidRDefault="00D13251" w:rsidP="007C2468">
      <w:pPr>
        <w:rPr>
          <w:rFonts w:asciiTheme="minorBidi" w:eastAsiaTheme="minorEastAsia" w:hAnsiTheme="minorBidi"/>
        </w:rPr>
      </w:pPr>
    </w:p>
    <w:p w14:paraId="52787AC0" w14:textId="7309F555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6015B90F" w14:textId="3C6965F7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327995B0" w14:textId="7D705C6C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5A96931E" w14:textId="5D96D7B7" w:rsidR="007C2468" w:rsidRPr="007C2468" w:rsidRDefault="007C2468" w:rsidP="007C2468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margin" w:tblpY="2869"/>
        <w:tblW w:w="963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01"/>
        <w:gridCol w:w="4629"/>
      </w:tblGrid>
      <w:tr w:rsidR="009A0EAB" w:rsidRPr="00AA58FF" w14:paraId="1959CBE9" w14:textId="77777777" w:rsidTr="009A0EAB">
        <w:trPr>
          <w:trHeight w:val="648"/>
        </w:trPr>
        <w:tc>
          <w:tcPr>
            <w:tcW w:w="50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0138E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lastRenderedPageBreak/>
              <w:t>Parameters</w:t>
            </w:r>
          </w:p>
        </w:tc>
        <w:tc>
          <w:tcPr>
            <w:tcW w:w="46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B0A60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</w:tr>
      <w:tr w:rsidR="009A0EAB" w:rsidRPr="00AA58FF" w14:paraId="73EFEA47" w14:textId="77777777" w:rsidTr="009A0EAB">
        <w:trPr>
          <w:trHeight w:val="643"/>
        </w:trPr>
        <w:tc>
          <w:tcPr>
            <w:tcW w:w="50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F0649D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</w:t>
            </w:r>
          </w:p>
        </w:tc>
        <w:tc>
          <w:tcPr>
            <w:tcW w:w="462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50B300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4</w:t>
            </w:r>
          </w:p>
        </w:tc>
      </w:tr>
      <w:tr w:rsidR="009A0EAB" w:rsidRPr="00AA58FF" w14:paraId="0649115A" w14:textId="77777777" w:rsidTr="009A0EAB">
        <w:trPr>
          <w:trHeight w:val="576"/>
        </w:trPr>
        <w:tc>
          <w:tcPr>
            <w:tcW w:w="5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FB997B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L/D</w:t>
            </w:r>
          </w:p>
        </w:tc>
        <w:tc>
          <w:tcPr>
            <w:tcW w:w="4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3BEEE8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</w:t>
            </w:r>
          </w:p>
        </w:tc>
      </w:tr>
      <w:tr w:rsidR="009A0EAB" w:rsidRPr="00AA58FF" w14:paraId="1CD840B5" w14:textId="77777777" w:rsidTr="009A0EAB">
        <w:trPr>
          <w:trHeight w:val="576"/>
        </w:trPr>
        <w:tc>
          <w:tcPr>
            <w:tcW w:w="5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2B5FB8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L</w:t>
            </w:r>
          </w:p>
        </w:tc>
        <w:tc>
          <w:tcPr>
            <w:tcW w:w="4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3EE42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12</w:t>
            </w:r>
          </w:p>
        </w:tc>
      </w:tr>
      <w:tr w:rsidR="009A0EAB" w:rsidRPr="00AA58FF" w14:paraId="076A6990" w14:textId="77777777" w:rsidTr="009A0EAB">
        <w:trPr>
          <w:trHeight w:val="631"/>
        </w:trPr>
        <w:tc>
          <w:tcPr>
            <w:tcW w:w="5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7145B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Uc</w:t>
            </w:r>
            <w:proofErr w:type="spellEnd"/>
          </w:p>
        </w:tc>
        <w:tc>
          <w:tcPr>
            <w:tcW w:w="46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14AE2A" w14:textId="77777777" w:rsidR="009A0EAB" w:rsidRPr="00AA58FF" w:rsidRDefault="009A0EAB" w:rsidP="009A0EAB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0.75</w:t>
            </w:r>
          </w:p>
        </w:tc>
      </w:tr>
    </w:tbl>
    <w:p w14:paraId="7EDE5DF2" w14:textId="018FB7D9" w:rsidR="007C2468" w:rsidRDefault="00AA58FF" w:rsidP="007C2468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br w:type="textWrapping" w:clear="all"/>
      </w:r>
    </w:p>
    <w:p w14:paraId="018CA96C" w14:textId="0C4C4072" w:rsidR="009A0EAB" w:rsidRDefault="009A0EAB" w:rsidP="007C2468">
      <w:pPr>
        <w:rPr>
          <w:rFonts w:asciiTheme="minorBidi" w:eastAsiaTheme="minorEastAsia" w:hAnsiTheme="minorBidi"/>
        </w:rPr>
      </w:pPr>
    </w:p>
    <w:p w14:paraId="64511AD5" w14:textId="77777777" w:rsidR="009A0EAB" w:rsidRDefault="009A0EAB" w:rsidP="007C2468">
      <w:pPr>
        <w:rPr>
          <w:rFonts w:asciiTheme="minorBidi" w:eastAsiaTheme="minorEastAsia" w:hAnsiTheme="minorBidi"/>
        </w:rPr>
      </w:pPr>
    </w:p>
    <w:tbl>
      <w:tblPr>
        <w:tblW w:w="962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926"/>
        <w:gridCol w:w="4699"/>
      </w:tblGrid>
      <w:tr w:rsidR="00AA58FF" w:rsidRPr="00AA58FF" w14:paraId="667FE6D2" w14:textId="77777777" w:rsidTr="009A0EAB">
        <w:trPr>
          <w:trHeight w:val="677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FAEC42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Parameters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67192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</w:t>
            </w:r>
          </w:p>
        </w:tc>
      </w:tr>
      <w:tr w:rsidR="00AA58FF" w:rsidRPr="00AA58FF" w14:paraId="47644EBD" w14:textId="77777777" w:rsidTr="009A0EAB">
        <w:trPr>
          <w:trHeight w:val="682"/>
        </w:trPr>
        <w:tc>
          <w:tcPr>
            <w:tcW w:w="492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C6FEFF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AL</w:t>
            </w:r>
          </w:p>
        </w:tc>
        <w:tc>
          <w:tcPr>
            <w:tcW w:w="469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316E62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5.43</w:t>
            </w:r>
          </w:p>
        </w:tc>
      </w:tr>
      <w:tr w:rsidR="00AA58FF" w:rsidRPr="00AA58FF" w14:paraId="35135D16" w14:textId="77777777" w:rsidTr="009A0EAB">
        <w:trPr>
          <w:trHeight w:val="60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2D77C8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AT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592CAA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12.57</w:t>
            </w:r>
          </w:p>
        </w:tc>
      </w:tr>
      <w:tr w:rsidR="00AA58FF" w:rsidRPr="00AA58FF" w14:paraId="0E80B617" w14:textId="77777777" w:rsidTr="009A0EAB">
        <w:trPr>
          <w:trHeight w:val="60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E6DAFA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AL/AT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6B7553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0.43</w:t>
            </w:r>
          </w:p>
        </w:tc>
      </w:tr>
      <w:tr w:rsidR="00AA58FF" w:rsidRPr="00AA58FF" w14:paraId="5C763A23" w14:textId="77777777" w:rsidTr="009A0EAB">
        <w:trPr>
          <w:trHeight w:val="60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D64806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hL</w:t>
            </w:r>
            <w:proofErr w:type="spellEnd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/D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960CD0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0.44</w:t>
            </w:r>
          </w:p>
        </w:tc>
      </w:tr>
      <w:tr w:rsidR="00AA58FF" w:rsidRPr="00AA58FF" w14:paraId="35516F6F" w14:textId="77777777" w:rsidTr="009A0EAB">
        <w:trPr>
          <w:trHeight w:val="67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A141DB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ERROR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685309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Goal Seek</w:t>
            </w:r>
          </w:p>
          <w:p w14:paraId="7C46705C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Function</w:t>
            </w:r>
          </w:p>
        </w:tc>
      </w:tr>
      <w:tr w:rsidR="00AA58FF" w:rsidRPr="00AA58FF" w14:paraId="74656A09" w14:textId="77777777" w:rsidTr="009A0EAB">
        <w:trPr>
          <w:trHeight w:val="60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2CD277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hV</w:t>
            </w:r>
            <w:proofErr w:type="spellEnd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/D</w:t>
            </w:r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2CA3E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0.55</w:t>
            </w:r>
          </w:p>
        </w:tc>
      </w:tr>
      <w:tr w:rsidR="00AA58FF" w:rsidRPr="00AA58FF" w14:paraId="291A16D9" w14:textId="77777777" w:rsidTr="009A0EAB">
        <w:trPr>
          <w:trHeight w:val="601"/>
        </w:trPr>
        <w:tc>
          <w:tcPr>
            <w:tcW w:w="49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A1E057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proofErr w:type="spellStart"/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hV</w:t>
            </w:r>
            <w:proofErr w:type="spellEnd"/>
          </w:p>
        </w:tc>
        <w:tc>
          <w:tcPr>
            <w:tcW w:w="46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285A38" w14:textId="77777777" w:rsidR="00AA58FF" w:rsidRPr="00AA58FF" w:rsidRDefault="00AA58FF" w:rsidP="00AA58FF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AA58FF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2.21</w:t>
            </w:r>
          </w:p>
        </w:tc>
      </w:tr>
    </w:tbl>
    <w:p w14:paraId="36DEC3E7" w14:textId="084A1F5E" w:rsidR="00AA58FF" w:rsidRDefault="00AA58FF" w:rsidP="007C2468">
      <w:pPr>
        <w:rPr>
          <w:rFonts w:asciiTheme="minorBidi" w:eastAsiaTheme="minorEastAsia" w:hAnsiTheme="minorBidi"/>
        </w:rPr>
      </w:pPr>
    </w:p>
    <w:p w14:paraId="1EA1FC98" w14:textId="47640379" w:rsidR="009A0EAB" w:rsidRPr="009A0EAB" w:rsidRDefault="009A0EAB" w:rsidP="009A0EAB">
      <w:pPr>
        <w:jc w:val="center"/>
        <w:rPr>
          <w:rFonts w:asciiTheme="minorBidi" w:eastAsiaTheme="minorEastAsia" w:hAnsiTheme="minorBidi"/>
          <w:b/>
          <w:bCs/>
        </w:rPr>
      </w:pPr>
    </w:p>
    <w:tbl>
      <w:tblPr>
        <w:tblpPr w:leftFromText="180" w:rightFromText="180" w:vertAnchor="text" w:horzAnchor="margin" w:tblpY="308"/>
        <w:tblW w:w="98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37"/>
        <w:gridCol w:w="4765"/>
      </w:tblGrid>
      <w:tr w:rsidR="009A0EAB" w:rsidRPr="009A0EAB" w14:paraId="13A0D174" w14:textId="77777777" w:rsidTr="009A0EAB">
        <w:trPr>
          <w:trHeight w:val="542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3EF639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78CEC2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9A0EAB" w:rsidRPr="009A0EAB" w14:paraId="4D610208" w14:textId="77777777" w:rsidTr="009A0EAB">
        <w:trPr>
          <w:trHeight w:val="541"/>
        </w:trPr>
        <w:tc>
          <w:tcPr>
            <w:tcW w:w="503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0150D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  <w:lang w:val="el-GR"/>
              </w:rPr>
              <w:t>φ</w:t>
            </w:r>
          </w:p>
        </w:tc>
        <w:tc>
          <w:tcPr>
            <w:tcW w:w="47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845943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2.95</w:t>
            </w:r>
          </w:p>
        </w:tc>
      </w:tr>
      <w:tr w:rsidR="009A0EAB" w:rsidRPr="009A0EAB" w14:paraId="1CFA807A" w14:textId="77777777" w:rsidTr="009A0EAB">
        <w:trPr>
          <w:trHeight w:val="484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7CA92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AV</w:t>
            </w: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34303ED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7.14</w:t>
            </w:r>
          </w:p>
        </w:tc>
      </w:tr>
      <w:tr w:rsidR="009A0EAB" w:rsidRPr="009A0EAB" w14:paraId="30254384" w14:textId="77777777" w:rsidTr="009A0EAB">
        <w:trPr>
          <w:trHeight w:val="484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F98F1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9A0EAB">
              <w:rPr>
                <w:rFonts w:asciiTheme="minorBidi" w:eastAsiaTheme="minorEastAsia" w:hAnsiTheme="minorBidi"/>
                <w:b/>
                <w:bCs/>
              </w:rPr>
              <w:t>Uv</w:t>
            </w:r>
            <w:proofErr w:type="spellEnd"/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B4079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2.92</w:t>
            </w:r>
          </w:p>
        </w:tc>
      </w:tr>
      <w:tr w:rsidR="009A0EAB" w:rsidRPr="009A0EAB" w14:paraId="13FFDB41" w14:textId="77777777" w:rsidTr="009A0EAB">
        <w:trPr>
          <w:trHeight w:val="522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9BE577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9A0EAB">
              <w:rPr>
                <w:rFonts w:asciiTheme="minorBidi" w:eastAsiaTheme="minorEastAsia" w:hAnsiTheme="minorBidi"/>
                <w:b/>
                <w:bCs/>
              </w:rPr>
              <w:t>Lmin</w:t>
            </w:r>
            <w:proofErr w:type="spellEnd"/>
          </w:p>
          <w:p w14:paraId="17BEB6C9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m</w:t>
            </w: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770B79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8.62</w:t>
            </w:r>
          </w:p>
        </w:tc>
      </w:tr>
      <w:tr w:rsidR="009A0EAB" w:rsidRPr="009A0EAB" w14:paraId="6B35F4E5" w14:textId="77777777" w:rsidTr="009A0EAB">
        <w:trPr>
          <w:trHeight w:val="541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8B0C3A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Inlet ID</w:t>
            </w:r>
          </w:p>
          <w:p w14:paraId="4660EF14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C09C39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64</w:t>
            </w:r>
          </w:p>
        </w:tc>
      </w:tr>
      <w:tr w:rsidR="009A0EAB" w:rsidRPr="009A0EAB" w14:paraId="40101FBA" w14:textId="77777777" w:rsidTr="009A0EAB">
        <w:trPr>
          <w:trHeight w:val="522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00EC41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Outlet ID</w:t>
            </w:r>
          </w:p>
          <w:p w14:paraId="0E744538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inch</w:t>
            </w: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903363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9A0EAB">
              <w:rPr>
                <w:rFonts w:asciiTheme="minorBidi" w:eastAsiaTheme="minorEastAsia" w:hAnsiTheme="minorBidi"/>
                <w:b/>
                <w:bCs/>
              </w:rPr>
              <w:t>72</w:t>
            </w:r>
          </w:p>
        </w:tc>
      </w:tr>
      <w:tr w:rsidR="009A0EAB" w:rsidRPr="009A0EAB" w14:paraId="1D48BF2D" w14:textId="77777777" w:rsidTr="009A0EAB">
        <w:trPr>
          <w:trHeight w:val="484"/>
        </w:trPr>
        <w:tc>
          <w:tcPr>
            <w:tcW w:w="50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9DF657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  <w:tc>
          <w:tcPr>
            <w:tcW w:w="47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00444A" w14:textId="77777777" w:rsidR="009A0EAB" w:rsidRPr="009A0EAB" w:rsidRDefault="009A0EAB" w:rsidP="009A0EA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</w:p>
        </w:tc>
      </w:tr>
    </w:tbl>
    <w:p w14:paraId="62E611E5" w14:textId="2F496F56" w:rsidR="009A0EAB" w:rsidRDefault="009A0EAB" w:rsidP="007C2468">
      <w:pPr>
        <w:rPr>
          <w:rFonts w:asciiTheme="minorBidi" w:eastAsiaTheme="minorEastAsia" w:hAnsiTheme="minorBidi"/>
        </w:rPr>
      </w:pPr>
    </w:p>
    <w:p w14:paraId="2F40F45C" w14:textId="69EB3726" w:rsidR="009A0EAB" w:rsidRDefault="009A0EAB" w:rsidP="007C2468">
      <w:pPr>
        <w:rPr>
          <w:rFonts w:asciiTheme="minorBidi" w:eastAsiaTheme="minorEastAsia" w:hAnsiTheme="minorBidi"/>
        </w:rPr>
      </w:pPr>
    </w:p>
    <w:p w14:paraId="764420BB" w14:textId="77777777" w:rsidR="009A0EAB" w:rsidRDefault="009A0EAB" w:rsidP="009A0EA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9A0EA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 xml:space="preserve">TCC has ordered a K.O.D with the following sizing which is oversized in my opinion but </w:t>
      </w:r>
    </w:p>
    <w:p w14:paraId="54E90AD4" w14:textId="2ED56403" w:rsidR="009A0EAB" w:rsidRDefault="009A0EAB" w:rsidP="009A0EA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  <w:r w:rsidRPr="009A0EAB"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  <w:t>appears to be good in handling such amount of gas and condensate.</w:t>
      </w:r>
    </w:p>
    <w:p w14:paraId="4B6AA07B" w14:textId="77777777" w:rsidR="009A0EAB" w:rsidRDefault="009A0EAB" w:rsidP="009A0EAB">
      <w:pPr>
        <w:pStyle w:val="NormalWeb"/>
        <w:spacing w:before="280" w:beforeAutospacing="0" w:after="40" w:afterAutospacing="0" w:line="228" w:lineRule="auto"/>
        <w:rPr>
          <w:rFonts w:asciiTheme="minorBidi" w:eastAsiaTheme="minorEastAsia" w:hAnsiTheme="minorBidi" w:cstheme="minorBidi"/>
          <w:color w:val="000000" w:themeColor="text1"/>
          <w:spacing w:val="2"/>
          <w:kern w:val="24"/>
          <w:sz w:val="22"/>
          <w:szCs w:val="22"/>
        </w:rPr>
      </w:pPr>
    </w:p>
    <w:tbl>
      <w:tblPr>
        <w:tblW w:w="986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65"/>
        <w:gridCol w:w="2466"/>
        <w:gridCol w:w="2466"/>
        <w:gridCol w:w="2466"/>
      </w:tblGrid>
      <w:tr w:rsidR="004E0788" w:rsidRPr="009A0EAB" w14:paraId="0236EB32" w14:textId="3F6967DB" w:rsidTr="004E0788">
        <w:trPr>
          <w:trHeight w:val="479"/>
        </w:trPr>
        <w:tc>
          <w:tcPr>
            <w:tcW w:w="24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6EA489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Parameters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AAE07B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TCC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7297D0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API-521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</w:tcPr>
          <w:p w14:paraId="49C204CB" w14:textId="0B489122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Sabalan</w:t>
            </w:r>
            <w:proofErr w:type="spellEnd"/>
          </w:p>
        </w:tc>
      </w:tr>
      <w:tr w:rsidR="004E0788" w:rsidRPr="009A0EAB" w14:paraId="2D02E16D" w14:textId="333EAE1F" w:rsidTr="004E0788">
        <w:trPr>
          <w:trHeight w:val="479"/>
        </w:trPr>
        <w:tc>
          <w:tcPr>
            <w:tcW w:w="24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E98E8C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Diameter</w:t>
            </w:r>
          </w:p>
        </w:tc>
        <w:tc>
          <w:tcPr>
            <w:tcW w:w="24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0E38E0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5.8 m</w:t>
            </w:r>
          </w:p>
        </w:tc>
        <w:tc>
          <w:tcPr>
            <w:tcW w:w="24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A8B3B4" w14:textId="549B5CE8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4 m</w:t>
            </w:r>
          </w:p>
        </w:tc>
        <w:tc>
          <w:tcPr>
            <w:tcW w:w="246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06AAB4F4" w14:textId="5E41522C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5m</w:t>
            </w:r>
          </w:p>
        </w:tc>
      </w:tr>
      <w:tr w:rsidR="004E0788" w:rsidRPr="009A0EAB" w14:paraId="6EA6F949" w14:textId="5DECB860" w:rsidTr="004E0788">
        <w:trPr>
          <w:trHeight w:val="479"/>
        </w:trPr>
        <w:tc>
          <w:tcPr>
            <w:tcW w:w="2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8ECEB0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Length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9C29B4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18 m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8AA38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 w:rsidRPr="009A0EAB">
              <w:rPr>
                <w:rFonts w:asciiTheme="minorBidi" w:hAnsiTheme="minorBidi"/>
                <w:b/>
                <w:bCs/>
                <w:sz w:val="22"/>
                <w:szCs w:val="22"/>
              </w:rPr>
              <w:t>14 m</w:t>
            </w: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</w:tcPr>
          <w:p w14:paraId="5D6A1C81" w14:textId="0AFA47AA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/>
                <w:b/>
                <w:bCs/>
                <w:sz w:val="22"/>
                <w:szCs w:val="22"/>
              </w:rPr>
              <w:t>10m</w:t>
            </w:r>
          </w:p>
        </w:tc>
      </w:tr>
      <w:tr w:rsidR="004E0788" w:rsidRPr="009A0EAB" w14:paraId="27DDCC0E" w14:textId="4AD474B4" w:rsidTr="004E0788">
        <w:trPr>
          <w:trHeight w:val="469"/>
        </w:trPr>
        <w:tc>
          <w:tcPr>
            <w:tcW w:w="24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B668A6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956FC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EAE19B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</w:tc>
        <w:tc>
          <w:tcPr>
            <w:tcW w:w="246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</w:tcPr>
          <w:p w14:paraId="538DF02F" w14:textId="77777777" w:rsidR="004E0788" w:rsidRPr="009A0EAB" w:rsidRDefault="004E0788" w:rsidP="009A0EAB">
            <w:pPr>
              <w:pStyle w:val="NormalWeb"/>
              <w:spacing w:before="280" w:after="40" w:line="228" w:lineRule="auto"/>
              <w:jc w:val="center"/>
              <w:rPr>
                <w:rFonts w:asciiTheme="minorBidi" w:hAnsiTheme="minorBidi"/>
                <w:b/>
                <w:bCs/>
                <w:sz w:val="22"/>
                <w:szCs w:val="22"/>
              </w:rPr>
            </w:pPr>
          </w:p>
        </w:tc>
      </w:tr>
    </w:tbl>
    <w:p w14:paraId="423CFC0A" w14:textId="77777777" w:rsidR="009A0EAB" w:rsidRDefault="009A0EAB" w:rsidP="009A0EAB">
      <w:pPr>
        <w:pStyle w:val="NormalWeb"/>
        <w:jc w:val="center"/>
        <w:rPr>
          <w:rFonts w:asciiTheme="minorBidi" w:hAnsiTheme="minorBidi"/>
        </w:rPr>
      </w:pPr>
    </w:p>
    <w:p w14:paraId="0AE2EA93" w14:textId="1DB893DF" w:rsidR="009A0EAB" w:rsidRPr="009A0EAB" w:rsidRDefault="009A0EAB" w:rsidP="009A0EAB">
      <w:pPr>
        <w:pStyle w:val="NormalWeb"/>
        <w:jc w:val="center"/>
        <w:rPr>
          <w:rFonts w:asciiTheme="minorBidi" w:hAnsiTheme="minorBidi"/>
        </w:rPr>
      </w:pPr>
      <w:proofErr w:type="spellStart"/>
      <w:r w:rsidRPr="009A0EAB">
        <w:rPr>
          <w:rFonts w:asciiTheme="minorBidi" w:hAnsiTheme="minorBidi"/>
        </w:rPr>
        <w:t>Flaresim</w:t>
      </w:r>
      <w:proofErr w:type="spellEnd"/>
      <w:r w:rsidRPr="009A0EAB">
        <w:rPr>
          <w:rFonts w:asciiTheme="minorBidi" w:hAnsiTheme="minorBidi"/>
        </w:rPr>
        <w:t xml:space="preserve"> Design</w:t>
      </w:r>
    </w:p>
    <w:p w14:paraId="194EC5A3" w14:textId="30EC4777" w:rsidR="009A0EAB" w:rsidRPr="009A0EAB" w:rsidRDefault="009A0EAB" w:rsidP="009A0EAB">
      <w:pPr>
        <w:pStyle w:val="NormalWeb"/>
        <w:spacing w:before="280" w:beforeAutospacing="0" w:after="40" w:afterAutospacing="0" w:line="228" w:lineRule="auto"/>
        <w:rPr>
          <w:rFonts w:asciiTheme="minorBidi" w:hAnsiTheme="minorBidi" w:cstheme="minorBidi"/>
          <w:sz w:val="22"/>
          <w:szCs w:val="22"/>
        </w:rPr>
      </w:pPr>
      <w:r w:rsidRPr="009A0EAB">
        <w:rPr>
          <w:rFonts w:asciiTheme="minorBidi" w:hAnsiTheme="minorBidi" w:cstheme="minorBidi"/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209AE843" wp14:editId="13F9AC52">
            <wp:simplePos x="0" y="0"/>
            <wp:positionH relativeFrom="margin">
              <wp:posOffset>655320</wp:posOffset>
            </wp:positionH>
            <wp:positionV relativeFrom="paragraph">
              <wp:posOffset>52705</wp:posOffset>
            </wp:positionV>
            <wp:extent cx="4922520" cy="6789420"/>
            <wp:effectExtent l="0" t="0" r="0" b="0"/>
            <wp:wrapSquare wrapText="bothSides"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E49221-AA66-91E3-D070-207BAB3AF4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E49221-AA66-91E3-D070-207BAB3AF4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52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AFA2D0" w14:textId="43F1DE5C" w:rsidR="009A0EAB" w:rsidRDefault="009A0EAB" w:rsidP="007C2468">
      <w:pPr>
        <w:rPr>
          <w:rFonts w:asciiTheme="minorBidi" w:eastAsiaTheme="minorEastAsia" w:hAnsiTheme="minorBidi"/>
        </w:rPr>
      </w:pPr>
    </w:p>
    <w:p w14:paraId="52939C77" w14:textId="03E650CF" w:rsidR="009A0EAB" w:rsidRDefault="009A0EAB" w:rsidP="007C2468">
      <w:pPr>
        <w:rPr>
          <w:rFonts w:asciiTheme="minorBidi" w:eastAsiaTheme="minorEastAsia" w:hAnsiTheme="minorBidi"/>
        </w:rPr>
      </w:pPr>
    </w:p>
    <w:p w14:paraId="35B6C4EE" w14:textId="3FADACFC" w:rsidR="009A0EAB" w:rsidRDefault="009A0EAB" w:rsidP="007C2468">
      <w:pPr>
        <w:rPr>
          <w:rFonts w:asciiTheme="minorBidi" w:eastAsiaTheme="minorEastAsia" w:hAnsiTheme="minorBidi"/>
        </w:rPr>
      </w:pPr>
    </w:p>
    <w:p w14:paraId="04D2272D" w14:textId="0D35A4D8" w:rsidR="009A0EAB" w:rsidRDefault="009A0EAB" w:rsidP="007C2468">
      <w:pPr>
        <w:rPr>
          <w:rFonts w:asciiTheme="minorBidi" w:eastAsiaTheme="minorEastAsia" w:hAnsiTheme="minorBidi"/>
        </w:rPr>
      </w:pPr>
    </w:p>
    <w:p w14:paraId="5E01AE7C" w14:textId="77777777" w:rsidR="009A0EAB" w:rsidRPr="007C2468" w:rsidRDefault="009A0EAB" w:rsidP="007C2468">
      <w:pPr>
        <w:rPr>
          <w:rFonts w:asciiTheme="minorBidi" w:eastAsiaTheme="minorEastAsia" w:hAnsiTheme="minorBidi"/>
        </w:rPr>
      </w:pPr>
    </w:p>
    <w:p w14:paraId="7415E340" w14:textId="06BBF8F4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744A4EED" w14:textId="61C2D354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0A3239D3" w14:textId="43E1143E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2CD25808" w14:textId="1C87E5A7" w:rsidR="007C2468" w:rsidRPr="007C2468" w:rsidRDefault="007C2468" w:rsidP="007C2468">
      <w:pPr>
        <w:rPr>
          <w:rFonts w:asciiTheme="minorBidi" w:eastAsiaTheme="minorEastAsia" w:hAnsiTheme="minorBidi"/>
        </w:rPr>
      </w:pPr>
    </w:p>
    <w:p w14:paraId="2481FABB" w14:textId="6C547B10" w:rsidR="007C2468" w:rsidRDefault="007C2468" w:rsidP="007C2468">
      <w:pPr>
        <w:rPr>
          <w:rFonts w:asciiTheme="minorBidi" w:eastAsiaTheme="minorEastAsia" w:hAnsiTheme="minorBidi"/>
        </w:rPr>
      </w:pPr>
    </w:p>
    <w:p w14:paraId="0001F446" w14:textId="3318D732" w:rsidR="009A0EAB" w:rsidRDefault="009A0EAB" w:rsidP="007C2468">
      <w:pPr>
        <w:rPr>
          <w:rFonts w:asciiTheme="minorBidi" w:eastAsiaTheme="minorEastAsia" w:hAnsiTheme="minorBidi"/>
        </w:rPr>
      </w:pPr>
    </w:p>
    <w:p w14:paraId="5B04581A" w14:textId="50B4CD76" w:rsidR="009A0EAB" w:rsidRDefault="009A0EAB" w:rsidP="007C2468">
      <w:pPr>
        <w:rPr>
          <w:rFonts w:asciiTheme="minorBidi" w:eastAsiaTheme="minorEastAsia" w:hAnsiTheme="minorBidi"/>
        </w:rPr>
      </w:pPr>
    </w:p>
    <w:p w14:paraId="433B16E9" w14:textId="4CEAC9D3" w:rsidR="009A0EAB" w:rsidRDefault="009A0EAB" w:rsidP="007C2468">
      <w:pPr>
        <w:rPr>
          <w:rFonts w:asciiTheme="minorBidi" w:eastAsiaTheme="minorEastAsia" w:hAnsiTheme="minorBidi"/>
        </w:rPr>
      </w:pPr>
    </w:p>
    <w:p w14:paraId="664D940B" w14:textId="49355585" w:rsidR="009A0EAB" w:rsidRDefault="009A0EAB" w:rsidP="007C2468">
      <w:pPr>
        <w:rPr>
          <w:rFonts w:asciiTheme="minorBidi" w:eastAsiaTheme="minorEastAsia" w:hAnsiTheme="minorBidi"/>
        </w:rPr>
      </w:pPr>
    </w:p>
    <w:p w14:paraId="1E1E9BE5" w14:textId="174F6C19" w:rsidR="009A0EAB" w:rsidRDefault="009A0EAB" w:rsidP="007C2468">
      <w:pPr>
        <w:rPr>
          <w:rFonts w:asciiTheme="minorBidi" w:eastAsiaTheme="minorEastAsia" w:hAnsiTheme="minorBidi"/>
        </w:rPr>
      </w:pPr>
    </w:p>
    <w:p w14:paraId="5CF2AEA2" w14:textId="6522557D" w:rsidR="009A0EAB" w:rsidRDefault="009A0EAB" w:rsidP="007C2468">
      <w:pPr>
        <w:rPr>
          <w:rFonts w:asciiTheme="minorBidi" w:eastAsiaTheme="minorEastAsia" w:hAnsiTheme="minorBidi"/>
        </w:rPr>
      </w:pPr>
    </w:p>
    <w:p w14:paraId="7136980A" w14:textId="5673AC98" w:rsidR="009A0EAB" w:rsidRDefault="009A0EAB" w:rsidP="007C2468">
      <w:pPr>
        <w:rPr>
          <w:rFonts w:asciiTheme="minorBidi" w:eastAsiaTheme="minorEastAsia" w:hAnsiTheme="minorBidi"/>
        </w:rPr>
      </w:pPr>
    </w:p>
    <w:p w14:paraId="2EB131E4" w14:textId="5ED3B62B" w:rsidR="009A0EAB" w:rsidRDefault="009A0EAB" w:rsidP="007C2468">
      <w:pPr>
        <w:rPr>
          <w:rFonts w:asciiTheme="minorBidi" w:eastAsiaTheme="minorEastAsia" w:hAnsiTheme="minorBidi"/>
        </w:rPr>
      </w:pPr>
    </w:p>
    <w:p w14:paraId="7B006E41" w14:textId="5A929D43" w:rsidR="009A0EAB" w:rsidRDefault="009A0EAB" w:rsidP="007C2468">
      <w:pPr>
        <w:rPr>
          <w:rFonts w:asciiTheme="minorBidi" w:eastAsiaTheme="minorEastAsia" w:hAnsiTheme="minorBidi"/>
        </w:rPr>
      </w:pPr>
    </w:p>
    <w:p w14:paraId="45A7F1AD" w14:textId="56EF479F" w:rsidR="009A0EAB" w:rsidRDefault="009A0EAB" w:rsidP="007C2468">
      <w:pPr>
        <w:rPr>
          <w:rFonts w:asciiTheme="minorBidi" w:eastAsiaTheme="minorEastAsia" w:hAnsiTheme="minorBidi"/>
        </w:rPr>
      </w:pPr>
    </w:p>
    <w:p w14:paraId="349B8D6F" w14:textId="4E8D99AA" w:rsidR="009A0EAB" w:rsidRDefault="009A0EAB" w:rsidP="007C2468">
      <w:pPr>
        <w:rPr>
          <w:rFonts w:asciiTheme="minorBidi" w:eastAsiaTheme="minorEastAsia" w:hAnsiTheme="minorBidi"/>
        </w:rPr>
      </w:pPr>
    </w:p>
    <w:p w14:paraId="294CED65" w14:textId="073BFEFB" w:rsidR="009A0EAB" w:rsidRDefault="009A0EAB" w:rsidP="007C2468">
      <w:pPr>
        <w:rPr>
          <w:rFonts w:asciiTheme="minorBidi" w:eastAsiaTheme="minorEastAsia" w:hAnsiTheme="minorBidi"/>
        </w:rPr>
      </w:pPr>
    </w:p>
    <w:p w14:paraId="23B19B02" w14:textId="6F945B90" w:rsidR="009A0EAB" w:rsidRDefault="009A0EAB" w:rsidP="007C2468">
      <w:pPr>
        <w:rPr>
          <w:rFonts w:asciiTheme="minorBidi" w:eastAsiaTheme="minorEastAsia" w:hAnsiTheme="minorBidi"/>
        </w:rPr>
      </w:pPr>
    </w:p>
    <w:p w14:paraId="29899A3A" w14:textId="1EEE60BD" w:rsidR="009A0EAB" w:rsidRDefault="009A0EAB" w:rsidP="007C2468">
      <w:pPr>
        <w:rPr>
          <w:rFonts w:asciiTheme="minorBidi" w:eastAsiaTheme="minorEastAsia" w:hAnsiTheme="minorBidi"/>
        </w:rPr>
      </w:pPr>
    </w:p>
    <w:p w14:paraId="3A01F8F2" w14:textId="78B81DEC" w:rsidR="009A0EAB" w:rsidRDefault="009A0EAB" w:rsidP="007C2468">
      <w:pPr>
        <w:rPr>
          <w:rFonts w:asciiTheme="minorBidi" w:eastAsiaTheme="minorEastAsia" w:hAnsiTheme="minorBidi"/>
        </w:rPr>
      </w:pPr>
    </w:p>
    <w:p w14:paraId="4A60E7E9" w14:textId="435125F0" w:rsidR="009A0EAB" w:rsidRDefault="009A0EAB" w:rsidP="009A0EAB">
      <w:pPr>
        <w:rPr>
          <w:rFonts w:asciiTheme="minorBidi" w:eastAsiaTheme="minorEastAsia" w:hAnsiTheme="minorBidi"/>
        </w:rPr>
      </w:pPr>
      <w:r w:rsidRPr="009A0EAB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0452EB51" wp14:editId="51D068CB">
            <wp:simplePos x="0" y="0"/>
            <wp:positionH relativeFrom="margin">
              <wp:posOffset>670560</wp:posOffset>
            </wp:positionH>
            <wp:positionV relativeFrom="paragraph">
              <wp:posOffset>271145</wp:posOffset>
            </wp:positionV>
            <wp:extent cx="4968240" cy="6926580"/>
            <wp:effectExtent l="0" t="0" r="3810" b="7620"/>
            <wp:wrapSquare wrapText="bothSides"/>
            <wp:docPr id="1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56022EB-EB74-E85F-AE8D-16B26954F3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56022EB-EB74-E85F-AE8D-16B26954F3A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93B23" w14:textId="17CE641E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63E3816D" w14:textId="29E92B16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7126A176" w14:textId="720D2E17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7EAE1CDE" w14:textId="78965BDE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3B4F5127" w14:textId="6CE92898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47C750D8" w14:textId="44755199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63C84055" w14:textId="1458F059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3309364A" w14:textId="037471F4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2544528B" w14:textId="491F5B1D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52F73F5A" w14:textId="72463509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0A6D9634" w14:textId="29280D27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008D56DB" w14:textId="4949C030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2D5EC6DC" w14:textId="27FFA790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15CBF749" w14:textId="4CDA794B" w:rsidR="009A0EAB" w:rsidRPr="009A0EAB" w:rsidRDefault="009A0EAB" w:rsidP="009A0EAB">
      <w:pPr>
        <w:rPr>
          <w:rFonts w:asciiTheme="minorBidi" w:eastAsiaTheme="minorEastAsia" w:hAnsiTheme="minorBidi"/>
        </w:rPr>
      </w:pPr>
    </w:p>
    <w:p w14:paraId="746C20EA" w14:textId="733795B5" w:rsidR="009A0EAB" w:rsidRDefault="009A0EAB" w:rsidP="009A0EAB">
      <w:pPr>
        <w:rPr>
          <w:rFonts w:asciiTheme="minorBidi" w:eastAsiaTheme="minorEastAsia" w:hAnsiTheme="minorBidi"/>
        </w:rPr>
      </w:pPr>
    </w:p>
    <w:p w14:paraId="367745C1" w14:textId="18BBC07A" w:rsidR="009A0EAB" w:rsidRDefault="009A0EAB" w:rsidP="009A0EAB">
      <w:pPr>
        <w:rPr>
          <w:rFonts w:asciiTheme="minorBidi" w:eastAsiaTheme="minorEastAsia" w:hAnsiTheme="minorBidi"/>
        </w:rPr>
      </w:pPr>
    </w:p>
    <w:p w14:paraId="75D3C71B" w14:textId="588A5F40" w:rsidR="009A0EAB" w:rsidRDefault="009A0EAB" w:rsidP="009A0EAB">
      <w:pPr>
        <w:rPr>
          <w:rFonts w:asciiTheme="minorBidi" w:eastAsiaTheme="minorEastAsia" w:hAnsiTheme="minorBidi"/>
        </w:rPr>
      </w:pPr>
    </w:p>
    <w:p w14:paraId="4F75119C" w14:textId="59317512" w:rsidR="009A0EAB" w:rsidRDefault="009A0EAB" w:rsidP="009A0EAB">
      <w:pPr>
        <w:rPr>
          <w:rFonts w:asciiTheme="minorBidi" w:eastAsiaTheme="minorEastAsia" w:hAnsiTheme="minorBidi"/>
        </w:rPr>
      </w:pPr>
    </w:p>
    <w:p w14:paraId="596526DA" w14:textId="189067F1" w:rsidR="009A0EAB" w:rsidRDefault="009A0EAB" w:rsidP="009A0EAB">
      <w:pPr>
        <w:rPr>
          <w:rFonts w:asciiTheme="minorBidi" w:eastAsiaTheme="minorEastAsia" w:hAnsiTheme="minorBidi"/>
        </w:rPr>
      </w:pPr>
    </w:p>
    <w:p w14:paraId="76F04DDB" w14:textId="7BE7CB6F" w:rsidR="009A0EAB" w:rsidRDefault="009A0EAB" w:rsidP="009A0EAB">
      <w:pPr>
        <w:rPr>
          <w:rFonts w:asciiTheme="minorBidi" w:eastAsiaTheme="minorEastAsia" w:hAnsiTheme="minorBidi"/>
        </w:rPr>
      </w:pPr>
    </w:p>
    <w:p w14:paraId="06744B5A" w14:textId="367B7012" w:rsidR="009A0EAB" w:rsidRDefault="009A0EAB" w:rsidP="009A0EAB">
      <w:pPr>
        <w:rPr>
          <w:rFonts w:asciiTheme="minorBidi" w:eastAsiaTheme="minorEastAsia" w:hAnsiTheme="minorBidi"/>
        </w:rPr>
      </w:pPr>
    </w:p>
    <w:p w14:paraId="38873B1B" w14:textId="36F3491C" w:rsidR="009A0EAB" w:rsidRDefault="009A0EAB" w:rsidP="009A0EAB">
      <w:pPr>
        <w:rPr>
          <w:rFonts w:asciiTheme="minorBidi" w:eastAsiaTheme="minorEastAsia" w:hAnsiTheme="minorBidi"/>
        </w:rPr>
      </w:pPr>
    </w:p>
    <w:p w14:paraId="2E4889E5" w14:textId="2FDEDE0D" w:rsidR="009A0EAB" w:rsidRDefault="009A0EAB" w:rsidP="009A0EAB">
      <w:pPr>
        <w:rPr>
          <w:rFonts w:asciiTheme="minorBidi" w:eastAsiaTheme="minorEastAsia" w:hAnsiTheme="minorBidi"/>
        </w:rPr>
      </w:pPr>
    </w:p>
    <w:p w14:paraId="13F9539F" w14:textId="5F09A565" w:rsidR="009A0EAB" w:rsidRDefault="009A0EAB" w:rsidP="009A0EAB">
      <w:pPr>
        <w:rPr>
          <w:rFonts w:asciiTheme="minorBidi" w:eastAsiaTheme="minorEastAsia" w:hAnsiTheme="minorBidi"/>
        </w:rPr>
      </w:pPr>
    </w:p>
    <w:p w14:paraId="101AFB18" w14:textId="761F94AB" w:rsidR="009A0EAB" w:rsidRDefault="009A0EAB" w:rsidP="009A0EAB">
      <w:pPr>
        <w:rPr>
          <w:rFonts w:asciiTheme="minorBidi" w:eastAsiaTheme="minorEastAsia" w:hAnsiTheme="minorBidi"/>
        </w:rPr>
      </w:pPr>
    </w:p>
    <w:p w14:paraId="349752DE" w14:textId="2C52D41C" w:rsidR="009A0EAB" w:rsidRDefault="009A0EAB" w:rsidP="009A0EAB">
      <w:pPr>
        <w:rPr>
          <w:rFonts w:asciiTheme="minorBidi" w:eastAsiaTheme="minorEastAsia" w:hAnsiTheme="minorBidi"/>
        </w:rPr>
      </w:pPr>
    </w:p>
    <w:p w14:paraId="009FF843" w14:textId="1403DDC3" w:rsidR="009A0EAB" w:rsidRDefault="009A0EAB" w:rsidP="009A0EAB">
      <w:pPr>
        <w:rPr>
          <w:rFonts w:asciiTheme="minorBidi" w:eastAsiaTheme="minorEastAsia" w:hAnsiTheme="minorBidi"/>
        </w:rPr>
      </w:pPr>
    </w:p>
    <w:p w14:paraId="735F36E3" w14:textId="26C99EE3" w:rsidR="009A0EAB" w:rsidRDefault="009A0EAB" w:rsidP="009A0EAB">
      <w:pPr>
        <w:rPr>
          <w:rFonts w:asciiTheme="minorBidi" w:eastAsiaTheme="minorEastAsia" w:hAnsiTheme="minorBidi"/>
        </w:rPr>
      </w:pPr>
    </w:p>
    <w:p w14:paraId="1FE12270" w14:textId="1AF2F077" w:rsidR="009A0EAB" w:rsidRDefault="009A0EAB" w:rsidP="009A0EAB">
      <w:pPr>
        <w:rPr>
          <w:rFonts w:asciiTheme="minorBidi" w:eastAsiaTheme="minorEastAsia" w:hAnsiTheme="minorBidi"/>
        </w:rPr>
      </w:pPr>
    </w:p>
    <w:p w14:paraId="74FFCD89" w14:textId="147CE57A" w:rsidR="009A0EAB" w:rsidRPr="009A0EAB" w:rsidRDefault="009A0EAB" w:rsidP="009A0EAB">
      <w:pPr>
        <w:rPr>
          <w:rFonts w:asciiTheme="minorBidi" w:eastAsiaTheme="minorEastAsia" w:hAnsiTheme="minorBidi"/>
          <w:sz w:val="36"/>
          <w:szCs w:val="36"/>
        </w:rPr>
      </w:pPr>
    </w:p>
    <w:p w14:paraId="1B7A6246" w14:textId="77777777" w:rsid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</w:p>
    <w:p w14:paraId="739984FF" w14:textId="77777777" w:rsid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</w:p>
    <w:p w14:paraId="2AD9E219" w14:textId="77777777" w:rsid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</w:p>
    <w:p w14:paraId="2E0D8EE7" w14:textId="63901DF3" w:rsidR="009A0EAB" w:rsidRP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  <w:r w:rsidRPr="009A0EAB">
        <w:rPr>
          <w:rFonts w:asciiTheme="minorBidi" w:eastAsiaTheme="minorEastAsia" w:hAnsiTheme="minorBidi"/>
          <w:sz w:val="36"/>
          <w:szCs w:val="36"/>
        </w:rPr>
        <w:t>Flare Thermal Radiation Assessment</w:t>
      </w:r>
    </w:p>
    <w:p w14:paraId="59300524" w14:textId="77777777" w:rsidR="009A0EAB" w:rsidRP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  <w:r w:rsidRPr="009A0EAB">
        <w:rPr>
          <w:rFonts w:asciiTheme="minorBidi" w:eastAsiaTheme="minorEastAsia" w:hAnsiTheme="minorBidi"/>
          <w:sz w:val="36"/>
          <w:szCs w:val="36"/>
        </w:rPr>
        <w:t>Based on</w:t>
      </w:r>
    </w:p>
    <w:p w14:paraId="22420C06" w14:textId="200D6872" w:rsidR="009A0EAB" w:rsidRPr="009A0EAB" w:rsidRDefault="009A0EAB" w:rsidP="009A0EAB">
      <w:pPr>
        <w:jc w:val="center"/>
        <w:rPr>
          <w:rFonts w:asciiTheme="minorBidi" w:eastAsiaTheme="minorEastAsia" w:hAnsiTheme="minorBidi"/>
          <w:sz w:val="36"/>
          <w:szCs w:val="36"/>
        </w:rPr>
      </w:pPr>
      <w:r w:rsidRPr="009A0EAB">
        <w:rPr>
          <w:rFonts w:asciiTheme="minorBidi" w:eastAsiaTheme="minorEastAsia" w:hAnsiTheme="minorBidi"/>
          <w:sz w:val="36"/>
          <w:szCs w:val="36"/>
        </w:rPr>
        <w:t xml:space="preserve">API-521 and Schlumberger </w:t>
      </w:r>
      <w:proofErr w:type="spellStart"/>
      <w:r w:rsidRPr="009A0EAB">
        <w:rPr>
          <w:rFonts w:asciiTheme="minorBidi" w:eastAsiaTheme="minorEastAsia" w:hAnsiTheme="minorBidi"/>
          <w:sz w:val="36"/>
          <w:szCs w:val="36"/>
        </w:rPr>
        <w:t>Flaresim</w:t>
      </w:r>
      <w:proofErr w:type="spellEnd"/>
    </w:p>
    <w:p w14:paraId="167C3198" w14:textId="422227F1" w:rsidR="009A0EAB" w:rsidRDefault="009A0EAB" w:rsidP="009A0EAB">
      <w:pPr>
        <w:rPr>
          <w:rFonts w:asciiTheme="minorBidi" w:eastAsiaTheme="minorEastAsia" w:hAnsiTheme="minorBidi"/>
        </w:rPr>
      </w:pPr>
    </w:p>
    <w:p w14:paraId="03AB90D1" w14:textId="01670DD7" w:rsidR="009A0EAB" w:rsidRDefault="009A0EAB" w:rsidP="009A0EAB">
      <w:pPr>
        <w:rPr>
          <w:rFonts w:asciiTheme="minorBidi" w:eastAsiaTheme="minorEastAsia" w:hAnsiTheme="minorBidi"/>
        </w:rPr>
      </w:pPr>
      <w:r w:rsidRPr="009A0EA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7632" behindDoc="0" locked="0" layoutInCell="1" allowOverlap="1" wp14:anchorId="2E425C73" wp14:editId="094D050F">
            <wp:simplePos x="0" y="0"/>
            <wp:positionH relativeFrom="column">
              <wp:posOffset>1653540</wp:posOffset>
            </wp:positionH>
            <wp:positionV relativeFrom="paragraph">
              <wp:posOffset>86995</wp:posOffset>
            </wp:positionV>
            <wp:extent cx="2790825" cy="1371600"/>
            <wp:effectExtent l="0" t="0" r="9525" b="0"/>
            <wp:wrapSquare wrapText="bothSides"/>
            <wp:docPr id="13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371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98AA34E" w14:textId="22EC5347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5F439B57" w14:textId="3FAB3C8F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273F1FA1" w14:textId="3BAD299F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7D229332" w14:textId="3275EE95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714EA90F" w14:textId="71B8A9F8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545D834E" w14:textId="22833D0D" w:rsidR="009D5667" w:rsidRPr="009D5667" w:rsidRDefault="009D5667" w:rsidP="009D5667">
      <w:pPr>
        <w:rPr>
          <w:rFonts w:asciiTheme="minorBidi" w:eastAsiaTheme="minorEastAsia" w:hAnsiTheme="minorBidi"/>
        </w:rPr>
      </w:pPr>
    </w:p>
    <w:p w14:paraId="1FC9DCEA" w14:textId="1E2CB189" w:rsidR="009D5667" w:rsidRDefault="009D5667" w:rsidP="009D5667">
      <w:pPr>
        <w:rPr>
          <w:rFonts w:asciiTheme="minorBidi" w:eastAsiaTheme="minorEastAsia" w:hAnsiTheme="minorBidi"/>
        </w:rPr>
      </w:pPr>
    </w:p>
    <w:p w14:paraId="33A394E9" w14:textId="4B4DF0DC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081E0F1A" w14:textId="0436107F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9238685" w14:textId="52EC6080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513EF394" w14:textId="77134FE0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3AEC3FC8" w14:textId="1457BBCB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04CC0FF3" w14:textId="238C8F68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6266501C" w14:textId="0A1C3F61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10A6E9FD" w14:textId="77777777" w:rsidR="009D5667" w:rsidRPr="00FC720C" w:rsidRDefault="009D5667" w:rsidP="009D5667">
      <w:pPr>
        <w:tabs>
          <w:tab w:val="left" w:pos="3960"/>
        </w:tabs>
        <w:rPr>
          <w:rFonts w:asciiTheme="minorBidi" w:eastAsiaTheme="minorEastAsia" w:hAnsiTheme="minorBidi"/>
          <w:b/>
          <w:bCs/>
        </w:rPr>
      </w:pPr>
      <w:r w:rsidRPr="00FC720C">
        <w:rPr>
          <w:rFonts w:asciiTheme="minorBidi" w:eastAsiaTheme="minorEastAsia" w:hAnsiTheme="minorBidi"/>
          <w:b/>
          <w:bCs/>
        </w:rPr>
        <w:lastRenderedPageBreak/>
        <w:t>Calculation of Flare Stack Diameter</w:t>
      </w:r>
    </w:p>
    <w:p w14:paraId="05396862" w14:textId="77777777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5C6FDC37" w14:textId="13497C7C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 xml:space="preserve">In order to calculate Flare Diameter, the following equation between Mach number and </w:t>
      </w:r>
    </w:p>
    <w:p w14:paraId="263486BD" w14:textId="6D646622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>Diameter is</w:t>
      </w:r>
      <w:r>
        <w:rPr>
          <w:rFonts w:asciiTheme="minorBidi" w:eastAsiaTheme="minorEastAsia" w:hAnsiTheme="minorBidi"/>
        </w:rPr>
        <w:t xml:space="preserve"> </w:t>
      </w:r>
      <w:r w:rsidRPr="009D5667">
        <w:rPr>
          <w:rFonts w:asciiTheme="minorBidi" w:eastAsiaTheme="minorEastAsia" w:hAnsiTheme="minorBidi"/>
        </w:rPr>
        <w:t>used.</w:t>
      </w:r>
    </w:p>
    <w:p w14:paraId="72FCE7B7" w14:textId="0557950D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4D26727F" w14:textId="742D3502" w:rsidR="009D5667" w:rsidRP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11C926D" wp14:editId="2214BE19">
            <wp:simplePos x="0" y="0"/>
            <wp:positionH relativeFrom="column">
              <wp:posOffset>442941</wp:posOffset>
            </wp:positionH>
            <wp:positionV relativeFrom="paragraph">
              <wp:posOffset>5657</wp:posOffset>
            </wp:positionV>
            <wp:extent cx="5416550" cy="2964815"/>
            <wp:effectExtent l="0" t="0" r="0" b="6985"/>
            <wp:wrapSquare wrapText="bothSides"/>
            <wp:docPr id="14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0" cy="29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8FF70" w14:textId="6BDA1D7F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9AA90BE" w14:textId="0F7F8964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AC675EE" w14:textId="1AA6F292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11B48CFB" w14:textId="569126AA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19852B6A" w14:textId="24DF4B50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55912AE" w14:textId="652E7626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427780F2" w14:textId="7D9AA864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313AF46C" w14:textId="3DBFA2E2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7BD89529" w14:textId="3EDF36A9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1440D979" w14:textId="16E3B5E6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3847EC24" w14:textId="77777777" w:rsidR="009D5667" w:rsidRP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>According to TCC calculation a flare stack with diameter of 1.6 m and a height of 44.45 m</w:t>
      </w:r>
    </w:p>
    <w:p w14:paraId="75F2A4B9" w14:textId="77777777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>Here according to API-</w:t>
      </w:r>
      <w:proofErr w:type="gramStart"/>
      <w:r w:rsidRPr="009D5667">
        <w:rPr>
          <w:rFonts w:asciiTheme="minorBidi" w:eastAsiaTheme="minorEastAsia" w:hAnsiTheme="minorBidi"/>
        </w:rPr>
        <w:t>521 ,</w:t>
      </w:r>
      <w:proofErr w:type="gramEnd"/>
      <w:r w:rsidRPr="009D5667">
        <w:rPr>
          <w:rFonts w:asciiTheme="minorBidi" w:eastAsiaTheme="minorEastAsia" w:hAnsiTheme="minorBidi"/>
        </w:rPr>
        <w:t xml:space="preserve"> the calculated diameter is about 2.46 m when the temperature is </w:t>
      </w:r>
    </w:p>
    <w:p w14:paraId="1E5F0D9E" w14:textId="77777777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 xml:space="preserve">273 K and when the temperature is 633 K for blocked outlet scenario then the calculated </w:t>
      </w:r>
    </w:p>
    <w:p w14:paraId="008E3F84" w14:textId="25D87CD2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  <w:r w:rsidRPr="009D5667">
        <w:rPr>
          <w:rFonts w:asciiTheme="minorBidi" w:eastAsiaTheme="minorEastAsia" w:hAnsiTheme="minorBidi"/>
        </w:rPr>
        <w:t>diameter is 3.04 m.</w:t>
      </w:r>
    </w:p>
    <w:p w14:paraId="7D394F70" w14:textId="1AA98303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7413BF5C" w14:textId="34A1323F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7115E40" w14:textId="60597C0A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63F86DB6" w14:textId="4C95D667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2B4F0DDA" w14:textId="12D33545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4BAF6012" w14:textId="220581BC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484ED20D" w14:textId="77777777" w:rsid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tbl>
      <w:tblPr>
        <w:tblpPr w:leftFromText="180" w:rightFromText="180" w:tblpY="1692"/>
        <w:tblW w:w="96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3"/>
        <w:gridCol w:w="4803"/>
      </w:tblGrid>
      <w:tr w:rsidR="009D5667" w:rsidRPr="009D5667" w14:paraId="410A510D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70B173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lastRenderedPageBreak/>
              <w:t>Parameters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46744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Value</w:t>
            </w:r>
          </w:p>
        </w:tc>
      </w:tr>
      <w:tr w:rsidR="009D5667" w:rsidRPr="009D5667" w14:paraId="68C273BC" w14:textId="77777777" w:rsidTr="00FC720C">
        <w:trPr>
          <w:trHeight w:val="764"/>
        </w:trPr>
        <w:tc>
          <w:tcPr>
            <w:tcW w:w="48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D44627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T</w:t>
            </w:r>
          </w:p>
        </w:tc>
        <w:tc>
          <w:tcPr>
            <w:tcW w:w="480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9413A5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273.15 K</w:t>
            </w:r>
          </w:p>
        </w:tc>
      </w:tr>
      <w:tr w:rsidR="009D5667" w:rsidRPr="009D5667" w14:paraId="2EB86E73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DEE87D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Z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89BA2F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1.33</w:t>
            </w:r>
          </w:p>
        </w:tc>
      </w:tr>
      <w:tr w:rsidR="009D5667" w:rsidRPr="009D5667" w14:paraId="62DCF742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1EF4A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M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F5EEF4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13.44</w:t>
            </w:r>
          </w:p>
        </w:tc>
      </w:tr>
      <w:tr w:rsidR="009D5667" w:rsidRPr="009D5667" w14:paraId="07DDF3A6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06790A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P2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E5B35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 xml:space="preserve">141 </w:t>
            </w:r>
            <w:proofErr w:type="spellStart"/>
            <w:r w:rsidRPr="00FC720C">
              <w:rPr>
                <w:rFonts w:asciiTheme="minorBidi" w:eastAsiaTheme="minorEastAsia" w:hAnsiTheme="minorBidi"/>
                <w:b/>
                <w:bCs/>
              </w:rPr>
              <w:t>kpa</w:t>
            </w:r>
            <w:proofErr w:type="spellEnd"/>
          </w:p>
        </w:tc>
      </w:tr>
      <w:tr w:rsidR="009D5667" w:rsidRPr="009D5667" w14:paraId="16541337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8D04A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Mach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BB8E6F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0.1</w:t>
            </w:r>
          </w:p>
        </w:tc>
      </w:tr>
      <w:tr w:rsidR="009D5667" w:rsidRPr="009D5667" w14:paraId="12CCC943" w14:textId="77777777" w:rsidTr="00FC720C">
        <w:trPr>
          <w:trHeight w:val="764"/>
        </w:trPr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1E51F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DD</w:t>
            </w:r>
          </w:p>
        </w:tc>
        <w:tc>
          <w:tcPr>
            <w:tcW w:w="480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6F9C52" w14:textId="77777777" w:rsidR="009D5667" w:rsidRPr="00FC720C" w:rsidRDefault="009D5667" w:rsidP="00FC720C">
            <w:pPr>
              <w:tabs>
                <w:tab w:val="left" w:pos="3960"/>
              </w:tabs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FC720C">
              <w:rPr>
                <w:rFonts w:asciiTheme="minorBidi" w:eastAsiaTheme="minorEastAsia" w:hAnsiTheme="minorBidi"/>
                <w:b/>
                <w:bCs/>
              </w:rPr>
              <w:t>2.46</w:t>
            </w:r>
          </w:p>
        </w:tc>
      </w:tr>
    </w:tbl>
    <w:p w14:paraId="37F27C77" w14:textId="77777777" w:rsidR="009D5667" w:rsidRPr="009D5667" w:rsidRDefault="009D5667" w:rsidP="009D5667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606EA498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07FAF706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489B298F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316C8823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0400DA80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1A772A44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71191582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4244F1D1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461623D5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1AA72F57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31BC23CF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0D28297D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rtl/>
        </w:rPr>
      </w:pPr>
    </w:p>
    <w:p w14:paraId="1023259C" w14:textId="3E8C6DE0" w:rsidR="00FC720C" w:rsidRP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  <w:b/>
          <w:bCs/>
        </w:rPr>
      </w:pPr>
      <w:r w:rsidRPr="00FC720C">
        <w:rPr>
          <w:rFonts w:asciiTheme="minorBidi" w:eastAsiaTheme="minorEastAsia" w:hAnsiTheme="minorBidi"/>
          <w:b/>
          <w:bCs/>
        </w:rPr>
        <w:lastRenderedPageBreak/>
        <w:t>Calculation of Flame Length</w:t>
      </w:r>
    </w:p>
    <w:p w14:paraId="799CE14B" w14:textId="77777777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</w:p>
    <w:p w14:paraId="31DDAE51" w14:textId="1B11169A" w:rsid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>1.</w:t>
      </w:r>
      <w:r w:rsidRPr="00FC720C">
        <w:rPr>
          <w:rFonts w:asciiTheme="minorBidi" w:eastAsiaTheme="minorEastAsia" w:hAnsiTheme="minorBidi"/>
        </w:rPr>
        <w:t xml:space="preserve">Calculate liberated heat by following formula and then use next page Figure to determine </w:t>
      </w:r>
    </w:p>
    <w:p w14:paraId="0C4B0641" w14:textId="0AD150B0" w:rsidR="00FC720C" w:rsidRP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Flame</w:t>
      </w:r>
      <w:r>
        <w:rPr>
          <w:rFonts w:asciiTheme="minorBidi" w:eastAsiaTheme="minorEastAsia" w:hAnsiTheme="minorBidi"/>
        </w:rPr>
        <w:t xml:space="preserve"> </w:t>
      </w:r>
      <w:r w:rsidRPr="00FC720C">
        <w:rPr>
          <w:rFonts w:asciiTheme="minorBidi" w:eastAsiaTheme="minorEastAsia" w:hAnsiTheme="minorBidi"/>
        </w:rPr>
        <w:t>Length.</w:t>
      </w:r>
    </w:p>
    <w:p w14:paraId="353BA5AF" w14:textId="77777777" w:rsidR="00FC720C" w:rsidRP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Q = Mass (kg/h</w:t>
      </w:r>
      <w:proofErr w:type="gramStart"/>
      <w:r w:rsidRPr="00FC720C">
        <w:rPr>
          <w:rFonts w:asciiTheme="minorBidi" w:eastAsiaTheme="minorEastAsia" w:hAnsiTheme="minorBidi"/>
        </w:rPr>
        <w:t>) .</w:t>
      </w:r>
      <w:proofErr w:type="gramEnd"/>
      <w:r w:rsidRPr="00FC720C">
        <w:rPr>
          <w:rFonts w:asciiTheme="minorBidi" w:eastAsiaTheme="minorEastAsia" w:hAnsiTheme="minorBidi"/>
        </w:rPr>
        <w:t xml:space="preserve"> LHV (kJ/kg</w:t>
      </w:r>
      <w:proofErr w:type="gramStart"/>
      <w:r w:rsidRPr="00FC720C">
        <w:rPr>
          <w:rFonts w:asciiTheme="minorBidi" w:eastAsiaTheme="minorEastAsia" w:hAnsiTheme="minorBidi"/>
        </w:rPr>
        <w:t>) .</w:t>
      </w:r>
      <w:proofErr w:type="gramEnd"/>
      <w:r w:rsidRPr="00FC720C">
        <w:rPr>
          <w:rFonts w:asciiTheme="minorBidi" w:eastAsiaTheme="minorEastAsia" w:hAnsiTheme="minorBidi"/>
        </w:rPr>
        <w:t xml:space="preserve"> (1h/3600s)</w:t>
      </w:r>
    </w:p>
    <w:p w14:paraId="4C4FFBA5" w14:textId="4EE0C6A8" w:rsidR="00FC720C" w:rsidRP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Q = 712342 Nm3/</w:t>
      </w:r>
      <w:proofErr w:type="gramStart"/>
      <w:r w:rsidRPr="00FC720C">
        <w:rPr>
          <w:rFonts w:asciiTheme="minorBidi" w:eastAsiaTheme="minorEastAsia" w:hAnsiTheme="minorBidi"/>
        </w:rPr>
        <w:t>h .</w:t>
      </w:r>
      <w:proofErr w:type="gramEnd"/>
      <w:r w:rsidRPr="00FC720C">
        <w:rPr>
          <w:rFonts w:asciiTheme="minorBidi" w:eastAsiaTheme="minorEastAsia" w:hAnsiTheme="minorBidi"/>
        </w:rPr>
        <w:t xml:space="preserve"> 7964 / 3600 = 1.57 </w:t>
      </w:r>
      <m:oMath>
        <m:r>
          <w:rPr>
            <w:rFonts w:ascii="Cambria Math" w:eastAsiaTheme="minorEastAsia" w:hAnsi="Cambria Math"/>
          </w:rPr>
          <m:t>× </m:t>
        </m:r>
      </m:oMath>
      <w:r w:rsidRPr="00FC720C">
        <w:rPr>
          <w:rFonts w:asciiTheme="minorBidi" w:eastAsiaTheme="minorEastAsia" w:hAnsiTheme="minorBidi"/>
        </w:rPr>
        <w:t>10^6 kW</w:t>
      </w:r>
    </w:p>
    <w:p w14:paraId="3375D750" w14:textId="5ACCE38A" w:rsidR="00FC720C" w:rsidRPr="00FC720C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 xml:space="preserve">According to the next-page diagram the estimated Flame Length is round about 70 m. </w:t>
      </w:r>
    </w:p>
    <w:p w14:paraId="38C60236" w14:textId="391A7E96" w:rsidR="009D5667" w:rsidRDefault="00FC720C" w:rsidP="00FC720C">
      <w:pPr>
        <w:tabs>
          <w:tab w:val="left" w:pos="3960"/>
        </w:tabs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19680" behindDoc="0" locked="0" layoutInCell="1" allowOverlap="1" wp14:anchorId="5A4C808C" wp14:editId="1D8C6F66">
            <wp:simplePos x="0" y="0"/>
            <wp:positionH relativeFrom="column">
              <wp:posOffset>-83820</wp:posOffset>
            </wp:positionH>
            <wp:positionV relativeFrom="paragraph">
              <wp:posOffset>179705</wp:posOffset>
            </wp:positionV>
            <wp:extent cx="6690360" cy="3977640"/>
            <wp:effectExtent l="0" t="0" r="0" b="3810"/>
            <wp:wrapSquare wrapText="bothSides"/>
            <wp:docPr id="3074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397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72289" w14:textId="5D69AA68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39BB4819" w14:textId="71C536E7" w:rsidR="00FC720C" w:rsidRDefault="00FC720C" w:rsidP="00FC720C">
      <w:pPr>
        <w:rPr>
          <w:rFonts w:asciiTheme="minorBidi" w:eastAsiaTheme="minorEastAsia" w:hAnsiTheme="minorBidi"/>
        </w:rPr>
      </w:pPr>
    </w:p>
    <w:p w14:paraId="35D84364" w14:textId="449E1664" w:rsidR="00FC720C" w:rsidRDefault="00FC720C" w:rsidP="00FC720C">
      <w:pPr>
        <w:rPr>
          <w:rFonts w:asciiTheme="minorBidi" w:eastAsiaTheme="minorEastAsia" w:hAnsiTheme="minorBidi"/>
        </w:rPr>
      </w:pPr>
    </w:p>
    <w:p w14:paraId="7FCDC39B" w14:textId="13D603E1" w:rsidR="00FC720C" w:rsidRDefault="00FC720C" w:rsidP="00FC720C">
      <w:pPr>
        <w:rPr>
          <w:rFonts w:asciiTheme="minorBidi" w:eastAsiaTheme="minorEastAsia" w:hAnsiTheme="minorBidi"/>
        </w:rPr>
      </w:pPr>
    </w:p>
    <w:p w14:paraId="145F77E0" w14:textId="2D869B80" w:rsidR="00FC720C" w:rsidRDefault="00FC720C" w:rsidP="00FC720C">
      <w:pPr>
        <w:rPr>
          <w:rFonts w:asciiTheme="minorBidi" w:eastAsiaTheme="minorEastAsia" w:hAnsiTheme="minorBidi"/>
        </w:rPr>
      </w:pPr>
    </w:p>
    <w:p w14:paraId="20085026" w14:textId="79F782B0" w:rsidR="00FC720C" w:rsidRDefault="00FC720C" w:rsidP="00FC720C">
      <w:pPr>
        <w:rPr>
          <w:rFonts w:asciiTheme="minorBidi" w:eastAsiaTheme="minorEastAsia" w:hAnsiTheme="minorBidi"/>
        </w:rPr>
      </w:pPr>
    </w:p>
    <w:p w14:paraId="64C19CC3" w14:textId="0ABB4AB4" w:rsidR="00FC720C" w:rsidRPr="00256B20" w:rsidRDefault="00FC720C" w:rsidP="00FC720C">
      <w:pPr>
        <w:rPr>
          <w:rFonts w:asciiTheme="minorBidi" w:eastAsiaTheme="minorEastAsia" w:hAnsiTheme="minorBidi"/>
          <w:b/>
          <w:bCs/>
        </w:rPr>
      </w:pPr>
      <w:r w:rsidRPr="00FC720C">
        <w:rPr>
          <w:rFonts w:asciiTheme="minorBidi" w:eastAsiaTheme="minorEastAsia" w:hAnsiTheme="minorBidi"/>
          <w:b/>
          <w:bCs/>
        </w:rPr>
        <w:lastRenderedPageBreak/>
        <w:t>Calculation of Flame Distortion Caused by Wind Velocity</w:t>
      </w:r>
    </w:p>
    <w:p w14:paraId="4E2D83B4" w14:textId="77777777" w:rsidR="00256B20" w:rsidRPr="00FC720C" w:rsidRDefault="00256B20" w:rsidP="00FC720C">
      <w:pPr>
        <w:rPr>
          <w:rFonts w:asciiTheme="minorBidi" w:eastAsiaTheme="minorEastAsia" w:hAnsiTheme="minorBidi"/>
        </w:rPr>
      </w:pPr>
    </w:p>
    <w:p w14:paraId="72A7BEC0" w14:textId="77777777" w:rsidR="00FC720C" w:rsidRPr="00FC720C" w:rsidRDefault="00FC720C">
      <w:pPr>
        <w:numPr>
          <w:ilvl w:val="0"/>
          <w:numId w:val="4"/>
        </w:num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 xml:space="preserve">Calculate vapor volume flow rate </w:t>
      </w:r>
    </w:p>
    <w:p w14:paraId="284DCAC1" w14:textId="77777777" w:rsidR="00FC720C" w:rsidRPr="00FC720C" w:rsidRDefault="00FC720C">
      <w:pPr>
        <w:numPr>
          <w:ilvl w:val="0"/>
          <w:numId w:val="4"/>
        </w:num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Divide wind velocity to flare tip velocity</w:t>
      </w:r>
    </w:p>
    <w:p w14:paraId="4B682375" w14:textId="77777777" w:rsidR="00FC720C" w:rsidRPr="00FC720C" w:rsidRDefault="00FC720C">
      <w:pPr>
        <w:numPr>
          <w:ilvl w:val="0"/>
          <w:numId w:val="4"/>
        </w:num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Use next-page diagram to calculate ∆X and ∆Y.</w:t>
      </w:r>
    </w:p>
    <w:p w14:paraId="75251512" w14:textId="77777777" w:rsidR="00FC720C" w:rsidRPr="00FC720C" w:rsidRDefault="00FC720C">
      <w:pPr>
        <w:numPr>
          <w:ilvl w:val="0"/>
          <w:numId w:val="4"/>
        </w:num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Use distance equation and plot to estimate flare stack height.</w:t>
      </w:r>
    </w:p>
    <w:p w14:paraId="0AC0CD44" w14:textId="77777777" w:rsidR="00256B20" w:rsidRDefault="00256B20" w:rsidP="00256B20">
      <w:pPr>
        <w:ind w:left="360"/>
        <w:rPr>
          <w:rFonts w:asciiTheme="minorBidi" w:eastAsiaTheme="minorEastAsia" w:hAnsiTheme="minorBidi"/>
        </w:rPr>
      </w:pPr>
    </w:p>
    <w:p w14:paraId="074B6CF5" w14:textId="2B9656D3" w:rsidR="00FC720C" w:rsidRPr="00256B20" w:rsidRDefault="00FC720C" w:rsidP="00256B20">
      <w:pPr>
        <w:rPr>
          <w:rFonts w:asciiTheme="minorBidi" w:eastAsiaTheme="minorEastAsia" w:hAnsiTheme="minorBidi"/>
          <w:b/>
          <w:bCs/>
        </w:rPr>
      </w:pPr>
      <w:r w:rsidRPr="00FC720C">
        <w:rPr>
          <w:rFonts w:asciiTheme="minorBidi" w:eastAsiaTheme="minorEastAsia" w:hAnsiTheme="minorBidi"/>
          <w:b/>
          <w:bCs/>
        </w:rPr>
        <w:t>1</w:t>
      </w:r>
      <w:r w:rsidRPr="00FC720C">
        <w:rPr>
          <w:rFonts w:asciiTheme="minorBidi" w:eastAsiaTheme="minorEastAsia" w:hAnsiTheme="minorBidi"/>
          <w:b/>
          <w:bCs/>
          <w:vertAlign w:val="superscript"/>
        </w:rPr>
        <w:t>st</w:t>
      </w:r>
      <w:r w:rsidRPr="00FC720C">
        <w:rPr>
          <w:rFonts w:asciiTheme="minorBidi" w:eastAsiaTheme="minorEastAsia" w:hAnsiTheme="minorBidi"/>
          <w:b/>
          <w:bCs/>
        </w:rPr>
        <w:t xml:space="preserve"> Step</w:t>
      </w:r>
    </w:p>
    <w:p w14:paraId="418DB00C" w14:textId="77777777" w:rsidR="00256B20" w:rsidRPr="00FC720C" w:rsidRDefault="00256B20" w:rsidP="00256B20">
      <w:pPr>
        <w:rPr>
          <w:rFonts w:asciiTheme="minorBidi" w:eastAsiaTheme="minorEastAsia" w:hAnsiTheme="minorBidi"/>
        </w:rPr>
      </w:pPr>
    </w:p>
    <w:p w14:paraId="739FAC8C" w14:textId="77777777" w:rsidR="00FC720C" w:rsidRPr="00FC720C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T = 273K</w:t>
      </w:r>
    </w:p>
    <w:p w14:paraId="4FAB63E1" w14:textId="22412412" w:rsidR="00FC720C" w:rsidRPr="00FC720C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 xml:space="preserve">qv = </w:t>
      </w:r>
      <m:oMath>
        <m:r>
          <m:rPr>
            <m:nor/>
          </m:rPr>
          <w:rPr>
            <w:rFonts w:asciiTheme="minorBidi" w:eastAsiaTheme="minorEastAsia" w:hAnsiTheme="minorBidi"/>
          </w:rPr>
          <m:t>(51000/3600)</m:t>
        </m:r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22.4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13.4</m:t>
                </m:r>
              </m:den>
            </m:f>
          </m:e>
        </m:d>
        <m:r>
          <w:rPr>
            <w:rFonts w:ascii="Cambria Math" w:eastAsiaTheme="minorEastAsia" w:hAnsi="Cambria Math"/>
          </w:rPr>
          <m:t>×</m:t>
        </m:r>
      </m:oMath>
      <w:r w:rsidRPr="00FC720C">
        <w:rPr>
          <w:rFonts w:asciiTheme="minorBidi" w:eastAsiaTheme="minorEastAsia" w:hAnsiTheme="minorBidi"/>
        </w:rPr>
        <w:t xml:space="preserve"> (273/273) = 236.8 m3/s</w:t>
      </w:r>
    </w:p>
    <w:p w14:paraId="7D2393AA" w14:textId="77777777" w:rsidR="00FC720C" w:rsidRPr="00FC720C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T = 633K</w:t>
      </w:r>
    </w:p>
    <w:p w14:paraId="58E4D44C" w14:textId="73A79C91" w:rsidR="00FC720C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 xml:space="preserve">qv = </w:t>
      </w:r>
      <m:oMath>
        <m:r>
          <m:rPr>
            <m:nor/>
          </m:rPr>
          <w:rPr>
            <w:rFonts w:asciiTheme="minorBidi" w:eastAsiaTheme="minorEastAsia" w:hAnsiTheme="minorBidi"/>
          </w:rPr>
          <m:t>(51000/3600)</m:t>
        </m:r>
        <m:r>
          <w:rPr>
            <w:rFonts w:ascii="Cambria Math" w:eastAsiaTheme="minorEastAsia" w:hAnsi="Cambria Math"/>
          </w:rPr>
          <m:t>×</m:t>
        </m:r>
        <m:d>
          <m:dPr>
            <m:ctrlPr>
              <w:rPr>
                <w:rFonts w:ascii="Cambria Math" w:eastAsiaTheme="minorEastAsia" w:hAnsi="Cambria Math"/>
                <w:i/>
                <w:iCs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/>
                    <w:i/>
                    <w:iCs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22.4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13.4</m:t>
                </m:r>
              </m:den>
            </m:f>
          </m:e>
        </m:d>
        <m:r>
          <w:rPr>
            <w:rFonts w:ascii="Cambria Math" w:eastAsiaTheme="minorEastAsia" w:hAnsi="Cambria Math"/>
          </w:rPr>
          <m:t>×</m:t>
        </m:r>
      </m:oMath>
      <w:r w:rsidRPr="00FC720C">
        <w:rPr>
          <w:rFonts w:asciiTheme="minorBidi" w:eastAsiaTheme="minorEastAsia" w:hAnsiTheme="minorBidi"/>
        </w:rPr>
        <w:t xml:space="preserve"> (633/273) = 549 m3/s</w:t>
      </w:r>
    </w:p>
    <w:p w14:paraId="002E4936" w14:textId="77777777" w:rsidR="00256B20" w:rsidRPr="00FC720C" w:rsidRDefault="00256B20" w:rsidP="00256B20">
      <w:pPr>
        <w:rPr>
          <w:rFonts w:asciiTheme="minorBidi" w:eastAsiaTheme="minorEastAsia" w:hAnsiTheme="minorBidi"/>
        </w:rPr>
      </w:pPr>
    </w:p>
    <w:p w14:paraId="5DB1450B" w14:textId="5943518B" w:rsidR="00FC720C" w:rsidRPr="00FC720C" w:rsidRDefault="00FC720C" w:rsidP="00256B20">
      <w:pPr>
        <w:rPr>
          <w:rFonts w:asciiTheme="minorBidi" w:eastAsiaTheme="minorEastAsia" w:hAnsiTheme="minorBidi"/>
          <w:b/>
          <w:bCs/>
        </w:rPr>
      </w:pPr>
      <w:r w:rsidRPr="00FC720C">
        <w:rPr>
          <w:rFonts w:asciiTheme="minorBidi" w:eastAsiaTheme="minorEastAsia" w:hAnsiTheme="minorBidi"/>
          <w:b/>
          <w:bCs/>
        </w:rPr>
        <w:t>2</w:t>
      </w:r>
      <w:r w:rsidRPr="00FC720C">
        <w:rPr>
          <w:rFonts w:asciiTheme="minorBidi" w:eastAsiaTheme="minorEastAsia" w:hAnsiTheme="minorBidi"/>
          <w:b/>
          <w:bCs/>
          <w:vertAlign w:val="superscript"/>
        </w:rPr>
        <w:t>nd</w:t>
      </w:r>
      <w:r w:rsidRPr="00FC720C">
        <w:rPr>
          <w:rFonts w:asciiTheme="minorBidi" w:eastAsiaTheme="minorEastAsia" w:hAnsiTheme="minorBidi"/>
          <w:b/>
          <w:bCs/>
        </w:rPr>
        <w:t xml:space="preserve"> Step</w:t>
      </w:r>
    </w:p>
    <w:p w14:paraId="376C47BD" w14:textId="77777777" w:rsidR="00256B20" w:rsidRDefault="00256B20" w:rsidP="00256B20">
      <w:pPr>
        <w:rPr>
          <w:rFonts w:asciiTheme="minorBidi" w:eastAsiaTheme="minorEastAsia" w:hAnsiTheme="minorBidi"/>
        </w:rPr>
      </w:pPr>
    </w:p>
    <w:p w14:paraId="5B1C5722" w14:textId="57892E27" w:rsidR="00256B20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 xml:space="preserve">In order to perform this </w:t>
      </w:r>
      <w:r w:rsidR="00256B20" w:rsidRPr="00FC720C">
        <w:rPr>
          <w:rFonts w:asciiTheme="minorBidi" w:eastAsiaTheme="minorEastAsia" w:hAnsiTheme="minorBidi"/>
        </w:rPr>
        <w:t>step,</w:t>
      </w:r>
      <w:r w:rsidRPr="00FC720C">
        <w:rPr>
          <w:rFonts w:asciiTheme="minorBidi" w:eastAsiaTheme="minorEastAsia" w:hAnsiTheme="minorBidi"/>
        </w:rPr>
        <w:t xml:space="preserve"> at </w:t>
      </w:r>
      <w:r w:rsidR="00256B20" w:rsidRPr="00FC720C">
        <w:rPr>
          <w:rFonts w:asciiTheme="minorBidi" w:eastAsiaTheme="minorEastAsia" w:hAnsiTheme="minorBidi"/>
        </w:rPr>
        <w:t>first,</w:t>
      </w:r>
      <w:r w:rsidRPr="00FC720C">
        <w:rPr>
          <w:rFonts w:asciiTheme="minorBidi" w:eastAsiaTheme="minorEastAsia" w:hAnsiTheme="minorBidi"/>
        </w:rPr>
        <w:t xml:space="preserve"> we need to calculate flare tip exit velocity according to </w:t>
      </w:r>
    </w:p>
    <w:p w14:paraId="0453B1EC" w14:textId="1135E911" w:rsidR="00FC720C" w:rsidRDefault="00FC720C" w:rsidP="00256B20">
      <w:pPr>
        <w:rPr>
          <w:rFonts w:asciiTheme="minorBidi" w:eastAsiaTheme="minorEastAsia" w:hAnsiTheme="minorBidi"/>
        </w:rPr>
      </w:pPr>
      <w:r w:rsidRPr="00FC720C">
        <w:rPr>
          <w:rFonts w:asciiTheme="minorBidi" w:eastAsiaTheme="minorEastAsia" w:hAnsiTheme="minorBidi"/>
        </w:rPr>
        <w:t>following formula</w:t>
      </w:r>
    </w:p>
    <w:p w14:paraId="7AB54ED0" w14:textId="5C3AF4FC" w:rsidR="00256B20" w:rsidRPr="00FC720C" w:rsidRDefault="00256B20" w:rsidP="00256B20">
      <w:pPr>
        <w:rPr>
          <w:rFonts w:asciiTheme="minorBidi" w:eastAsiaTheme="minorEastAsia" w:hAnsiTheme="minorBidi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7C39C6B" wp14:editId="5B1D37BA">
            <wp:simplePos x="0" y="0"/>
            <wp:positionH relativeFrom="column">
              <wp:posOffset>1927860</wp:posOffset>
            </wp:positionH>
            <wp:positionV relativeFrom="paragraph">
              <wp:posOffset>55880</wp:posOffset>
            </wp:positionV>
            <wp:extent cx="1590675" cy="809625"/>
            <wp:effectExtent l="0" t="0" r="9525" b="9525"/>
            <wp:wrapSquare wrapText="bothSides"/>
            <wp:docPr id="4098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096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75DA5AE" w14:textId="77777777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3895FCEA" w14:textId="6D146888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42FB2D35" w14:textId="39021136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720D7E7F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T=273K</w:t>
      </w:r>
    </w:p>
    <w:p w14:paraId="0ABAC80C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proofErr w:type="spellStart"/>
      <w:r w:rsidRPr="00256B20">
        <w:rPr>
          <w:rFonts w:asciiTheme="minorBidi" w:eastAsiaTheme="minorEastAsia" w:hAnsiTheme="minorBidi"/>
        </w:rPr>
        <w:t>uj</w:t>
      </w:r>
      <w:proofErr w:type="spellEnd"/>
      <w:r w:rsidRPr="00256B20">
        <w:rPr>
          <w:rFonts w:asciiTheme="minorBidi" w:eastAsiaTheme="minorEastAsia" w:hAnsiTheme="minorBidi"/>
        </w:rPr>
        <w:t xml:space="preserve"> = 49.6 m/s</w:t>
      </w:r>
    </w:p>
    <w:p w14:paraId="3A993C37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T=633K</w:t>
      </w:r>
    </w:p>
    <w:p w14:paraId="23A7EB3D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proofErr w:type="spellStart"/>
      <w:r w:rsidRPr="00256B20">
        <w:rPr>
          <w:rFonts w:asciiTheme="minorBidi" w:eastAsiaTheme="minorEastAsia" w:hAnsiTheme="minorBidi"/>
        </w:rPr>
        <w:t>uj</w:t>
      </w:r>
      <w:proofErr w:type="spellEnd"/>
      <w:r w:rsidRPr="00256B20">
        <w:rPr>
          <w:rFonts w:asciiTheme="minorBidi" w:eastAsiaTheme="minorEastAsia" w:hAnsiTheme="minorBidi"/>
        </w:rPr>
        <w:t xml:space="preserve"> = 75 m/s</w:t>
      </w:r>
    </w:p>
    <w:p w14:paraId="24EC8910" w14:textId="77777777" w:rsidR="00256B20" w:rsidRDefault="00256B20" w:rsidP="00256B20">
      <w:pPr>
        <w:rPr>
          <w:rFonts w:asciiTheme="minorBidi" w:eastAsiaTheme="minorEastAsia" w:hAnsiTheme="minorBidi"/>
        </w:rPr>
      </w:pPr>
    </w:p>
    <w:p w14:paraId="05CCF00A" w14:textId="77777777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lastRenderedPageBreak/>
        <w:t xml:space="preserve">So now wind velocity to tip velocity is divided by taking into account 16 m/s as local wind </w:t>
      </w:r>
    </w:p>
    <w:p w14:paraId="7BF85428" w14:textId="2152EFF9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velocity</w:t>
      </w:r>
    </w:p>
    <w:p w14:paraId="00C169F0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T=273K</w:t>
      </w:r>
    </w:p>
    <w:p w14:paraId="1709C2C7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u/</w:t>
      </w:r>
      <w:proofErr w:type="spellStart"/>
      <w:r w:rsidRPr="00256B20">
        <w:rPr>
          <w:rFonts w:asciiTheme="minorBidi" w:eastAsiaTheme="minorEastAsia" w:hAnsiTheme="minorBidi"/>
        </w:rPr>
        <w:t>uj</w:t>
      </w:r>
      <w:proofErr w:type="spellEnd"/>
      <w:r w:rsidRPr="00256B20">
        <w:rPr>
          <w:rFonts w:asciiTheme="minorBidi" w:eastAsiaTheme="minorEastAsia" w:hAnsiTheme="minorBidi"/>
        </w:rPr>
        <w:t xml:space="preserve"> = 0.32</w:t>
      </w:r>
    </w:p>
    <w:p w14:paraId="6C8214AC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T=633K</w:t>
      </w:r>
    </w:p>
    <w:p w14:paraId="556001A8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u/</w:t>
      </w:r>
      <w:proofErr w:type="spellStart"/>
      <w:r w:rsidRPr="00256B20">
        <w:rPr>
          <w:rFonts w:asciiTheme="minorBidi" w:eastAsiaTheme="minorEastAsia" w:hAnsiTheme="minorBidi"/>
        </w:rPr>
        <w:t>uj</w:t>
      </w:r>
      <w:proofErr w:type="spellEnd"/>
      <w:r w:rsidRPr="00256B20">
        <w:rPr>
          <w:rFonts w:asciiTheme="minorBidi" w:eastAsiaTheme="minorEastAsia" w:hAnsiTheme="minorBidi"/>
        </w:rPr>
        <w:t xml:space="preserve"> = 0.21</w:t>
      </w:r>
    </w:p>
    <w:p w14:paraId="5F2C734E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T=633K</w:t>
      </w:r>
    </w:p>
    <w:p w14:paraId="4750590B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According to next-page diagram, ∆Y/L = 0.3 therefore ∆Y = 21m</w:t>
      </w:r>
    </w:p>
    <w:p w14:paraId="7074CF70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According to next-page diagram, ∆X/L = 0.9 therefore ∆X = 63m</w:t>
      </w:r>
    </w:p>
    <w:p w14:paraId="4C46F0BA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T=273K</w:t>
      </w:r>
    </w:p>
    <w:p w14:paraId="588DDEEB" w14:textId="77777777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According to next-page diagram, ∆Y/L = 0.23 therefore ∆Y = 16m</w:t>
      </w:r>
    </w:p>
    <w:p w14:paraId="55ADC4EC" w14:textId="03840801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According to next-page diagram, ∆X/L = 0.93 therefore ∆X = 65m</w:t>
      </w:r>
    </w:p>
    <w:p w14:paraId="73CD52E5" w14:textId="7B33C26F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21728" behindDoc="0" locked="0" layoutInCell="1" allowOverlap="1" wp14:anchorId="7E4D058A" wp14:editId="4CFFAE53">
            <wp:simplePos x="0" y="0"/>
            <wp:positionH relativeFrom="page">
              <wp:posOffset>701040</wp:posOffset>
            </wp:positionH>
            <wp:positionV relativeFrom="paragraph">
              <wp:posOffset>179705</wp:posOffset>
            </wp:positionV>
            <wp:extent cx="6858000" cy="3680460"/>
            <wp:effectExtent l="0" t="0" r="0" b="0"/>
            <wp:wrapSquare wrapText="bothSides"/>
            <wp:docPr id="5122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0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5B1EFC" w14:textId="05C05F46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4013BCF9" w14:textId="0BB725BF" w:rsidR="00FC720C" w:rsidRDefault="00FC720C" w:rsidP="00FC720C">
      <w:pPr>
        <w:rPr>
          <w:rFonts w:asciiTheme="minorBidi" w:eastAsiaTheme="minorEastAsia" w:hAnsiTheme="minorBidi"/>
        </w:rPr>
      </w:pPr>
    </w:p>
    <w:p w14:paraId="1720A896" w14:textId="77777777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lastRenderedPageBreak/>
        <w:t xml:space="preserve">A common approach to determining the flame radiation to a point of interest is to consider the </w:t>
      </w:r>
    </w:p>
    <w:p w14:paraId="4D223374" w14:textId="77777777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 xml:space="preserve">flame to have a single radiant epicenter and to use the following empirical equation by Hajek </w:t>
      </w:r>
    </w:p>
    <w:p w14:paraId="0B18FA6B" w14:textId="77777777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 xml:space="preserve">and Ludwig. Equation (F.1) may be used for both subsonic and sonic flares, provided the </w:t>
      </w:r>
    </w:p>
    <w:p w14:paraId="37A1E019" w14:textId="584B87AD" w:rsid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</w:rPr>
        <w:t>correct F-factor is used.</w:t>
      </w:r>
    </w:p>
    <w:p w14:paraId="64A0E983" w14:textId="44E830EF" w:rsidR="00256B20" w:rsidRPr="00256B20" w:rsidRDefault="00256B20" w:rsidP="00256B20">
      <w:pPr>
        <w:rPr>
          <w:rFonts w:asciiTheme="minorBidi" w:eastAsiaTheme="minorEastAsia" w:hAnsiTheme="minorBidi"/>
        </w:rPr>
      </w:pPr>
      <w:r w:rsidRPr="00256B20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22752" behindDoc="0" locked="0" layoutInCell="1" allowOverlap="1" wp14:anchorId="1AAA0756" wp14:editId="629CF88A">
            <wp:simplePos x="0" y="0"/>
            <wp:positionH relativeFrom="margin">
              <wp:align>center</wp:align>
            </wp:positionH>
            <wp:positionV relativeFrom="paragraph">
              <wp:posOffset>93345</wp:posOffset>
            </wp:positionV>
            <wp:extent cx="2026266" cy="1147904"/>
            <wp:effectExtent l="0" t="0" r="0" b="0"/>
            <wp:wrapSquare wrapText="bothSides"/>
            <wp:docPr id="7170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66" cy="1147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2FC8F6" w14:textId="77777777" w:rsidR="00256B20" w:rsidRPr="00FC720C" w:rsidRDefault="00256B20" w:rsidP="00FC720C">
      <w:pPr>
        <w:rPr>
          <w:rFonts w:asciiTheme="minorBidi" w:eastAsiaTheme="minorEastAsia" w:hAnsiTheme="minorBidi"/>
        </w:rPr>
      </w:pPr>
    </w:p>
    <w:p w14:paraId="127F22CE" w14:textId="3266E7AB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30D252C1" w14:textId="0FBD8278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7442EC97" w14:textId="467B4322" w:rsidR="00FC720C" w:rsidRPr="00FC720C" w:rsidRDefault="00FC720C" w:rsidP="00FC720C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text" w:horzAnchor="page" w:tblpX="6625" w:tblpY="432"/>
        <w:tblW w:w="51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92"/>
        <w:gridCol w:w="2591"/>
      </w:tblGrid>
      <w:tr w:rsidR="00256B20" w:rsidRPr="00256B20" w14:paraId="518A0CCA" w14:textId="77777777" w:rsidTr="00256B20">
        <w:trPr>
          <w:trHeight w:val="550"/>
        </w:trPr>
        <w:tc>
          <w:tcPr>
            <w:tcW w:w="259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D737C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Parameters</w:t>
            </w:r>
          </w:p>
        </w:tc>
        <w:tc>
          <w:tcPr>
            <w:tcW w:w="259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543BE2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Values</w:t>
            </w:r>
          </w:p>
        </w:tc>
      </w:tr>
      <w:tr w:rsidR="00256B20" w:rsidRPr="00256B20" w14:paraId="455867D7" w14:textId="77777777" w:rsidTr="00256B20">
        <w:trPr>
          <w:trHeight w:val="550"/>
        </w:trPr>
        <w:tc>
          <w:tcPr>
            <w:tcW w:w="259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198A5C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τ</w:t>
            </w:r>
          </w:p>
        </w:tc>
        <w:tc>
          <w:tcPr>
            <w:tcW w:w="259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DDC842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1</w:t>
            </w:r>
          </w:p>
        </w:tc>
      </w:tr>
      <w:tr w:rsidR="00256B20" w:rsidRPr="00256B20" w14:paraId="50C1F628" w14:textId="77777777" w:rsidTr="00256B20">
        <w:trPr>
          <w:trHeight w:val="550"/>
        </w:trPr>
        <w:tc>
          <w:tcPr>
            <w:tcW w:w="2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94711A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F</w:t>
            </w:r>
          </w:p>
        </w:tc>
        <w:tc>
          <w:tcPr>
            <w:tcW w:w="2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C3F605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0.2</w:t>
            </w:r>
          </w:p>
        </w:tc>
      </w:tr>
      <w:tr w:rsidR="00256B20" w:rsidRPr="00256B20" w14:paraId="30F40DD4" w14:textId="77777777" w:rsidTr="00256B20">
        <w:trPr>
          <w:trHeight w:val="550"/>
        </w:trPr>
        <w:tc>
          <w:tcPr>
            <w:tcW w:w="2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0D3C4A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</w:p>
        </w:tc>
        <w:tc>
          <w:tcPr>
            <w:tcW w:w="2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EC1F7" w14:textId="6CC9017C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1.57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×10^6</m:t>
              </m:r>
            </m:oMath>
          </w:p>
        </w:tc>
      </w:tr>
      <w:tr w:rsidR="00256B20" w:rsidRPr="00256B20" w14:paraId="14A5B491" w14:textId="77777777" w:rsidTr="00256B20">
        <w:trPr>
          <w:trHeight w:val="550"/>
        </w:trPr>
        <w:tc>
          <w:tcPr>
            <w:tcW w:w="2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C3437A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</w:p>
        </w:tc>
        <w:tc>
          <w:tcPr>
            <w:tcW w:w="2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006168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3.13</w:t>
            </w:r>
          </w:p>
        </w:tc>
      </w:tr>
      <w:tr w:rsidR="00256B20" w:rsidRPr="00256B20" w14:paraId="44EC0833" w14:textId="77777777" w:rsidTr="00256B20">
        <w:trPr>
          <w:trHeight w:val="550"/>
        </w:trPr>
        <w:tc>
          <w:tcPr>
            <w:tcW w:w="259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CD3BA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</w:t>
            </w:r>
          </w:p>
        </w:tc>
        <w:tc>
          <w:tcPr>
            <w:tcW w:w="259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23511F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89.5 m</w:t>
            </w:r>
          </w:p>
        </w:tc>
      </w:tr>
    </w:tbl>
    <w:p w14:paraId="01CB46F2" w14:textId="6E6D725A" w:rsidR="00FC720C" w:rsidRPr="00FC720C" w:rsidRDefault="00FC720C" w:rsidP="00FC720C">
      <w:pPr>
        <w:rPr>
          <w:rFonts w:asciiTheme="minorBidi" w:eastAsiaTheme="minorEastAsia" w:hAnsiTheme="minorBidi"/>
        </w:rPr>
      </w:pPr>
    </w:p>
    <w:tbl>
      <w:tblPr>
        <w:tblW w:w="5306" w:type="dxa"/>
        <w:tblInd w:w="-82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54"/>
        <w:gridCol w:w="2652"/>
      </w:tblGrid>
      <w:tr w:rsidR="00256B20" w:rsidRPr="00256B20" w14:paraId="016A9390" w14:textId="77777777" w:rsidTr="00256B20">
        <w:trPr>
          <w:trHeight w:val="548"/>
        </w:trPr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034E29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Parameters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DA4A8A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FFFFFF" w:themeColor="light1"/>
                <w:kern w:val="24"/>
              </w:rPr>
              <w:t>Values</w:t>
            </w:r>
          </w:p>
        </w:tc>
      </w:tr>
      <w:tr w:rsidR="00256B20" w:rsidRPr="00256B20" w14:paraId="07459553" w14:textId="77777777" w:rsidTr="00256B20">
        <w:trPr>
          <w:trHeight w:val="548"/>
        </w:trPr>
        <w:tc>
          <w:tcPr>
            <w:tcW w:w="265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AB9F80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  <w:lang w:val="el-GR"/>
              </w:rPr>
              <w:t>τ</w:t>
            </w:r>
          </w:p>
        </w:tc>
        <w:tc>
          <w:tcPr>
            <w:tcW w:w="265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12E771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0.8</w:t>
            </w:r>
          </w:p>
        </w:tc>
      </w:tr>
      <w:tr w:rsidR="00256B20" w:rsidRPr="00256B20" w14:paraId="25D228A6" w14:textId="77777777" w:rsidTr="00256B20">
        <w:trPr>
          <w:trHeight w:val="548"/>
        </w:trPr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7E3845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F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41727D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0.15</w:t>
            </w:r>
          </w:p>
        </w:tc>
      </w:tr>
      <w:tr w:rsidR="00256B20" w:rsidRPr="00256B20" w14:paraId="19C784D4" w14:textId="77777777" w:rsidTr="00256B20">
        <w:trPr>
          <w:trHeight w:val="548"/>
        </w:trPr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6E3483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Q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E12EA7" w14:textId="22ED931B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 xml:space="preserve">1.57 </w:t>
            </w:r>
            <m:oMath>
              <m:r>
                <m:rPr>
                  <m:sty m:val="bi"/>
                </m:rPr>
                <w:rPr>
                  <w:rFonts w:ascii="Cambria Math" w:eastAsia="Cambria Math" w:hAnsi="Cambria Math"/>
                  <w:color w:val="000000" w:themeColor="dark1"/>
                  <w:kern w:val="24"/>
                </w:rPr>
                <m:t>×10^6</m:t>
              </m:r>
            </m:oMath>
          </w:p>
        </w:tc>
      </w:tr>
      <w:tr w:rsidR="00256B20" w:rsidRPr="00256B20" w14:paraId="5F74CC49" w14:textId="77777777" w:rsidTr="00256B20">
        <w:trPr>
          <w:trHeight w:val="548"/>
        </w:trPr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F696C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K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BC14C0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3.13</w:t>
            </w:r>
          </w:p>
        </w:tc>
      </w:tr>
      <w:tr w:rsidR="00256B20" w:rsidRPr="00256B20" w14:paraId="2D03367E" w14:textId="77777777" w:rsidTr="00256B20">
        <w:trPr>
          <w:trHeight w:val="548"/>
        </w:trPr>
        <w:tc>
          <w:tcPr>
            <w:tcW w:w="265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CDF1C0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D</w:t>
            </w:r>
          </w:p>
        </w:tc>
        <w:tc>
          <w:tcPr>
            <w:tcW w:w="26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C0156F" w14:textId="77777777" w:rsidR="00256B20" w:rsidRPr="00256B20" w:rsidRDefault="00256B20" w:rsidP="00256B20">
            <w:pPr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bCs/>
              </w:rPr>
            </w:pPr>
            <w:r w:rsidRPr="00256B20">
              <w:rPr>
                <w:rFonts w:asciiTheme="minorBidi" w:eastAsia="Times New Roman" w:hAnsiTheme="minorBidi"/>
                <w:b/>
                <w:bCs/>
                <w:color w:val="000000" w:themeColor="dark1"/>
                <w:kern w:val="24"/>
              </w:rPr>
              <w:t>70 m</w:t>
            </w:r>
          </w:p>
        </w:tc>
      </w:tr>
    </w:tbl>
    <w:p w14:paraId="77C8C8A0" w14:textId="6CC5A27A" w:rsidR="00FC720C" w:rsidRPr="00FC720C" w:rsidRDefault="00FC720C" w:rsidP="00FC720C">
      <w:pPr>
        <w:rPr>
          <w:rFonts w:asciiTheme="minorBidi" w:eastAsiaTheme="minorEastAsia" w:hAnsiTheme="minorBidi"/>
        </w:rPr>
      </w:pPr>
    </w:p>
    <w:p w14:paraId="74F70200" w14:textId="764AE80E" w:rsidR="00FC720C" w:rsidRDefault="00FC720C" w:rsidP="00FC720C">
      <w:pPr>
        <w:rPr>
          <w:rFonts w:asciiTheme="minorBidi" w:eastAsiaTheme="minorEastAsia" w:hAnsiTheme="minorBidi"/>
        </w:rPr>
      </w:pPr>
    </w:p>
    <w:p w14:paraId="32B56496" w14:textId="73E09FF0" w:rsidR="00256B20" w:rsidRDefault="00256B20" w:rsidP="00FC720C">
      <w:pPr>
        <w:rPr>
          <w:rFonts w:asciiTheme="minorBidi" w:eastAsiaTheme="minorEastAsia" w:hAnsiTheme="minorBidi"/>
        </w:rPr>
      </w:pPr>
    </w:p>
    <w:p w14:paraId="0B64A50A" w14:textId="2F1C2502" w:rsidR="00256B20" w:rsidRDefault="00256B20" w:rsidP="00FC720C">
      <w:pPr>
        <w:rPr>
          <w:rFonts w:asciiTheme="minorBidi" w:eastAsiaTheme="minorEastAsia" w:hAnsiTheme="minorBidi"/>
        </w:rPr>
      </w:pPr>
    </w:p>
    <w:p w14:paraId="65C4964A" w14:textId="41C6898C" w:rsidR="00256B20" w:rsidRDefault="00256B20" w:rsidP="00FC720C">
      <w:pPr>
        <w:rPr>
          <w:rFonts w:asciiTheme="minorBidi" w:eastAsiaTheme="minorEastAsia" w:hAnsiTheme="minorBidi"/>
        </w:rPr>
      </w:pPr>
    </w:p>
    <w:p w14:paraId="78979294" w14:textId="69DF25FC" w:rsidR="00256B20" w:rsidRDefault="00256B20" w:rsidP="00FC720C">
      <w:pPr>
        <w:rPr>
          <w:rFonts w:asciiTheme="minorBidi" w:eastAsiaTheme="minorEastAsia" w:hAnsiTheme="minorBidi"/>
        </w:rPr>
      </w:pPr>
    </w:p>
    <w:p w14:paraId="30C115E1" w14:textId="7A7130B3" w:rsidR="00256B20" w:rsidRDefault="00256B20" w:rsidP="00FC720C">
      <w:pPr>
        <w:rPr>
          <w:rFonts w:asciiTheme="minorBidi" w:eastAsiaTheme="minorEastAsia" w:hAnsiTheme="minorBidi"/>
        </w:rPr>
      </w:pPr>
    </w:p>
    <w:p w14:paraId="63664CAB" w14:textId="66982FE2" w:rsidR="00256B20" w:rsidRDefault="00256B20" w:rsidP="00FC720C">
      <w:pPr>
        <w:rPr>
          <w:rFonts w:asciiTheme="minorBidi" w:eastAsiaTheme="minorEastAsia" w:hAnsiTheme="minorBidi"/>
        </w:rPr>
      </w:pPr>
    </w:p>
    <w:p w14:paraId="35A43A71" w14:textId="7161CF6F" w:rsidR="00256B20" w:rsidRDefault="00A05282" w:rsidP="00256B20">
      <w:pPr>
        <w:jc w:val="center"/>
        <w:rPr>
          <w:rFonts w:asciiTheme="minorBidi" w:eastAsiaTheme="minorEastAsia" w:hAnsiTheme="minorBidi"/>
          <w:b/>
          <w:bCs/>
        </w:rPr>
      </w:pPr>
      <w:r w:rsidRPr="00A05282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64439825" wp14:editId="5A036DBB">
            <wp:simplePos x="0" y="0"/>
            <wp:positionH relativeFrom="margin">
              <wp:posOffset>60960</wp:posOffset>
            </wp:positionH>
            <wp:positionV relativeFrom="paragraph">
              <wp:posOffset>3860165</wp:posOffset>
            </wp:positionV>
            <wp:extent cx="6164580" cy="3832860"/>
            <wp:effectExtent l="0" t="0" r="7620" b="0"/>
            <wp:wrapSquare wrapText="bothSides"/>
            <wp:docPr id="6146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83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20" w:rsidRPr="00256B20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05B51642" wp14:editId="7DB3989E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6286500" cy="3459480"/>
            <wp:effectExtent l="0" t="0" r="0" b="7620"/>
            <wp:wrapSquare wrapText="bothSides"/>
            <wp:docPr id="9219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45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B20" w:rsidRPr="00256B20">
        <w:rPr>
          <w:rFonts w:asciiTheme="minorBidi" w:eastAsiaTheme="minorEastAsia" w:hAnsiTheme="minorBidi"/>
          <w:b/>
          <w:bCs/>
        </w:rPr>
        <w:t>F-factor</w:t>
      </w:r>
    </w:p>
    <w:p w14:paraId="601B1AA4" w14:textId="77777777" w:rsidR="00A05282" w:rsidRPr="00A05282" w:rsidRDefault="00A05282" w:rsidP="00A05282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</w:rPr>
        <w:lastRenderedPageBreak/>
        <w:t>T=233K</w:t>
      </w:r>
    </w:p>
    <w:p w14:paraId="0AD9FDFE" w14:textId="153B39AA" w:rsidR="00A05282" w:rsidRPr="00A05282" w:rsidRDefault="00A05282" w:rsidP="00A05282">
      <w:pPr>
        <w:rPr>
          <w:rFonts w:asciiTheme="minorBidi" w:eastAsiaTheme="minorEastAsia" w:hAnsiTheme="minorBidi"/>
          <w:b/>
          <w:bCs/>
        </w:rPr>
      </w:pPr>
      <w:r w:rsidRPr="00A05282">
        <w:rPr>
          <w:rFonts w:asciiTheme="minorBidi" w:eastAsiaTheme="minorEastAsia" w:hAnsiTheme="minorBidi"/>
        </w:rPr>
        <w:t>In order to calculate flare height, the following equation is used</w:t>
      </w:r>
      <w:r w:rsidRPr="00A05282">
        <w:rPr>
          <w:rFonts w:asciiTheme="minorBidi" w:eastAsiaTheme="minorEastAsia" w:hAnsiTheme="minorBidi"/>
          <w:b/>
          <w:bCs/>
        </w:rPr>
        <w:t>.</w:t>
      </w:r>
    </w:p>
    <w:p w14:paraId="44A76D65" w14:textId="5A2FA5F6" w:rsidR="00256B20" w:rsidRPr="00256B20" w:rsidRDefault="00256B20" w:rsidP="00A05282">
      <w:pPr>
        <w:rPr>
          <w:rFonts w:asciiTheme="minorBidi" w:eastAsiaTheme="minorEastAsia" w:hAnsiTheme="minorBidi"/>
          <w:b/>
          <w:bCs/>
        </w:rPr>
      </w:pPr>
    </w:p>
    <w:p w14:paraId="3F343FA3" w14:textId="70FEA8A7" w:rsidR="00256B20" w:rsidRDefault="00A05282" w:rsidP="00FC720C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25824" behindDoc="0" locked="0" layoutInCell="1" allowOverlap="1" wp14:anchorId="6CCF6AA2" wp14:editId="74990A2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057400" cy="1085850"/>
            <wp:effectExtent l="0" t="0" r="0" b="0"/>
            <wp:wrapSquare wrapText="bothSides"/>
            <wp:docPr id="8194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D97929" w14:textId="63D460B4" w:rsidR="00A05282" w:rsidRDefault="00A05282" w:rsidP="00A05282">
      <w:pPr>
        <w:rPr>
          <w:rFonts w:asciiTheme="minorBidi" w:eastAsiaTheme="minorEastAsia" w:hAnsiTheme="minorBidi"/>
        </w:rPr>
      </w:pPr>
    </w:p>
    <w:p w14:paraId="4AA3340F" w14:textId="72110647" w:rsidR="00A05282" w:rsidRDefault="00A05282" w:rsidP="00FC720C">
      <w:pPr>
        <w:rPr>
          <w:rFonts w:asciiTheme="minorBidi" w:eastAsiaTheme="minorEastAsia" w:hAnsiTheme="minorBidi"/>
        </w:rPr>
      </w:pPr>
    </w:p>
    <w:p w14:paraId="122AC20A" w14:textId="0D62B102" w:rsidR="00A05282" w:rsidRDefault="00A05282" w:rsidP="00FC720C">
      <w:pPr>
        <w:rPr>
          <w:rFonts w:asciiTheme="minorBidi" w:eastAsiaTheme="minorEastAsia" w:hAnsiTheme="minorBidi"/>
        </w:rPr>
      </w:pPr>
    </w:p>
    <w:p w14:paraId="1E2D561F" w14:textId="4C4DA62C" w:rsidR="00A05282" w:rsidRDefault="00A05282" w:rsidP="00FC720C">
      <w:pPr>
        <w:rPr>
          <w:rFonts w:asciiTheme="minorBidi" w:eastAsiaTheme="minorEastAsia" w:hAnsiTheme="minorBidi"/>
        </w:rPr>
      </w:pPr>
    </w:p>
    <w:tbl>
      <w:tblPr>
        <w:tblW w:w="4540" w:type="dxa"/>
        <w:tblInd w:w="240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0"/>
        <w:gridCol w:w="2240"/>
      </w:tblGrid>
      <w:tr w:rsidR="00A05282" w:rsidRPr="00A05282" w14:paraId="11F2B2E8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6E5982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6C8337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A05282" w:rsidRPr="00A05282" w14:paraId="743093CE" w14:textId="77777777" w:rsidTr="00A05282">
        <w:trPr>
          <w:trHeight w:val="627"/>
        </w:trPr>
        <w:tc>
          <w:tcPr>
            <w:tcW w:w="2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C628E1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</w:t>
            </w:r>
          </w:p>
        </w:tc>
        <w:tc>
          <w:tcPr>
            <w:tcW w:w="2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1AF4DD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35</w:t>
            </w:r>
          </w:p>
        </w:tc>
      </w:tr>
      <w:tr w:rsidR="00A05282" w:rsidRPr="00A05282" w14:paraId="55656196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337A8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∆X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9AD836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65</w:t>
            </w:r>
          </w:p>
        </w:tc>
      </w:tr>
      <w:tr w:rsidR="00A05282" w:rsidRPr="00A05282" w14:paraId="48ADCD98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DACC2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r’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B94C37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2.5</w:t>
            </w:r>
          </w:p>
        </w:tc>
      </w:tr>
    </w:tbl>
    <w:p w14:paraId="59ECC7B1" w14:textId="418FD4A0" w:rsidR="00A05282" w:rsidRDefault="00A05282" w:rsidP="00FC720C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26848" behindDoc="0" locked="0" layoutInCell="1" allowOverlap="1" wp14:anchorId="1303BD26" wp14:editId="45DCE26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856105" cy="495300"/>
            <wp:effectExtent l="0" t="0" r="0" b="0"/>
            <wp:wrapSquare wrapText="bothSides"/>
            <wp:docPr id="8195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A45F10" w14:textId="1423EEE0" w:rsidR="00A05282" w:rsidRDefault="00A05282" w:rsidP="00A05282">
      <w:pPr>
        <w:rPr>
          <w:rFonts w:asciiTheme="minorBidi" w:eastAsiaTheme="minorEastAsia" w:hAnsiTheme="minorBidi"/>
        </w:rPr>
      </w:pPr>
    </w:p>
    <w:p w14:paraId="2FA8E472" w14:textId="77777777" w:rsidR="00A05282" w:rsidRPr="00FC720C" w:rsidRDefault="00A05282" w:rsidP="00FC720C">
      <w:pPr>
        <w:rPr>
          <w:rFonts w:asciiTheme="minorBidi" w:eastAsiaTheme="minorEastAsia" w:hAnsiTheme="minorBidi"/>
        </w:rPr>
      </w:pPr>
    </w:p>
    <w:p w14:paraId="0CF8F17C" w14:textId="4554E9FA" w:rsidR="00FC720C" w:rsidRPr="00FC720C" w:rsidRDefault="00FC720C" w:rsidP="00FC720C">
      <w:pPr>
        <w:rPr>
          <w:rFonts w:asciiTheme="minorBidi" w:eastAsiaTheme="minorEastAsia" w:hAnsiTheme="minorBidi"/>
        </w:rPr>
      </w:pPr>
    </w:p>
    <w:tbl>
      <w:tblPr>
        <w:tblW w:w="7460" w:type="dxa"/>
        <w:tblInd w:w="93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6"/>
        <w:gridCol w:w="2487"/>
        <w:gridCol w:w="2487"/>
      </w:tblGrid>
      <w:tr w:rsidR="00A05282" w:rsidRPr="00A05282" w14:paraId="761AE652" w14:textId="77777777" w:rsidTr="00A05282">
        <w:trPr>
          <w:trHeight w:val="621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5C876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C801E1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FCD241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A05282" w:rsidRPr="00A05282" w14:paraId="42992EBE" w14:textId="77777777" w:rsidTr="00A05282">
        <w:trPr>
          <w:trHeight w:val="621"/>
        </w:trPr>
        <w:tc>
          <w:tcPr>
            <w:tcW w:w="248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02C869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D</w:t>
            </w:r>
          </w:p>
        </w:tc>
        <w:tc>
          <w:tcPr>
            <w:tcW w:w="24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CF17E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89.5</w:t>
            </w:r>
          </w:p>
        </w:tc>
        <w:tc>
          <w:tcPr>
            <w:tcW w:w="248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D57FE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70</w:t>
            </w:r>
          </w:p>
        </w:tc>
      </w:tr>
      <w:tr w:rsidR="00A05282" w:rsidRPr="00A05282" w14:paraId="714C3ED8" w14:textId="77777777" w:rsidTr="00A05282">
        <w:trPr>
          <w:trHeight w:val="621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A2F6BC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r’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03741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2.5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B491DA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2.5</w:t>
            </w:r>
          </w:p>
        </w:tc>
      </w:tr>
      <w:tr w:rsidR="00A05282" w:rsidRPr="00A05282" w14:paraId="4799AD71" w14:textId="77777777" w:rsidTr="00A05282">
        <w:trPr>
          <w:trHeight w:val="621"/>
        </w:trPr>
        <w:tc>
          <w:tcPr>
            <w:tcW w:w="248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513DEF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h’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5DF61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89.4</w:t>
            </w:r>
          </w:p>
        </w:tc>
        <w:tc>
          <w:tcPr>
            <w:tcW w:w="24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B5841A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69.9</w:t>
            </w:r>
          </w:p>
        </w:tc>
      </w:tr>
    </w:tbl>
    <w:p w14:paraId="65A1040B" w14:textId="6D250D3C" w:rsidR="00FC720C" w:rsidRPr="00FC720C" w:rsidRDefault="00FC720C" w:rsidP="00FC720C">
      <w:pPr>
        <w:rPr>
          <w:rFonts w:asciiTheme="minorBidi" w:eastAsiaTheme="minorEastAsia" w:hAnsiTheme="minorBidi"/>
        </w:rPr>
      </w:pPr>
    </w:p>
    <w:tbl>
      <w:tblPr>
        <w:tblpPr w:leftFromText="180" w:rightFromText="180" w:vertAnchor="page" w:horzAnchor="page" w:tblpX="3001" w:tblpY="2785"/>
        <w:tblW w:w="718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95"/>
        <w:gridCol w:w="2395"/>
        <w:gridCol w:w="2395"/>
      </w:tblGrid>
      <w:tr w:rsidR="00A05282" w:rsidRPr="00A05282" w14:paraId="031F46B0" w14:textId="77777777" w:rsidTr="00A05282">
        <w:trPr>
          <w:trHeight w:val="731"/>
        </w:trPr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89E677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lastRenderedPageBreak/>
              <w:t>Parameters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5B09E5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97658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A05282" w:rsidRPr="00A05282" w14:paraId="70CA6DCE" w14:textId="77777777" w:rsidTr="00A05282">
        <w:trPr>
          <w:trHeight w:val="731"/>
        </w:trPr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E78276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h’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84CF6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89.4</w:t>
            </w:r>
          </w:p>
        </w:tc>
        <w:tc>
          <w:tcPr>
            <w:tcW w:w="239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44C93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69.9</w:t>
            </w:r>
          </w:p>
        </w:tc>
      </w:tr>
      <w:tr w:rsidR="00A05282" w:rsidRPr="00A05282" w14:paraId="6F5B324D" w14:textId="77777777" w:rsidTr="00A05282">
        <w:trPr>
          <w:trHeight w:val="731"/>
        </w:trPr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35FD7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∆Y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E07314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16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AB940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16</w:t>
            </w:r>
          </w:p>
        </w:tc>
      </w:tr>
      <w:tr w:rsidR="00A05282" w:rsidRPr="00A05282" w14:paraId="28DCEE11" w14:textId="77777777" w:rsidTr="00A05282">
        <w:trPr>
          <w:trHeight w:val="731"/>
        </w:trPr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598AE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h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DF037C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81.4 m</w:t>
            </w:r>
          </w:p>
        </w:tc>
        <w:tc>
          <w:tcPr>
            <w:tcW w:w="239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56F55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62 m</w:t>
            </w:r>
          </w:p>
        </w:tc>
      </w:tr>
    </w:tbl>
    <w:p w14:paraId="41799E93" w14:textId="45EB44FF" w:rsidR="00FC720C" w:rsidRDefault="00FC720C" w:rsidP="00FC720C">
      <w:pPr>
        <w:rPr>
          <w:rFonts w:asciiTheme="minorBidi" w:eastAsiaTheme="minorEastAsia" w:hAnsiTheme="minorBidi"/>
        </w:rPr>
      </w:pPr>
    </w:p>
    <w:p w14:paraId="6DC2CDD7" w14:textId="655F9DD3" w:rsidR="00A05282" w:rsidRDefault="00A05282" w:rsidP="00FC720C">
      <w:pPr>
        <w:rPr>
          <w:rFonts w:asciiTheme="minorBidi" w:eastAsiaTheme="minorEastAsia" w:hAnsiTheme="minorBidi"/>
        </w:rPr>
      </w:pPr>
    </w:p>
    <w:p w14:paraId="20369713" w14:textId="694E6B32" w:rsidR="00A05282" w:rsidRDefault="00A05282" w:rsidP="00FC720C">
      <w:pPr>
        <w:rPr>
          <w:rFonts w:asciiTheme="minorBidi" w:eastAsiaTheme="minorEastAsia" w:hAnsiTheme="minorBidi"/>
        </w:rPr>
      </w:pPr>
    </w:p>
    <w:p w14:paraId="00735F52" w14:textId="651C6D75" w:rsidR="00A05282" w:rsidRDefault="00A05282" w:rsidP="00FC720C">
      <w:pPr>
        <w:rPr>
          <w:rFonts w:asciiTheme="minorBidi" w:eastAsiaTheme="minorEastAsia" w:hAnsiTheme="minorBidi"/>
        </w:rPr>
      </w:pPr>
    </w:p>
    <w:p w14:paraId="0EA002D7" w14:textId="2B99AF2C" w:rsidR="00A05282" w:rsidRDefault="00A05282" w:rsidP="00FC720C">
      <w:pPr>
        <w:rPr>
          <w:rFonts w:asciiTheme="minorBidi" w:eastAsiaTheme="minorEastAsia" w:hAnsiTheme="minorBidi"/>
        </w:rPr>
      </w:pPr>
    </w:p>
    <w:p w14:paraId="41E2063F" w14:textId="171681DF" w:rsidR="00A05282" w:rsidRDefault="00A05282" w:rsidP="00FC720C">
      <w:pPr>
        <w:rPr>
          <w:rFonts w:asciiTheme="minorBidi" w:eastAsiaTheme="minorEastAsia" w:hAnsiTheme="minorBidi"/>
        </w:rPr>
      </w:pPr>
    </w:p>
    <w:p w14:paraId="5580F977" w14:textId="4FEF1F93" w:rsidR="00A05282" w:rsidRDefault="00A05282" w:rsidP="00FC720C">
      <w:pPr>
        <w:rPr>
          <w:rFonts w:asciiTheme="minorBidi" w:eastAsiaTheme="minorEastAsia" w:hAnsiTheme="minorBidi"/>
        </w:rPr>
      </w:pPr>
    </w:p>
    <w:p w14:paraId="239B1FF9" w14:textId="11265792" w:rsidR="00A05282" w:rsidRDefault="00A05282" w:rsidP="00FC720C">
      <w:pPr>
        <w:rPr>
          <w:rFonts w:asciiTheme="minorBidi" w:eastAsiaTheme="minorEastAsia" w:hAnsiTheme="minorBidi"/>
        </w:rPr>
      </w:pPr>
    </w:p>
    <w:p w14:paraId="06FA33CA" w14:textId="47A18541" w:rsidR="00A05282" w:rsidRDefault="00A05282" w:rsidP="00FC720C">
      <w:pPr>
        <w:rPr>
          <w:rFonts w:asciiTheme="minorBidi" w:eastAsiaTheme="minorEastAsia" w:hAnsiTheme="minorBidi"/>
        </w:rPr>
      </w:pPr>
    </w:p>
    <w:p w14:paraId="1A81E349" w14:textId="03F924BD" w:rsidR="00A05282" w:rsidRDefault="00A05282" w:rsidP="00FC720C">
      <w:pPr>
        <w:rPr>
          <w:rFonts w:asciiTheme="minorBidi" w:eastAsiaTheme="minorEastAsia" w:hAnsiTheme="minorBidi"/>
        </w:rPr>
      </w:pPr>
    </w:p>
    <w:p w14:paraId="4A5B471F" w14:textId="77777777" w:rsidR="00A05282" w:rsidRDefault="00A05282" w:rsidP="00A05282">
      <w:pPr>
        <w:rPr>
          <w:rFonts w:asciiTheme="minorBidi" w:eastAsiaTheme="minorEastAsia" w:hAnsiTheme="minorBidi"/>
        </w:rPr>
      </w:pPr>
    </w:p>
    <w:p w14:paraId="21141D89" w14:textId="209334BF" w:rsidR="00A05282" w:rsidRPr="00A05282" w:rsidRDefault="00A05282" w:rsidP="00A05282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</w:rPr>
        <w:t>T=633K</w:t>
      </w:r>
    </w:p>
    <w:p w14:paraId="1BBDDC60" w14:textId="0E7F02FE" w:rsidR="00A05282" w:rsidRPr="00A05282" w:rsidRDefault="00A05282" w:rsidP="00A05282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</w:rPr>
        <w:t>In order to calculate flare height, the following equation is used.</w:t>
      </w:r>
    </w:p>
    <w:p w14:paraId="680FB4F0" w14:textId="39A27AE7" w:rsidR="00A05282" w:rsidRDefault="00A05282" w:rsidP="00A05282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27872" behindDoc="0" locked="0" layoutInCell="1" allowOverlap="1" wp14:anchorId="7CB6D557" wp14:editId="7E9FA741">
            <wp:simplePos x="0" y="0"/>
            <wp:positionH relativeFrom="column">
              <wp:posOffset>2377440</wp:posOffset>
            </wp:positionH>
            <wp:positionV relativeFrom="paragraph">
              <wp:posOffset>217170</wp:posOffset>
            </wp:positionV>
            <wp:extent cx="2057400" cy="1085850"/>
            <wp:effectExtent l="0" t="0" r="0" b="0"/>
            <wp:wrapSquare wrapText="bothSides"/>
            <wp:docPr id="15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85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951C557" w14:textId="410C50C7" w:rsidR="00A05282" w:rsidRPr="00A05282" w:rsidRDefault="00A05282" w:rsidP="00A05282">
      <w:pPr>
        <w:rPr>
          <w:rFonts w:asciiTheme="minorBidi" w:eastAsiaTheme="minorEastAsia" w:hAnsiTheme="minorBidi"/>
        </w:rPr>
      </w:pPr>
    </w:p>
    <w:p w14:paraId="1083C8A6" w14:textId="2AB5406D" w:rsidR="00A05282" w:rsidRPr="00A05282" w:rsidRDefault="00A05282" w:rsidP="00A05282">
      <w:pPr>
        <w:rPr>
          <w:rFonts w:asciiTheme="minorBidi" w:eastAsiaTheme="minorEastAsia" w:hAnsiTheme="minorBidi"/>
        </w:rPr>
      </w:pPr>
    </w:p>
    <w:p w14:paraId="06757150" w14:textId="6288CA20" w:rsidR="00A05282" w:rsidRPr="00A05282" w:rsidRDefault="00A05282" w:rsidP="00A05282">
      <w:pPr>
        <w:rPr>
          <w:rFonts w:asciiTheme="minorBidi" w:eastAsiaTheme="minorEastAsia" w:hAnsiTheme="minorBidi"/>
        </w:rPr>
      </w:pPr>
    </w:p>
    <w:p w14:paraId="34BF1314" w14:textId="065D02F3" w:rsidR="00A05282" w:rsidRDefault="00A05282" w:rsidP="00A05282">
      <w:pPr>
        <w:rPr>
          <w:rFonts w:asciiTheme="minorBidi" w:eastAsiaTheme="minorEastAsia" w:hAnsiTheme="minorBidi"/>
        </w:rPr>
      </w:pPr>
    </w:p>
    <w:tbl>
      <w:tblPr>
        <w:tblW w:w="4540" w:type="dxa"/>
        <w:tblInd w:w="29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00"/>
        <w:gridCol w:w="2240"/>
      </w:tblGrid>
      <w:tr w:rsidR="00A05282" w:rsidRPr="00A05282" w14:paraId="6854196B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DA1446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489A4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A05282" w:rsidRPr="00A05282" w14:paraId="5B08E54E" w14:textId="77777777" w:rsidTr="00A05282">
        <w:trPr>
          <w:trHeight w:val="627"/>
        </w:trPr>
        <w:tc>
          <w:tcPr>
            <w:tcW w:w="23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00678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</w:t>
            </w:r>
          </w:p>
        </w:tc>
        <w:tc>
          <w:tcPr>
            <w:tcW w:w="22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E5194F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35</w:t>
            </w:r>
          </w:p>
        </w:tc>
      </w:tr>
      <w:tr w:rsidR="00A05282" w:rsidRPr="00A05282" w14:paraId="36CFBD58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51D9F8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∆X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223E9DF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63</w:t>
            </w:r>
          </w:p>
        </w:tc>
      </w:tr>
      <w:tr w:rsidR="00A05282" w:rsidRPr="00A05282" w14:paraId="29FD7CB7" w14:textId="77777777" w:rsidTr="00A05282">
        <w:trPr>
          <w:trHeight w:val="627"/>
        </w:trPr>
        <w:tc>
          <w:tcPr>
            <w:tcW w:w="23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9FAEB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r’</w:t>
            </w:r>
          </w:p>
        </w:tc>
        <w:tc>
          <w:tcPr>
            <w:tcW w:w="2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FD7EFD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3.5</w:t>
            </w:r>
          </w:p>
        </w:tc>
      </w:tr>
    </w:tbl>
    <w:p w14:paraId="2282A190" w14:textId="77777777" w:rsidR="00A05282" w:rsidRDefault="00A05282" w:rsidP="00A05282">
      <w:pPr>
        <w:rPr>
          <w:rFonts w:asciiTheme="minorBidi" w:eastAsiaTheme="minorEastAsia" w:hAnsiTheme="minorBidi"/>
        </w:rPr>
      </w:pPr>
    </w:p>
    <w:p w14:paraId="38B5671A" w14:textId="4F98E9E7" w:rsidR="00A05282" w:rsidRDefault="00A05282" w:rsidP="00A05282">
      <w:pPr>
        <w:rPr>
          <w:rFonts w:asciiTheme="minorBidi" w:eastAsiaTheme="minorEastAsia" w:hAnsiTheme="minorBidi"/>
        </w:rPr>
      </w:pPr>
      <w:r w:rsidRPr="00A05282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28896" behindDoc="0" locked="0" layoutInCell="1" allowOverlap="1" wp14:anchorId="3C05336B" wp14:editId="562FCDE1">
            <wp:simplePos x="0" y="0"/>
            <wp:positionH relativeFrom="column">
              <wp:posOffset>2567940</wp:posOffset>
            </wp:positionH>
            <wp:positionV relativeFrom="paragraph">
              <wp:posOffset>-69215</wp:posOffset>
            </wp:positionV>
            <wp:extent cx="1856664" cy="495300"/>
            <wp:effectExtent l="0" t="0" r="0" b="0"/>
            <wp:wrapSquare wrapText="bothSides"/>
            <wp:docPr id="16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664" cy="495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page" w:horzAnchor="margin" w:tblpXSpec="center" w:tblpY="3061"/>
        <w:tblW w:w="802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73"/>
        <w:gridCol w:w="2674"/>
        <w:gridCol w:w="2674"/>
      </w:tblGrid>
      <w:tr w:rsidR="00A05282" w:rsidRPr="00A05282" w14:paraId="0E1AB36E" w14:textId="77777777" w:rsidTr="00A05282">
        <w:trPr>
          <w:trHeight w:val="646"/>
        </w:trPr>
        <w:tc>
          <w:tcPr>
            <w:tcW w:w="26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8385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lastRenderedPageBreak/>
              <w:t>Parameters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7523D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BB8B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A05282" w:rsidRPr="00A05282" w14:paraId="4F6435F2" w14:textId="77777777" w:rsidTr="00A05282">
        <w:trPr>
          <w:trHeight w:val="646"/>
        </w:trPr>
        <w:tc>
          <w:tcPr>
            <w:tcW w:w="26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62401B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D</w:t>
            </w:r>
          </w:p>
        </w:tc>
        <w:tc>
          <w:tcPr>
            <w:tcW w:w="26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4207AE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89.5</w:t>
            </w:r>
          </w:p>
        </w:tc>
        <w:tc>
          <w:tcPr>
            <w:tcW w:w="267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2D56B4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70</w:t>
            </w:r>
          </w:p>
        </w:tc>
      </w:tr>
      <w:tr w:rsidR="00A05282" w:rsidRPr="00A05282" w14:paraId="33FDA7E1" w14:textId="77777777" w:rsidTr="00A05282">
        <w:trPr>
          <w:trHeight w:val="646"/>
        </w:trPr>
        <w:tc>
          <w:tcPr>
            <w:tcW w:w="26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7656CF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r’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ED317F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3.5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909700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3.5</w:t>
            </w:r>
          </w:p>
        </w:tc>
      </w:tr>
      <w:tr w:rsidR="00A05282" w:rsidRPr="00A05282" w14:paraId="59E5E863" w14:textId="77777777" w:rsidTr="00A05282">
        <w:trPr>
          <w:trHeight w:val="646"/>
        </w:trPr>
        <w:tc>
          <w:tcPr>
            <w:tcW w:w="26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1E2427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h’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5DB59A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89.4</w:t>
            </w:r>
          </w:p>
        </w:tc>
        <w:tc>
          <w:tcPr>
            <w:tcW w:w="267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0C88B8" w14:textId="77777777" w:rsidR="00A05282" w:rsidRPr="00A05282" w:rsidRDefault="00A05282" w:rsidP="00A05282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A05282">
              <w:rPr>
                <w:rFonts w:asciiTheme="minorBidi" w:eastAsiaTheme="minorEastAsia" w:hAnsiTheme="minorBidi"/>
                <w:b/>
                <w:bCs/>
              </w:rPr>
              <w:t>69.9</w:t>
            </w:r>
          </w:p>
        </w:tc>
      </w:tr>
    </w:tbl>
    <w:p w14:paraId="71BF615C" w14:textId="20F2E355" w:rsidR="00A05282" w:rsidRDefault="00A05282" w:rsidP="00A05282">
      <w:pPr>
        <w:rPr>
          <w:rFonts w:asciiTheme="minorBidi" w:eastAsiaTheme="minorEastAsia" w:hAnsiTheme="minorBidi"/>
        </w:rPr>
      </w:pPr>
    </w:p>
    <w:p w14:paraId="2107F2E5" w14:textId="48FE0BD0" w:rsidR="00D41E7B" w:rsidRDefault="00D41E7B" w:rsidP="00A05282">
      <w:pPr>
        <w:rPr>
          <w:rFonts w:asciiTheme="minorBidi" w:eastAsiaTheme="minorEastAsia" w:hAnsiTheme="minorBidi"/>
        </w:rPr>
      </w:pPr>
    </w:p>
    <w:p w14:paraId="5518157C" w14:textId="17FD179B" w:rsidR="00D41E7B" w:rsidRDefault="00D41E7B" w:rsidP="00A05282">
      <w:pPr>
        <w:rPr>
          <w:rFonts w:asciiTheme="minorBidi" w:eastAsiaTheme="minorEastAsia" w:hAnsiTheme="minorBidi"/>
        </w:rPr>
      </w:pPr>
    </w:p>
    <w:p w14:paraId="637F5BD0" w14:textId="27F237D8" w:rsidR="00D41E7B" w:rsidRDefault="00D41E7B" w:rsidP="00A05282">
      <w:pPr>
        <w:rPr>
          <w:rFonts w:asciiTheme="minorBidi" w:eastAsiaTheme="minorEastAsia" w:hAnsiTheme="minorBidi"/>
        </w:rPr>
      </w:pPr>
    </w:p>
    <w:p w14:paraId="125527EC" w14:textId="67E94307" w:rsidR="00D41E7B" w:rsidRDefault="00D41E7B" w:rsidP="00A05282">
      <w:pPr>
        <w:rPr>
          <w:rFonts w:asciiTheme="minorBidi" w:eastAsiaTheme="minorEastAsia" w:hAnsiTheme="minorBidi"/>
        </w:rPr>
      </w:pPr>
    </w:p>
    <w:p w14:paraId="7ABD4984" w14:textId="4ABA5553" w:rsidR="00D41E7B" w:rsidRDefault="00D41E7B" w:rsidP="00A05282">
      <w:pPr>
        <w:rPr>
          <w:rFonts w:asciiTheme="minorBidi" w:eastAsiaTheme="minorEastAsia" w:hAnsiTheme="minorBidi"/>
        </w:rPr>
      </w:pPr>
    </w:p>
    <w:p w14:paraId="69681B1B" w14:textId="59E4BF5C" w:rsidR="00D41E7B" w:rsidRDefault="00D41E7B" w:rsidP="00A05282">
      <w:pPr>
        <w:rPr>
          <w:rFonts w:asciiTheme="minorBidi" w:eastAsiaTheme="minorEastAsia" w:hAnsiTheme="minorBidi"/>
        </w:rPr>
      </w:pPr>
    </w:p>
    <w:p w14:paraId="378E237C" w14:textId="62F41793" w:rsidR="00D41E7B" w:rsidRDefault="00D41E7B" w:rsidP="00A05282">
      <w:pPr>
        <w:rPr>
          <w:rFonts w:asciiTheme="minorBidi" w:eastAsiaTheme="minorEastAsia" w:hAnsiTheme="minorBidi"/>
        </w:rPr>
      </w:pPr>
    </w:p>
    <w:p w14:paraId="49393FD6" w14:textId="3452E1FD" w:rsidR="00D41E7B" w:rsidRDefault="00D41E7B" w:rsidP="00A05282">
      <w:pPr>
        <w:rPr>
          <w:rFonts w:asciiTheme="minorBidi" w:eastAsiaTheme="minorEastAsia" w:hAnsiTheme="minorBidi"/>
        </w:rPr>
      </w:pPr>
    </w:p>
    <w:p w14:paraId="6AB47A4E" w14:textId="28C4E28C" w:rsidR="00D41E7B" w:rsidRDefault="00D41E7B" w:rsidP="00A05282">
      <w:pPr>
        <w:rPr>
          <w:rFonts w:asciiTheme="minorBidi" w:eastAsiaTheme="minorEastAsia" w:hAnsiTheme="minorBidi"/>
        </w:rPr>
      </w:pPr>
    </w:p>
    <w:p w14:paraId="2433D107" w14:textId="72E6CDE9" w:rsidR="00D41E7B" w:rsidRDefault="00D41E7B" w:rsidP="00A05282">
      <w:pPr>
        <w:rPr>
          <w:rFonts w:asciiTheme="minorBidi" w:eastAsiaTheme="minorEastAsia" w:hAnsiTheme="minorBidi"/>
        </w:rPr>
      </w:pPr>
    </w:p>
    <w:tbl>
      <w:tblPr>
        <w:tblW w:w="7065" w:type="dxa"/>
        <w:tblInd w:w="119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355"/>
        <w:gridCol w:w="2355"/>
        <w:gridCol w:w="2355"/>
      </w:tblGrid>
      <w:tr w:rsidR="00D41E7B" w:rsidRPr="00D41E7B" w14:paraId="6438C759" w14:textId="77777777" w:rsidTr="00D41E7B">
        <w:trPr>
          <w:trHeight w:val="630"/>
        </w:trPr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8DD59E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Parameters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48EE01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DF93DF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Values</w:t>
            </w:r>
          </w:p>
        </w:tc>
      </w:tr>
      <w:tr w:rsidR="00D41E7B" w:rsidRPr="00D41E7B" w14:paraId="1892122C" w14:textId="77777777" w:rsidTr="00D41E7B">
        <w:trPr>
          <w:trHeight w:val="630"/>
        </w:trPr>
        <w:tc>
          <w:tcPr>
            <w:tcW w:w="23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48C67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h’</w:t>
            </w:r>
          </w:p>
        </w:tc>
        <w:tc>
          <w:tcPr>
            <w:tcW w:w="23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CB3AE9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89.4</w:t>
            </w:r>
          </w:p>
        </w:tc>
        <w:tc>
          <w:tcPr>
            <w:tcW w:w="23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9FE146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69.9</w:t>
            </w:r>
          </w:p>
        </w:tc>
      </w:tr>
      <w:tr w:rsidR="00D41E7B" w:rsidRPr="00D41E7B" w14:paraId="5F470FB2" w14:textId="77777777" w:rsidTr="00D41E7B">
        <w:trPr>
          <w:trHeight w:val="630"/>
        </w:trPr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6CFF05C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∆Y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4D31C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21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63C346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21</w:t>
            </w:r>
          </w:p>
        </w:tc>
      </w:tr>
      <w:tr w:rsidR="00D41E7B" w:rsidRPr="00D41E7B" w14:paraId="5FD7997A" w14:textId="77777777" w:rsidTr="00D41E7B">
        <w:trPr>
          <w:trHeight w:val="630"/>
        </w:trPr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321381" w14:textId="77777777" w:rsidR="00D41E7B" w:rsidRPr="00D41E7B" w:rsidRDefault="00D41E7B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D41E7B">
              <w:rPr>
                <w:rFonts w:asciiTheme="minorBidi" w:eastAsiaTheme="minorEastAsia" w:hAnsiTheme="minorBidi"/>
                <w:b/>
                <w:bCs/>
              </w:rPr>
              <w:t>h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230EA9" w14:textId="7E22AA1A" w:rsidR="00D41E7B" w:rsidRPr="00D41E7B" w:rsidRDefault="004619D5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>
              <w:rPr>
                <w:rFonts w:asciiTheme="minorBidi" w:eastAsiaTheme="minorEastAsia" w:hAnsiTheme="minorBidi"/>
                <w:b/>
                <w:bCs/>
              </w:rPr>
              <w:t>7</w:t>
            </w:r>
            <w:r w:rsidR="00D41E7B" w:rsidRPr="00D41E7B">
              <w:rPr>
                <w:rFonts w:asciiTheme="minorBidi" w:eastAsiaTheme="minorEastAsia" w:hAnsiTheme="minorBidi"/>
                <w:b/>
                <w:bCs/>
              </w:rPr>
              <w:t>8.4 m</w:t>
            </w:r>
          </w:p>
        </w:tc>
        <w:tc>
          <w:tcPr>
            <w:tcW w:w="23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92D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F63837" w14:textId="34B3A66C" w:rsidR="00D41E7B" w:rsidRPr="00D41E7B" w:rsidRDefault="004619D5" w:rsidP="00D41E7B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>
              <w:rPr>
                <w:rFonts w:asciiTheme="minorBidi" w:eastAsiaTheme="minorEastAsia" w:hAnsiTheme="minorBidi"/>
                <w:b/>
                <w:bCs/>
              </w:rPr>
              <w:t>5</w:t>
            </w:r>
            <w:r w:rsidR="00D41E7B" w:rsidRPr="00D41E7B">
              <w:rPr>
                <w:rFonts w:asciiTheme="minorBidi" w:eastAsiaTheme="minorEastAsia" w:hAnsiTheme="minorBidi"/>
                <w:b/>
                <w:bCs/>
              </w:rPr>
              <w:t>9 m</w:t>
            </w:r>
          </w:p>
        </w:tc>
      </w:tr>
    </w:tbl>
    <w:p w14:paraId="1B7651B7" w14:textId="791F22F5" w:rsidR="00D41E7B" w:rsidRDefault="00D41E7B" w:rsidP="00A05282">
      <w:pPr>
        <w:rPr>
          <w:rFonts w:asciiTheme="minorBidi" w:eastAsiaTheme="minorEastAsia" w:hAnsiTheme="minorBidi"/>
        </w:rPr>
      </w:pPr>
    </w:p>
    <w:p w14:paraId="32030498" w14:textId="72060465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An average Flare Stack Height of 70 m is accepted for preliminary design which should be </w:t>
      </w:r>
    </w:p>
    <w:p w14:paraId="38B4CF17" w14:textId="369E39F0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confirmed by</w:t>
      </w:r>
      <w:r>
        <w:rPr>
          <w:rFonts w:asciiTheme="minorBidi" w:eastAsiaTheme="minorEastAsia" w:hAnsiTheme="minorBidi"/>
        </w:rPr>
        <w:t xml:space="preserve"> </w:t>
      </w:r>
      <w:proofErr w:type="spellStart"/>
      <w:r w:rsidRPr="00D41E7B">
        <w:rPr>
          <w:rFonts w:asciiTheme="minorBidi" w:eastAsiaTheme="minorEastAsia" w:hAnsiTheme="minorBidi"/>
        </w:rPr>
        <w:t>Flaresim</w:t>
      </w:r>
      <w:proofErr w:type="spellEnd"/>
      <w:r>
        <w:rPr>
          <w:rFonts w:asciiTheme="minorBidi" w:eastAsiaTheme="minorEastAsia" w:hAnsiTheme="minorBidi"/>
        </w:rPr>
        <w:t>.</w:t>
      </w:r>
      <w:r w:rsidRPr="00D41E7B">
        <w:rPr>
          <w:rFonts w:asciiTheme="minorBidi" w:eastAsiaTheme="minorEastAsia" w:hAnsiTheme="minorBidi"/>
        </w:rPr>
        <w:br/>
      </w:r>
      <w:r w:rsidRPr="00D41E7B">
        <w:rPr>
          <w:rFonts w:asciiTheme="minorBidi" w:eastAsiaTheme="minorEastAsia" w:hAnsiTheme="minorBidi"/>
        </w:rPr>
        <w:br/>
        <w:t xml:space="preserve">In MEKPCO project there is one set of elevated flare in Flare system which is supported by </w:t>
      </w:r>
    </w:p>
    <w:p w14:paraId="4F5C2F79" w14:textId="5ACB833F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derrick. The total</w:t>
      </w:r>
      <w:r>
        <w:rPr>
          <w:rFonts w:asciiTheme="minorBidi" w:eastAsiaTheme="minorEastAsia" w:hAnsiTheme="minorBidi"/>
        </w:rPr>
        <w:t xml:space="preserve"> </w:t>
      </w:r>
      <w:r w:rsidRPr="00D41E7B">
        <w:rPr>
          <w:rFonts w:asciiTheme="minorBidi" w:eastAsiaTheme="minorEastAsia" w:hAnsiTheme="minorBidi"/>
        </w:rPr>
        <w:t xml:space="preserve">height of flare is 70 m (Flare stack + K.O.D =60m and Molecular Seal and </w:t>
      </w:r>
    </w:p>
    <w:p w14:paraId="3A8D152E" w14:textId="4C76E7F2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Flare tip each 5 meter)</w:t>
      </w:r>
    </w:p>
    <w:p w14:paraId="08AD0383" w14:textId="706C6ED6" w:rsidR="00D41E7B" w:rsidRDefault="00D41E7B" w:rsidP="00D41E7B">
      <w:pPr>
        <w:rPr>
          <w:rFonts w:asciiTheme="minorBidi" w:eastAsiaTheme="minorEastAsia" w:hAnsiTheme="minorBidi"/>
        </w:rPr>
      </w:pPr>
    </w:p>
    <w:p w14:paraId="0AE4F511" w14:textId="0C9A4141" w:rsidR="00D41E7B" w:rsidRDefault="00D41E7B" w:rsidP="00D41E7B">
      <w:pPr>
        <w:rPr>
          <w:rFonts w:asciiTheme="minorBidi" w:eastAsiaTheme="minorEastAsia" w:hAnsiTheme="minorBidi"/>
        </w:rPr>
      </w:pPr>
    </w:p>
    <w:p w14:paraId="14C6174F" w14:textId="0E78EA20" w:rsidR="00D41E7B" w:rsidRDefault="00D41E7B" w:rsidP="00D41E7B">
      <w:pPr>
        <w:rPr>
          <w:rFonts w:asciiTheme="minorBidi" w:eastAsiaTheme="minorEastAsia" w:hAnsiTheme="minorBidi"/>
        </w:rPr>
      </w:pPr>
    </w:p>
    <w:p w14:paraId="6B588ADC" w14:textId="7DA63027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60C1C102" wp14:editId="7B300E6C">
            <wp:simplePos x="0" y="0"/>
            <wp:positionH relativeFrom="column">
              <wp:posOffset>160020</wp:posOffset>
            </wp:positionH>
            <wp:positionV relativeFrom="paragraph">
              <wp:posOffset>393065</wp:posOffset>
            </wp:positionV>
            <wp:extent cx="5943600" cy="6431280"/>
            <wp:effectExtent l="0" t="0" r="0" b="7620"/>
            <wp:wrapSquare wrapText="bothSides"/>
            <wp:docPr id="17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CAFCF7D-CA6D-5F6F-F3A7-F505E7C34C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CAFCF7D-CA6D-5F6F-F3A7-F505E7C34C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B925029" w14:textId="671A28CE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719C6709" w14:textId="1829BC4F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2BFA8D4B" w14:textId="460B5388" w:rsidR="00D41E7B" w:rsidRDefault="00D41E7B" w:rsidP="00D41E7B">
      <w:pPr>
        <w:ind w:firstLine="720"/>
        <w:rPr>
          <w:rFonts w:asciiTheme="minorBidi" w:eastAsiaTheme="minorEastAsia" w:hAnsiTheme="minorBidi"/>
        </w:rPr>
      </w:pPr>
    </w:p>
    <w:p w14:paraId="7227FD07" w14:textId="53B631BE" w:rsidR="00D41E7B" w:rsidRDefault="00D41E7B" w:rsidP="00D41E7B">
      <w:pPr>
        <w:ind w:firstLine="720"/>
        <w:jc w:val="center"/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lastRenderedPageBreak/>
        <w:t>1</w:t>
      </w:r>
      <w:r w:rsidRPr="00D41E7B">
        <w:rPr>
          <w:rFonts w:asciiTheme="minorBidi" w:eastAsiaTheme="minorEastAsia" w:hAnsiTheme="minorBidi"/>
          <w:vertAlign w:val="superscript"/>
        </w:rPr>
        <w:t>st</w:t>
      </w:r>
      <w:r w:rsidRPr="00D41E7B">
        <w:rPr>
          <w:rFonts w:asciiTheme="minorBidi" w:eastAsiaTheme="minorEastAsia" w:hAnsiTheme="minorBidi"/>
        </w:rPr>
        <w:t xml:space="preserve"> Step: Click on “Fluid TAB” and “Add” a Fluid Table</w:t>
      </w:r>
    </w:p>
    <w:p w14:paraId="189759A2" w14:textId="7641E33E" w:rsidR="00D41E7B" w:rsidRPr="00D41E7B" w:rsidRDefault="00D41E7B" w:rsidP="00D41E7B">
      <w:pPr>
        <w:ind w:firstLine="720"/>
        <w:jc w:val="center"/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1968" behindDoc="0" locked="0" layoutInCell="1" allowOverlap="1" wp14:anchorId="0943877A" wp14:editId="4E9B1514">
            <wp:simplePos x="0" y="0"/>
            <wp:positionH relativeFrom="column">
              <wp:posOffset>2194560</wp:posOffset>
            </wp:positionH>
            <wp:positionV relativeFrom="paragraph">
              <wp:posOffset>278130</wp:posOffset>
            </wp:positionV>
            <wp:extent cx="4091940" cy="4400550"/>
            <wp:effectExtent l="0" t="0" r="3810" b="0"/>
            <wp:wrapSquare wrapText="bothSides"/>
            <wp:docPr id="3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1D2D516-BA18-ED6D-D37A-EE1EA62EA4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1D2D516-BA18-ED6D-D37A-EE1EA62EA4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B9067B7" w14:textId="37B98511" w:rsidR="00D41E7B" w:rsidRPr="00D41E7B" w:rsidRDefault="00D41E7B" w:rsidP="00D41E7B">
      <w:pPr>
        <w:ind w:firstLine="720"/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0944" behindDoc="0" locked="0" layoutInCell="1" allowOverlap="1" wp14:anchorId="36EA567A" wp14:editId="397FEEDB">
            <wp:simplePos x="0" y="0"/>
            <wp:positionH relativeFrom="column">
              <wp:posOffset>83820</wp:posOffset>
            </wp:positionH>
            <wp:positionV relativeFrom="paragraph">
              <wp:posOffset>10795</wp:posOffset>
            </wp:positionV>
            <wp:extent cx="2124075" cy="4400550"/>
            <wp:effectExtent l="0" t="0" r="9525" b="0"/>
            <wp:wrapSquare wrapText="bothSides"/>
            <wp:docPr id="1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CA56D76-0CF5-749B-6411-8AA569B8AF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CA56D76-0CF5-749B-6411-8AA569B8AF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647A6" w14:textId="45C1AE99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6544E6F6" w14:textId="51A3069F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58B4AA0D" w14:textId="25EC9F59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01A9DF05" w14:textId="6CDD7371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06A2B1D6" w14:textId="2A8D2075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0322E773" w14:textId="6D15CA11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77F5DD38" w14:textId="2E34A59B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34C1F351" w14:textId="0FA03342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0FDB33BC" w14:textId="675C7515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610492E6" w14:textId="624AB720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7E67C431" w14:textId="67603930" w:rsidR="00D41E7B" w:rsidRP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2992" behindDoc="0" locked="0" layoutInCell="1" allowOverlap="1" wp14:anchorId="1B7A6C2B" wp14:editId="056F0F8C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5486400" cy="3451860"/>
            <wp:effectExtent l="0" t="0" r="0" b="0"/>
            <wp:wrapSquare wrapText="bothSides"/>
            <wp:docPr id="3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063CBAFF-94A3-575A-0CE6-967890197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063CBAFF-94A3-575A-0CE6-967890197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06D98" w14:textId="3CD8AC02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4E7D6D9D" w14:textId="3CE2F4A1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69CFA119" w14:textId="55EBE669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66952EC8" w14:textId="6537FE1F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55477DEE" w14:textId="32B6E44F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2D61842A" w14:textId="3E7C25F2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63D56DC5" w14:textId="7427107E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0E60D485" w14:textId="3C8905E1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425358F3" w14:textId="475DA033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105D123A" w14:textId="766331D1" w:rsidR="00D41E7B" w:rsidRPr="00D41E7B" w:rsidRDefault="00D41E7B" w:rsidP="00D41E7B">
      <w:pPr>
        <w:rPr>
          <w:rFonts w:asciiTheme="minorBidi" w:eastAsiaTheme="minorEastAsia" w:hAnsiTheme="minorBidi"/>
        </w:rPr>
      </w:pPr>
    </w:p>
    <w:p w14:paraId="1E60E869" w14:textId="419578F5" w:rsidR="00D41E7B" w:rsidRDefault="00D41E7B" w:rsidP="00D41E7B">
      <w:pPr>
        <w:rPr>
          <w:rFonts w:asciiTheme="minorBidi" w:eastAsiaTheme="minorEastAsia" w:hAnsiTheme="minorBidi"/>
        </w:rPr>
      </w:pPr>
    </w:p>
    <w:p w14:paraId="2AD3653A" w14:textId="2B5C3636" w:rsidR="00D41E7B" w:rsidRDefault="00D41E7B" w:rsidP="00D41E7B">
      <w:pPr>
        <w:rPr>
          <w:rFonts w:asciiTheme="minorBidi" w:eastAsiaTheme="minorEastAsia" w:hAnsiTheme="minorBidi"/>
        </w:rPr>
      </w:pPr>
    </w:p>
    <w:p w14:paraId="3097307E" w14:textId="52DB3BCB" w:rsidR="00D41E7B" w:rsidRDefault="00D41E7B" w:rsidP="00D41E7B">
      <w:pPr>
        <w:rPr>
          <w:rFonts w:asciiTheme="minorBidi" w:eastAsiaTheme="minorEastAsia" w:hAnsiTheme="minorBidi"/>
        </w:rPr>
      </w:pPr>
    </w:p>
    <w:p w14:paraId="3C75E70A" w14:textId="3F91AF0A" w:rsidR="00D41E7B" w:rsidRDefault="00D41E7B" w:rsidP="00D41E7B">
      <w:pPr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4016" behindDoc="0" locked="0" layoutInCell="1" allowOverlap="1" wp14:anchorId="24886339" wp14:editId="1652AE4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501640" cy="3558540"/>
            <wp:effectExtent l="0" t="0" r="3810" b="3810"/>
            <wp:wrapSquare wrapText="bothSides"/>
            <wp:docPr id="33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D107F78A-B67D-F066-4B9C-65D16DBD28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D107F78A-B67D-F066-4B9C-65D16DBD28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91374" w14:textId="2D1C2BD3" w:rsidR="00D41E7B" w:rsidRDefault="00D41E7B" w:rsidP="00D41E7B">
      <w:pPr>
        <w:rPr>
          <w:rFonts w:asciiTheme="minorBidi" w:eastAsiaTheme="minorEastAsia" w:hAnsiTheme="minorBidi"/>
        </w:rPr>
      </w:pPr>
    </w:p>
    <w:p w14:paraId="2CC9F9AC" w14:textId="5B7C01EA" w:rsidR="00D41E7B" w:rsidRDefault="00D41E7B" w:rsidP="00D41E7B">
      <w:pPr>
        <w:rPr>
          <w:rFonts w:asciiTheme="minorBidi" w:eastAsiaTheme="minorEastAsia" w:hAnsiTheme="minorBidi"/>
        </w:rPr>
      </w:pPr>
    </w:p>
    <w:p w14:paraId="3F626452" w14:textId="7CF54B95" w:rsidR="00D41E7B" w:rsidRDefault="00D41E7B" w:rsidP="00D41E7B">
      <w:pPr>
        <w:rPr>
          <w:rFonts w:asciiTheme="minorBidi" w:eastAsiaTheme="minorEastAsia" w:hAnsiTheme="minorBidi"/>
        </w:rPr>
      </w:pPr>
    </w:p>
    <w:p w14:paraId="69619940" w14:textId="60410B7B" w:rsidR="00D41E7B" w:rsidRDefault="00D41E7B" w:rsidP="00D41E7B">
      <w:pPr>
        <w:rPr>
          <w:rFonts w:asciiTheme="minorBidi" w:eastAsiaTheme="minorEastAsia" w:hAnsiTheme="minorBidi"/>
        </w:rPr>
      </w:pPr>
    </w:p>
    <w:p w14:paraId="3A6268B7" w14:textId="6C58180F" w:rsidR="00D41E7B" w:rsidRDefault="00D41E7B" w:rsidP="00D41E7B">
      <w:pPr>
        <w:rPr>
          <w:rFonts w:asciiTheme="minorBidi" w:eastAsiaTheme="minorEastAsia" w:hAnsiTheme="minorBidi"/>
        </w:rPr>
      </w:pPr>
    </w:p>
    <w:p w14:paraId="0A9FE0A7" w14:textId="327A1B0B" w:rsidR="00D41E7B" w:rsidRDefault="00D41E7B" w:rsidP="00D41E7B">
      <w:pPr>
        <w:rPr>
          <w:rFonts w:asciiTheme="minorBidi" w:eastAsiaTheme="minorEastAsia" w:hAnsiTheme="minorBidi"/>
        </w:rPr>
      </w:pPr>
    </w:p>
    <w:p w14:paraId="116C4D91" w14:textId="02E85B9E" w:rsidR="00D41E7B" w:rsidRDefault="00D41E7B" w:rsidP="00D41E7B">
      <w:pPr>
        <w:rPr>
          <w:rFonts w:asciiTheme="minorBidi" w:eastAsiaTheme="minorEastAsia" w:hAnsiTheme="minorBidi"/>
        </w:rPr>
      </w:pPr>
    </w:p>
    <w:p w14:paraId="270F68C2" w14:textId="1532A257" w:rsidR="00D41E7B" w:rsidRDefault="00D41E7B" w:rsidP="00D41E7B">
      <w:pPr>
        <w:rPr>
          <w:rFonts w:asciiTheme="minorBidi" w:eastAsiaTheme="minorEastAsia" w:hAnsiTheme="minorBidi"/>
        </w:rPr>
      </w:pPr>
    </w:p>
    <w:p w14:paraId="528A8F23" w14:textId="28A22003" w:rsidR="00D41E7B" w:rsidRDefault="00D41E7B" w:rsidP="00D41E7B">
      <w:pPr>
        <w:rPr>
          <w:rFonts w:asciiTheme="minorBidi" w:eastAsiaTheme="minorEastAsia" w:hAnsiTheme="minorBidi"/>
        </w:rPr>
      </w:pPr>
    </w:p>
    <w:p w14:paraId="6EB2D4F3" w14:textId="5DA06184" w:rsidR="00D41E7B" w:rsidRDefault="00D41E7B" w:rsidP="00D41E7B">
      <w:pPr>
        <w:rPr>
          <w:rFonts w:asciiTheme="minorBidi" w:eastAsiaTheme="minorEastAsia" w:hAnsiTheme="minorBidi"/>
        </w:rPr>
      </w:pPr>
    </w:p>
    <w:p w14:paraId="6CC9ECE0" w14:textId="19914B1B" w:rsidR="00D41E7B" w:rsidRDefault="00D41E7B" w:rsidP="00D41E7B">
      <w:pPr>
        <w:rPr>
          <w:rFonts w:asciiTheme="minorBidi" w:eastAsiaTheme="minorEastAsia" w:hAnsiTheme="minorBidi"/>
        </w:rPr>
      </w:pPr>
    </w:p>
    <w:p w14:paraId="75FB1CDA" w14:textId="3D8ED36D" w:rsidR="00D41E7B" w:rsidRDefault="00D41E7B" w:rsidP="00D41E7B">
      <w:pPr>
        <w:rPr>
          <w:rFonts w:asciiTheme="minorBidi" w:eastAsiaTheme="minorEastAsia" w:hAnsiTheme="minorBidi"/>
        </w:rPr>
      </w:pPr>
    </w:p>
    <w:p w14:paraId="4F0B5A61" w14:textId="3D09C580" w:rsidR="00D41E7B" w:rsidRDefault="00D41E7B" w:rsidP="00D41E7B">
      <w:pPr>
        <w:jc w:val="center"/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lastRenderedPageBreak/>
        <w:t>2</w:t>
      </w:r>
      <w:r w:rsidRPr="00D41E7B">
        <w:rPr>
          <w:rFonts w:asciiTheme="minorBidi" w:eastAsiaTheme="minorEastAsia" w:hAnsiTheme="minorBidi"/>
          <w:vertAlign w:val="superscript"/>
        </w:rPr>
        <w:t>nd</w:t>
      </w:r>
      <w:r w:rsidRPr="00D41E7B">
        <w:rPr>
          <w:rFonts w:asciiTheme="minorBidi" w:eastAsiaTheme="minorEastAsia" w:hAnsiTheme="minorBidi"/>
        </w:rPr>
        <w:t xml:space="preserve"> Step: Click on “Environment TAB” and “Add” </w:t>
      </w:r>
      <w:proofErr w:type="spellStart"/>
      <w:proofErr w:type="gramStart"/>
      <w:r w:rsidRPr="00D41E7B">
        <w:rPr>
          <w:rFonts w:asciiTheme="minorBidi" w:eastAsiaTheme="minorEastAsia" w:hAnsiTheme="minorBidi"/>
        </w:rPr>
        <w:t>a</w:t>
      </w:r>
      <w:proofErr w:type="spellEnd"/>
      <w:proofErr w:type="gramEnd"/>
      <w:r w:rsidRPr="00D41E7B">
        <w:rPr>
          <w:rFonts w:asciiTheme="minorBidi" w:eastAsiaTheme="minorEastAsia" w:hAnsiTheme="minorBidi"/>
        </w:rPr>
        <w:t xml:space="preserve"> Environment Table</w:t>
      </w:r>
    </w:p>
    <w:p w14:paraId="08F3A31F" w14:textId="3AEAA0AF" w:rsidR="00D41E7B" w:rsidRPr="00D41E7B" w:rsidRDefault="00D41E7B" w:rsidP="00D41E7B">
      <w:pPr>
        <w:jc w:val="center"/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5040" behindDoc="0" locked="0" layoutInCell="1" allowOverlap="1" wp14:anchorId="558FF4DC" wp14:editId="0B9C6010">
            <wp:simplePos x="0" y="0"/>
            <wp:positionH relativeFrom="column">
              <wp:posOffset>213360</wp:posOffset>
            </wp:positionH>
            <wp:positionV relativeFrom="paragraph">
              <wp:posOffset>194310</wp:posOffset>
            </wp:positionV>
            <wp:extent cx="5943600" cy="4756785"/>
            <wp:effectExtent l="0" t="0" r="0" b="5715"/>
            <wp:wrapSquare wrapText="bothSides"/>
            <wp:docPr id="3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14CC29E1-F9A9-3B5D-C0F3-9A53C4DF9C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14CC29E1-F9A9-3B5D-C0F3-9A53C4DF9C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159A1" w14:textId="091DF060" w:rsidR="00D41E7B" w:rsidRDefault="00D41E7B" w:rsidP="00D41E7B">
      <w:pPr>
        <w:rPr>
          <w:rFonts w:asciiTheme="minorBidi" w:eastAsiaTheme="minorEastAsia" w:hAnsiTheme="minorBidi"/>
        </w:rPr>
      </w:pPr>
    </w:p>
    <w:p w14:paraId="5C9B4CF1" w14:textId="63F0FCA5" w:rsidR="00D41E7B" w:rsidRDefault="00D41E7B" w:rsidP="00D41E7B">
      <w:pPr>
        <w:rPr>
          <w:rFonts w:asciiTheme="minorBidi" w:eastAsiaTheme="minorEastAsia" w:hAnsiTheme="minorBidi"/>
        </w:rPr>
      </w:pPr>
    </w:p>
    <w:p w14:paraId="2F192E18" w14:textId="41C62A06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6A46F13C" w14:textId="3EA16875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51312C4A" w14:textId="667D004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6480851F" w14:textId="317FF498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14D72823" w14:textId="1D2B940B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2BDB2EDB" w14:textId="12A15EA1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53B7FC83" w14:textId="545F0601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4FE2F20D" w14:textId="77777777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  <w:b/>
          <w:bCs/>
        </w:rPr>
      </w:pPr>
      <w:r w:rsidRPr="00D41E7B">
        <w:rPr>
          <w:rFonts w:asciiTheme="minorBidi" w:eastAsiaTheme="minorEastAsia" w:hAnsiTheme="minorBidi"/>
          <w:b/>
          <w:bCs/>
        </w:rPr>
        <w:lastRenderedPageBreak/>
        <w:t>Thermal Radiation and Noise Criteria</w:t>
      </w:r>
    </w:p>
    <w:p w14:paraId="587C0160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506CB07E" w14:textId="56F03708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According to API-521, the followings are important to notice when designing a flare stack.</w:t>
      </w:r>
    </w:p>
    <w:p w14:paraId="460E7C22" w14:textId="5432DAF0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Recommended Design Thermal Radiation for Personnel</w:t>
      </w:r>
      <w:r>
        <w:rPr>
          <w:rFonts w:asciiTheme="minorBidi" w:eastAsiaTheme="minorEastAsia" w:hAnsiTheme="minorBidi"/>
        </w:rPr>
        <w:t>.</w:t>
      </w:r>
    </w:p>
    <w:p w14:paraId="72922CC4" w14:textId="3E060C65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6064" behindDoc="0" locked="0" layoutInCell="1" allowOverlap="1" wp14:anchorId="15A63813" wp14:editId="0451D3AA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6316980" cy="3710940"/>
            <wp:effectExtent l="0" t="0" r="7620" b="3810"/>
            <wp:wrapSquare wrapText="bothSides"/>
            <wp:docPr id="35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5F997EC-5644-0F4F-1380-550B363B02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5F997EC-5644-0F4F-1380-550B363B02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63B17" w14:textId="5231C28D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0F0BEDBF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The incident solar radiation for the site. Typical values for different geographical locations are </w:t>
      </w:r>
    </w:p>
    <w:p w14:paraId="41254694" w14:textId="28408D51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7088" behindDoc="0" locked="0" layoutInCell="1" allowOverlap="1" wp14:anchorId="5EB84F85" wp14:editId="35F30B87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6370320" cy="1368425"/>
            <wp:effectExtent l="0" t="0" r="0" b="3175"/>
            <wp:wrapSquare wrapText="bothSides"/>
            <wp:docPr id="3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BD7D7B3-19F2-BA13-D825-6D4F2149CC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BD7D7B3-19F2-BA13-D825-6D4F2149CC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136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41E7B">
        <w:rPr>
          <w:rFonts w:asciiTheme="minorBidi" w:eastAsiaTheme="minorEastAsia" w:hAnsiTheme="minorBidi"/>
        </w:rPr>
        <w:t>given in the following table.</w:t>
      </w:r>
    </w:p>
    <w:p w14:paraId="0DA44419" w14:textId="669CCBBA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5A017D7C" w14:textId="480DF888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499A722C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lastRenderedPageBreak/>
        <w:t xml:space="preserve">The decision on whether to include solar radiation when designing flare systems is one for the </w:t>
      </w:r>
    </w:p>
    <w:p w14:paraId="462B3978" w14:textId="595FC1CB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user. </w:t>
      </w:r>
    </w:p>
    <w:p w14:paraId="2FF4BBE8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API 521 recommends that this be considered on a case-by-case basis. Some consider it more </w:t>
      </w:r>
    </w:p>
    <w:p w14:paraId="0FC5C394" w14:textId="451ACB44" w:rsidR="00D41E7B" w:rsidRP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realistic to exclude solar radiation in calculations.</w:t>
      </w:r>
    </w:p>
    <w:p w14:paraId="657821E8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In deciding whether to include solar radiation consideration should be given to the frequency </w:t>
      </w:r>
    </w:p>
    <w:p w14:paraId="0CCAA906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and duration of the flaring event, the probability of personnel being present in the exposed </w:t>
      </w:r>
    </w:p>
    <w:p w14:paraId="36F20AB6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location, the possibility of sun and flare radiation impinging from the same general direction, the </w:t>
      </w:r>
    </w:p>
    <w:p w14:paraId="35526DA3" w14:textId="77777777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 xml:space="preserve">likelihood of protective clothing being worn and the ease or difficulty of escape from the exposed </w:t>
      </w:r>
    </w:p>
    <w:p w14:paraId="001F2D07" w14:textId="3644E719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</w:rPr>
      </w:pPr>
      <w:r w:rsidRPr="00D41E7B">
        <w:rPr>
          <w:rFonts w:asciiTheme="minorBidi" w:eastAsiaTheme="minorEastAsia" w:hAnsiTheme="minorBidi"/>
        </w:rPr>
        <w:t>location.</w:t>
      </w:r>
    </w:p>
    <w:p w14:paraId="260004BA" w14:textId="77777777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Including solar radiation leads to more conservative designs and its impact can be significant if </w:t>
      </w:r>
    </w:p>
    <w:p w14:paraId="5424E290" w14:textId="77777777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the flare system design is controlled by low total radiation limits at longer distances from the </w:t>
      </w:r>
    </w:p>
    <w:p w14:paraId="1EFEEFAE" w14:textId="69C20ACA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flare. </w:t>
      </w:r>
    </w:p>
    <w:p w14:paraId="004468FA" w14:textId="77777777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Determining whether solar radiation has been included or excluded is important when </w:t>
      </w:r>
    </w:p>
    <w:p w14:paraId="1B319917" w14:textId="26149FD5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>comparing flare system designs.</w:t>
      </w:r>
    </w:p>
    <w:p w14:paraId="58CAC193" w14:textId="1EBED107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  <w:color w:val="FF0000"/>
        </w:rPr>
      </w:pPr>
      <w:r w:rsidRPr="00EC5918">
        <w:rPr>
          <w:rFonts w:asciiTheme="minorBidi" w:eastAsiaTheme="minorEastAsia" w:hAnsiTheme="minorBidi"/>
          <w:color w:val="FF0000"/>
        </w:rPr>
        <w:t>In MEKPCO Project, solar radiation has been included.</w:t>
      </w:r>
    </w:p>
    <w:p w14:paraId="152EA0F1" w14:textId="43E3BCC1" w:rsidR="00D41E7B" w:rsidRDefault="00D41E7B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12CD0E95" w14:textId="5FB53521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45C42C5F" w14:textId="11E71C3F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6A33474B" w14:textId="4C43011B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418E4220" w14:textId="098B8CE3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49A889FA" w14:textId="61C2076C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6BA39EA3" w14:textId="7F09BC56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338B2974" w14:textId="7CC20481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3A33C000" w14:textId="6E5992A5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7D5BAB30" w14:textId="40C35C54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21B9E127" w14:textId="72FF5873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48F13853" w14:textId="690AAE6D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59D2897A" w14:textId="7CF0ED26" w:rsidR="00EC5918" w:rsidRDefault="00EC5918" w:rsidP="00D41E7B">
      <w:pPr>
        <w:tabs>
          <w:tab w:val="left" w:pos="2940"/>
        </w:tabs>
        <w:rPr>
          <w:rFonts w:asciiTheme="minorBidi" w:eastAsiaTheme="minorEastAsia" w:hAnsiTheme="minorBidi"/>
          <w:color w:val="00B0F0"/>
        </w:rPr>
      </w:pPr>
    </w:p>
    <w:p w14:paraId="398D79C4" w14:textId="4514C5E4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  <w:b/>
          <w:bCs/>
        </w:rPr>
      </w:pPr>
      <w:r w:rsidRPr="00EC5918">
        <w:rPr>
          <w:rFonts w:asciiTheme="minorBidi" w:eastAsiaTheme="minorEastAsia" w:hAnsiTheme="minorBidi"/>
          <w:b/>
          <w:bCs/>
        </w:rPr>
        <w:lastRenderedPageBreak/>
        <w:t>Noise</w:t>
      </w:r>
    </w:p>
    <w:p w14:paraId="7FF3FFC5" w14:textId="0D17FA78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The background noise is used as a reference noise level to which the noise from the flare </w:t>
      </w:r>
    </w:p>
    <w:p w14:paraId="23B4F6AB" w14:textId="1D88C0DA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38112" behindDoc="0" locked="0" layoutInCell="1" allowOverlap="1" wp14:anchorId="3E06E71D" wp14:editId="397E54C8">
            <wp:simplePos x="0" y="0"/>
            <wp:positionH relativeFrom="margin">
              <wp:align>left</wp:align>
            </wp:positionH>
            <wp:positionV relativeFrom="paragraph">
              <wp:posOffset>422275</wp:posOffset>
            </wp:positionV>
            <wp:extent cx="6271260" cy="2510790"/>
            <wp:effectExtent l="0" t="0" r="0" b="3810"/>
            <wp:wrapSquare wrapText="bothSides"/>
            <wp:docPr id="37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2911DE8-BD1C-B20D-5CEB-9905B06A36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2911DE8-BD1C-B20D-5CEB-9905B06A36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EC5918">
        <w:rPr>
          <w:rFonts w:asciiTheme="minorBidi" w:eastAsiaTheme="minorEastAsia" w:hAnsiTheme="minorBidi"/>
        </w:rPr>
        <w:t>system is added.</w:t>
      </w:r>
    </w:p>
    <w:p w14:paraId="213441B7" w14:textId="18E09C30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</w:p>
    <w:p w14:paraId="1D86CFA6" w14:textId="32984A0B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  <w:color w:val="FF0000"/>
        </w:rPr>
      </w:pPr>
      <w:r w:rsidRPr="00EC5918">
        <w:rPr>
          <w:rFonts w:asciiTheme="minorBidi" w:eastAsiaTheme="minorEastAsia" w:hAnsiTheme="minorBidi"/>
          <w:color w:val="FF0000"/>
        </w:rPr>
        <w:t>In MEKPCO Project, a typical value of 60 dB has been selected for background noise.</w:t>
      </w:r>
    </w:p>
    <w:p w14:paraId="175D6762" w14:textId="7553D6D7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  <w:color w:val="FF0000"/>
        </w:rPr>
      </w:pPr>
    </w:p>
    <w:p w14:paraId="2C65F7CF" w14:textId="77777777" w:rsidR="00EC5918" w:rsidRP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  <w:color w:val="FF0000"/>
        </w:rPr>
      </w:pPr>
    </w:p>
    <w:p w14:paraId="7623975C" w14:textId="4CDCEFD7" w:rsidR="00EC5918" w:rsidRDefault="00EC5918" w:rsidP="00EC5918">
      <w:pPr>
        <w:tabs>
          <w:tab w:val="left" w:pos="2940"/>
        </w:tabs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7227F972" wp14:editId="0A09D361">
            <wp:simplePos x="0" y="0"/>
            <wp:positionH relativeFrom="margin">
              <wp:align>right</wp:align>
            </wp:positionH>
            <wp:positionV relativeFrom="paragraph">
              <wp:posOffset>197485</wp:posOffset>
            </wp:positionV>
            <wp:extent cx="5570220" cy="3482340"/>
            <wp:effectExtent l="0" t="0" r="0" b="3810"/>
            <wp:wrapSquare wrapText="bothSides"/>
            <wp:docPr id="3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CD2FEE02-FBA8-9AB6-6978-B5ACE12FB49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CD2FEE02-FBA8-9AB6-6978-B5ACE12FB49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48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7F0F5C" w14:textId="317D3D13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2C9CD719" w14:textId="5AEDD1C5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1EECB5D6" w14:textId="7A0889BD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3498FDF0" w14:textId="36D14CDA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3C613418" w14:textId="17FE96BA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59F3EFA7" w14:textId="7E3DC27D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225B3A09" w14:textId="20CE323B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2169B570" w14:textId="45747618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2727820D" w14:textId="25E5650F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0770A382" w14:textId="073D610F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58C14414" w14:textId="537670B1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68B56B8B" w14:textId="33245503" w:rsidR="00EC5918" w:rsidRPr="00EC5918" w:rsidRDefault="00EC5918" w:rsidP="00EC5918">
      <w:pPr>
        <w:rPr>
          <w:rFonts w:asciiTheme="minorBidi" w:eastAsiaTheme="minorEastAsia" w:hAnsiTheme="minorBidi"/>
        </w:rPr>
      </w:pPr>
    </w:p>
    <w:p w14:paraId="73771871" w14:textId="72D48408" w:rsid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0160" behindDoc="0" locked="0" layoutInCell="1" allowOverlap="1" wp14:anchorId="5803633E" wp14:editId="5DDA2B27">
            <wp:simplePos x="0" y="0"/>
            <wp:positionH relativeFrom="margin">
              <wp:align>right</wp:align>
            </wp:positionH>
            <wp:positionV relativeFrom="paragraph">
              <wp:posOffset>389255</wp:posOffset>
            </wp:positionV>
            <wp:extent cx="5516880" cy="3733800"/>
            <wp:effectExtent l="0" t="0" r="7620" b="0"/>
            <wp:wrapSquare wrapText="bothSides"/>
            <wp:docPr id="3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18A321A-493E-6F31-8F24-10BA57E48F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18A321A-493E-6F31-8F24-10BA57E48F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03003" w14:textId="15B667F0" w:rsidR="00EC5918" w:rsidRDefault="00EC5918" w:rsidP="00EC5918">
      <w:pPr>
        <w:rPr>
          <w:rFonts w:asciiTheme="minorBidi" w:eastAsiaTheme="minorEastAsia" w:hAnsiTheme="minorBidi"/>
        </w:rPr>
      </w:pPr>
    </w:p>
    <w:p w14:paraId="11BE23D4" w14:textId="467133FD" w:rsidR="00EC5918" w:rsidRDefault="00EC5918" w:rsidP="00EC5918">
      <w:pPr>
        <w:rPr>
          <w:rFonts w:asciiTheme="minorBidi" w:eastAsiaTheme="minorEastAsia" w:hAnsiTheme="minorBidi"/>
        </w:rPr>
      </w:pPr>
    </w:p>
    <w:p w14:paraId="7FE43EAF" w14:textId="7245AE3E" w:rsidR="00EC5918" w:rsidRDefault="00EC5918" w:rsidP="00EC5918">
      <w:pPr>
        <w:rPr>
          <w:rFonts w:asciiTheme="minorBidi" w:eastAsiaTheme="minorEastAsia" w:hAnsiTheme="minorBidi"/>
        </w:rPr>
      </w:pPr>
    </w:p>
    <w:p w14:paraId="763A654D" w14:textId="394D20A7" w:rsidR="00EC5918" w:rsidRDefault="00EC5918" w:rsidP="00EC5918">
      <w:pPr>
        <w:rPr>
          <w:rFonts w:asciiTheme="minorBidi" w:eastAsiaTheme="minorEastAsia" w:hAnsiTheme="minorBidi"/>
        </w:rPr>
      </w:pPr>
    </w:p>
    <w:p w14:paraId="5EEA6CE0" w14:textId="625FAEC8" w:rsidR="00EC5918" w:rsidRDefault="00EC5918" w:rsidP="00EC5918">
      <w:pPr>
        <w:rPr>
          <w:rFonts w:asciiTheme="minorBidi" w:eastAsiaTheme="minorEastAsia" w:hAnsiTheme="minorBidi"/>
        </w:rPr>
      </w:pPr>
    </w:p>
    <w:p w14:paraId="0BC10D98" w14:textId="08333905" w:rsidR="00EC5918" w:rsidRDefault="00EC5918" w:rsidP="00EC5918">
      <w:pPr>
        <w:rPr>
          <w:rFonts w:asciiTheme="minorBidi" w:eastAsiaTheme="minorEastAsia" w:hAnsiTheme="minorBidi"/>
        </w:rPr>
      </w:pPr>
    </w:p>
    <w:p w14:paraId="301F1C28" w14:textId="3487EBDF" w:rsidR="00EC5918" w:rsidRDefault="00EC5918" w:rsidP="00EC5918">
      <w:pPr>
        <w:rPr>
          <w:rFonts w:asciiTheme="minorBidi" w:eastAsiaTheme="minorEastAsia" w:hAnsiTheme="minorBidi"/>
        </w:rPr>
      </w:pPr>
    </w:p>
    <w:p w14:paraId="5D708C79" w14:textId="41C9DC38" w:rsidR="00EC5918" w:rsidRDefault="00EC5918" w:rsidP="00EC5918">
      <w:pPr>
        <w:rPr>
          <w:rFonts w:asciiTheme="minorBidi" w:eastAsiaTheme="minorEastAsia" w:hAnsiTheme="minorBidi"/>
        </w:rPr>
      </w:pPr>
    </w:p>
    <w:p w14:paraId="78121726" w14:textId="690EFF98" w:rsidR="00EC5918" w:rsidRDefault="00EC5918" w:rsidP="00EC5918">
      <w:pPr>
        <w:rPr>
          <w:rFonts w:asciiTheme="minorBidi" w:eastAsiaTheme="minorEastAsia" w:hAnsiTheme="minorBidi"/>
        </w:rPr>
      </w:pPr>
    </w:p>
    <w:p w14:paraId="7F704E8B" w14:textId="12823305" w:rsidR="00EC5918" w:rsidRDefault="00EC5918" w:rsidP="00EC5918">
      <w:pPr>
        <w:rPr>
          <w:rFonts w:asciiTheme="minorBidi" w:eastAsiaTheme="minorEastAsia" w:hAnsiTheme="minorBidi"/>
        </w:rPr>
      </w:pPr>
    </w:p>
    <w:p w14:paraId="27EBF87F" w14:textId="22A8E406" w:rsidR="00EC5918" w:rsidRDefault="00EC5918" w:rsidP="00EC5918">
      <w:pPr>
        <w:rPr>
          <w:rFonts w:asciiTheme="minorBidi" w:eastAsiaTheme="minorEastAsia" w:hAnsiTheme="minorBidi"/>
        </w:rPr>
      </w:pPr>
    </w:p>
    <w:p w14:paraId="44408362" w14:textId="79FD3232" w:rsidR="00EC5918" w:rsidRDefault="00EC5918" w:rsidP="00EC5918">
      <w:pPr>
        <w:rPr>
          <w:rFonts w:asciiTheme="minorBidi" w:eastAsiaTheme="minorEastAsia" w:hAnsiTheme="minorBidi"/>
        </w:rPr>
      </w:pPr>
    </w:p>
    <w:p w14:paraId="017BA214" w14:textId="7F057AC1" w:rsidR="00EC5918" w:rsidRDefault="00EC5918" w:rsidP="00EC5918">
      <w:pPr>
        <w:rPr>
          <w:rFonts w:asciiTheme="minorBidi" w:eastAsiaTheme="minorEastAsia" w:hAnsiTheme="minorBidi"/>
        </w:rPr>
      </w:pPr>
    </w:p>
    <w:p w14:paraId="104345BD" w14:textId="7FD719D4" w:rsidR="00EC5918" w:rsidRDefault="00EC5918" w:rsidP="00EC5918">
      <w:pPr>
        <w:rPr>
          <w:rFonts w:asciiTheme="minorBidi" w:eastAsiaTheme="minorEastAsia" w:hAnsiTheme="minorBidi"/>
        </w:rPr>
      </w:pPr>
    </w:p>
    <w:p w14:paraId="5FC52B6D" w14:textId="7349F9B2" w:rsidR="00EC5918" w:rsidRPr="00EC5918" w:rsidRDefault="00EC5918" w:rsidP="00EC5918">
      <w:pPr>
        <w:rPr>
          <w:rFonts w:asciiTheme="minorBidi" w:eastAsiaTheme="minorEastAsia" w:hAnsiTheme="minorBidi"/>
          <w:b/>
          <w:bCs/>
        </w:rPr>
      </w:pPr>
      <w:r w:rsidRPr="00EC5918">
        <w:rPr>
          <w:rFonts w:asciiTheme="minorBidi" w:eastAsiaTheme="minorEastAsia" w:hAnsiTheme="minorBidi"/>
          <w:b/>
          <w:bCs/>
        </w:rPr>
        <w:lastRenderedPageBreak/>
        <w:t>Stability Class</w:t>
      </w:r>
    </w:p>
    <w:p w14:paraId="2A1FE25F" w14:textId="77777777" w:rsidR="00EC5918" w:rsidRPr="00EC5918" w:rsidRDefault="00EC5918" w:rsidP="00EC5918">
      <w:pPr>
        <w:rPr>
          <w:rFonts w:asciiTheme="minorBidi" w:eastAsiaTheme="minorEastAsia" w:hAnsiTheme="minorBidi"/>
        </w:rPr>
      </w:pPr>
      <w:proofErr w:type="spellStart"/>
      <w:r w:rsidRPr="00EC5918">
        <w:rPr>
          <w:rFonts w:asciiTheme="minorBidi" w:eastAsiaTheme="minorEastAsia" w:hAnsiTheme="minorBidi"/>
          <w:i/>
          <w:iCs/>
        </w:rPr>
        <w:t>PasquillA</w:t>
      </w:r>
      <w:proofErr w:type="spellEnd"/>
      <w:r w:rsidRPr="00EC5918">
        <w:rPr>
          <w:rFonts w:asciiTheme="minorBidi" w:eastAsiaTheme="minorEastAsia" w:hAnsiTheme="minorBidi"/>
          <w:i/>
          <w:iCs/>
        </w:rPr>
        <w:t xml:space="preserve"> through </w:t>
      </w:r>
      <w:proofErr w:type="spellStart"/>
      <w:r w:rsidRPr="00EC5918">
        <w:rPr>
          <w:rFonts w:asciiTheme="minorBidi" w:eastAsiaTheme="minorEastAsia" w:hAnsiTheme="minorBidi"/>
          <w:i/>
          <w:iCs/>
        </w:rPr>
        <w:t>PasquillF</w:t>
      </w:r>
      <w:proofErr w:type="spellEnd"/>
      <w:r w:rsidRPr="00EC5918">
        <w:rPr>
          <w:rFonts w:asciiTheme="minorBidi" w:eastAsiaTheme="minorEastAsia" w:hAnsiTheme="minorBidi"/>
        </w:rPr>
        <w:t xml:space="preserve"> </w:t>
      </w:r>
    </w:p>
    <w:p w14:paraId="1249F05D" w14:textId="13A310C6" w:rsid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This defines the atmospheric stability class to be used to characterize the atmospheric </w:t>
      </w:r>
    </w:p>
    <w:p w14:paraId="2EF059BB" w14:textId="5E8E4069" w:rsidR="00EC5918" w:rsidRP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>turbulence for both Gaussian and jet dispersion calculations.</w:t>
      </w:r>
    </w:p>
    <w:p w14:paraId="7C122123" w14:textId="77777777" w:rsidR="00EC5918" w:rsidRDefault="00EC5918" w:rsidP="00EC5918">
      <w:pPr>
        <w:rPr>
          <w:rFonts w:asciiTheme="minorBidi" w:eastAsiaTheme="minorEastAsia" w:hAnsiTheme="minorBidi"/>
        </w:rPr>
      </w:pPr>
      <w:proofErr w:type="spellStart"/>
      <w:r w:rsidRPr="00EC5918">
        <w:rPr>
          <w:rFonts w:asciiTheme="minorBidi" w:eastAsiaTheme="minorEastAsia" w:hAnsiTheme="minorBidi"/>
        </w:rPr>
        <w:t>Flaresim</w:t>
      </w:r>
      <w:proofErr w:type="spellEnd"/>
      <w:r w:rsidRPr="00EC5918">
        <w:rPr>
          <w:rFonts w:asciiTheme="minorBidi" w:eastAsiaTheme="minorEastAsia" w:hAnsiTheme="minorBidi"/>
        </w:rPr>
        <w:t xml:space="preserve"> uses the widely used Pasquil stability class designation from A to F where A is the </w:t>
      </w:r>
    </w:p>
    <w:p w14:paraId="397AB04A" w14:textId="5AE8EBE7" w:rsidR="00EC5918" w:rsidRP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>most turbulent or most unstable atmosphere and F the least turbulent or most stable.</w:t>
      </w:r>
    </w:p>
    <w:p w14:paraId="32C9D7CE" w14:textId="7934F8D9" w:rsidR="00EC5918" w:rsidRPr="00EC5918" w:rsidRDefault="00EC5918" w:rsidP="00EC5918">
      <w:pPr>
        <w:rPr>
          <w:rFonts w:asciiTheme="minorBidi" w:eastAsiaTheme="minorEastAsia" w:hAnsiTheme="minorBidi"/>
          <w:color w:val="FF0000"/>
        </w:rPr>
      </w:pPr>
      <w:r w:rsidRPr="00EC5918">
        <w:rPr>
          <w:rFonts w:asciiTheme="minorBidi" w:eastAsiaTheme="minorEastAsia" w:hAnsiTheme="minorBidi"/>
          <w:color w:val="FF0000"/>
        </w:rPr>
        <w:t xml:space="preserve">Here as typical, </w:t>
      </w:r>
      <w:proofErr w:type="spellStart"/>
      <w:r w:rsidRPr="00EC5918">
        <w:rPr>
          <w:rFonts w:asciiTheme="minorBidi" w:eastAsiaTheme="minorEastAsia" w:hAnsiTheme="minorBidi"/>
          <w:i/>
          <w:iCs/>
          <w:color w:val="FF0000"/>
        </w:rPr>
        <w:t>PasquillD</w:t>
      </w:r>
      <w:proofErr w:type="spellEnd"/>
      <w:r w:rsidRPr="00EC5918">
        <w:rPr>
          <w:rFonts w:asciiTheme="minorBidi" w:eastAsiaTheme="minorEastAsia" w:hAnsiTheme="minorBidi"/>
          <w:i/>
          <w:iCs/>
          <w:color w:val="FF0000"/>
        </w:rPr>
        <w:t xml:space="preserve"> </w:t>
      </w:r>
      <w:r w:rsidRPr="00EC5918">
        <w:rPr>
          <w:rFonts w:asciiTheme="minorBidi" w:eastAsiaTheme="minorEastAsia" w:hAnsiTheme="minorBidi"/>
          <w:color w:val="FF0000"/>
        </w:rPr>
        <w:t>is selected.</w:t>
      </w:r>
    </w:p>
    <w:p w14:paraId="3E5C8752" w14:textId="410BC4D6" w:rsid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  <w:color w:val="FF0000"/>
        </w:rPr>
        <w:t xml:space="preserve">10-meter </w:t>
      </w:r>
      <w:r w:rsidRPr="00EC5918">
        <w:rPr>
          <w:rFonts w:asciiTheme="minorBidi" w:eastAsiaTheme="minorEastAsia" w:hAnsiTheme="minorBidi"/>
        </w:rPr>
        <w:t xml:space="preserve">high is reference height at which the wind speed is specified. This will be used </w:t>
      </w:r>
    </w:p>
    <w:p w14:paraId="2B59E43A" w14:textId="77777777" w:rsid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together with the atmosphere and terrain characterization information to calculate the wind </w:t>
      </w:r>
    </w:p>
    <w:p w14:paraId="6BEEA42D" w14:textId="6E861063" w:rsidR="00EC5918" w:rsidRPr="00EC5918" w:rsidRDefault="00EC5918" w:rsidP="00EC5918">
      <w:pPr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 xml:space="preserve">speed at a given height when required. </w:t>
      </w:r>
    </w:p>
    <w:p w14:paraId="7A06E6BA" w14:textId="6C2E7F13" w:rsidR="00EC5918" w:rsidRDefault="00EC5918" w:rsidP="00EC5918">
      <w:pPr>
        <w:rPr>
          <w:rFonts w:asciiTheme="minorBidi" w:eastAsiaTheme="minorEastAsia" w:hAnsiTheme="minorBidi"/>
        </w:rPr>
      </w:pPr>
    </w:p>
    <w:p w14:paraId="0E10F77D" w14:textId="5337761C" w:rsidR="00EC5918" w:rsidRDefault="00EC5918" w:rsidP="00EC5918">
      <w:pPr>
        <w:jc w:val="center"/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</w:rPr>
        <w:t>3</w:t>
      </w:r>
      <w:r w:rsidRPr="00EC5918">
        <w:rPr>
          <w:rFonts w:asciiTheme="minorBidi" w:eastAsiaTheme="minorEastAsia" w:hAnsiTheme="minorBidi"/>
          <w:vertAlign w:val="superscript"/>
        </w:rPr>
        <w:t>rd</w:t>
      </w:r>
      <w:r w:rsidRPr="00EC5918">
        <w:rPr>
          <w:rFonts w:asciiTheme="minorBidi" w:eastAsiaTheme="minorEastAsia" w:hAnsiTheme="minorBidi"/>
        </w:rPr>
        <w:t xml:space="preserve"> Step: Click on “Stack TAB” and “Add” a Stack Table</w:t>
      </w:r>
    </w:p>
    <w:p w14:paraId="7A1FD1F6" w14:textId="11BAEB96" w:rsidR="00EC5918" w:rsidRPr="00EC5918" w:rsidRDefault="00EC5918" w:rsidP="00EC5918">
      <w:pPr>
        <w:jc w:val="center"/>
        <w:rPr>
          <w:rFonts w:asciiTheme="minorBidi" w:eastAsiaTheme="minorEastAsia" w:hAnsiTheme="minorBidi"/>
        </w:rPr>
      </w:pPr>
      <w:r w:rsidRPr="00EC5918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1184" behindDoc="0" locked="0" layoutInCell="1" allowOverlap="1" wp14:anchorId="50938C56" wp14:editId="5CD5D5F8">
            <wp:simplePos x="0" y="0"/>
            <wp:positionH relativeFrom="margin">
              <wp:posOffset>137160</wp:posOffset>
            </wp:positionH>
            <wp:positionV relativeFrom="paragraph">
              <wp:posOffset>164465</wp:posOffset>
            </wp:positionV>
            <wp:extent cx="5897880" cy="3817620"/>
            <wp:effectExtent l="0" t="0" r="7620" b="0"/>
            <wp:wrapSquare wrapText="bothSides"/>
            <wp:docPr id="4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811435-2933-209A-30A1-477D9B9C15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811435-2933-209A-30A1-477D9B9C15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FD866" w14:textId="0BA179A4" w:rsidR="00EC5918" w:rsidRDefault="00EC5918" w:rsidP="00EC5918">
      <w:pPr>
        <w:rPr>
          <w:rFonts w:asciiTheme="minorBidi" w:eastAsiaTheme="minorEastAsia" w:hAnsiTheme="minorBidi"/>
        </w:rPr>
      </w:pPr>
    </w:p>
    <w:p w14:paraId="4CC44066" w14:textId="0DA579DF" w:rsidR="00C112D8" w:rsidRDefault="00C112D8" w:rsidP="00C112D8">
      <w:pPr>
        <w:rPr>
          <w:rFonts w:asciiTheme="minorBidi" w:eastAsiaTheme="minorEastAsia" w:hAnsiTheme="minorBidi"/>
        </w:rPr>
      </w:pPr>
      <w:r w:rsidRPr="00C112D8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00A6980" wp14:editId="2CC9D565">
            <wp:simplePos x="0" y="0"/>
            <wp:positionH relativeFrom="margin">
              <wp:align>left</wp:align>
            </wp:positionH>
            <wp:positionV relativeFrom="paragraph">
              <wp:posOffset>400685</wp:posOffset>
            </wp:positionV>
            <wp:extent cx="6271260" cy="4726940"/>
            <wp:effectExtent l="0" t="0" r="0" b="0"/>
            <wp:wrapSquare wrapText="bothSides"/>
            <wp:docPr id="41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63E574F0-1D4F-9A36-9ECC-0C95F23623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63E574F0-1D4F-9A36-9ECC-0C95F23623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11956" w14:textId="7C75A9FE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4907667D" w14:textId="3BF3B4EF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1356EA2E" w14:textId="7B37172D" w:rsidR="00151551" w:rsidRPr="00151551" w:rsidRDefault="00151551" w:rsidP="00151551">
      <w:pPr>
        <w:tabs>
          <w:tab w:val="left" w:pos="6345"/>
        </w:tabs>
        <w:jc w:val="both"/>
        <w:rPr>
          <w:rFonts w:asciiTheme="minorBidi" w:eastAsiaTheme="minorEastAsia" w:hAnsiTheme="minorBidi"/>
          <w:color w:val="FF0000"/>
        </w:rPr>
      </w:pPr>
      <w:r w:rsidRPr="00151551">
        <w:rPr>
          <w:rFonts w:asciiTheme="minorBidi" w:hAnsiTheme="minorBidi"/>
          <w:color w:val="FF0000"/>
        </w:rPr>
        <w:t xml:space="preserve">At first estimation, a stack length of 65 m is selected. Since the stack is vertical 90 degrees for </w:t>
      </w:r>
    </w:p>
    <w:p w14:paraId="08629A1E" w14:textId="77777777" w:rsidR="00151551" w:rsidRPr="00151551" w:rsidRDefault="00151551" w:rsidP="00151551">
      <w:pPr>
        <w:tabs>
          <w:tab w:val="left" w:pos="6345"/>
        </w:tabs>
        <w:rPr>
          <w:rFonts w:asciiTheme="minorBidi" w:eastAsiaTheme="minorEastAsia" w:hAnsiTheme="minorBidi"/>
          <w:color w:val="FF0000"/>
        </w:rPr>
      </w:pPr>
      <w:r w:rsidRPr="00151551">
        <w:rPr>
          <w:rFonts w:asciiTheme="minorBidi" w:eastAsiaTheme="minorEastAsia" w:hAnsiTheme="minorBidi"/>
          <w:color w:val="FF0000"/>
        </w:rPr>
        <w:t>Horizontal angle is selected.</w:t>
      </w:r>
    </w:p>
    <w:p w14:paraId="49BF153D" w14:textId="77777777" w:rsidR="00151551" w:rsidRPr="00151551" w:rsidRDefault="00151551" w:rsidP="00151551">
      <w:pPr>
        <w:tabs>
          <w:tab w:val="left" w:pos="6345"/>
        </w:tabs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>Notice that Noise A means Noise weighted for human ear sensitivity</w:t>
      </w:r>
    </w:p>
    <w:p w14:paraId="0F710167" w14:textId="429EA2AC" w:rsidR="00151551" w:rsidRPr="00151551" w:rsidRDefault="00151551" w:rsidP="00151551">
      <w:pPr>
        <w:tabs>
          <w:tab w:val="left" w:pos="6345"/>
        </w:tabs>
        <w:rPr>
          <w:rFonts w:asciiTheme="minorBidi" w:eastAsiaTheme="minorEastAsia" w:hAnsiTheme="minorBidi"/>
        </w:rPr>
      </w:pPr>
    </w:p>
    <w:p w14:paraId="71935BB3" w14:textId="3D31E108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3D92C540" w14:textId="42A5FDD1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75072565" w14:textId="2E32982B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631B848B" w14:textId="5EA71304" w:rsidR="00151551" w:rsidRDefault="00151551" w:rsidP="00151551">
      <w:pPr>
        <w:jc w:val="center"/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43232" behindDoc="0" locked="0" layoutInCell="1" allowOverlap="1" wp14:anchorId="05008298" wp14:editId="09A65903">
            <wp:simplePos x="0" y="0"/>
            <wp:positionH relativeFrom="column">
              <wp:posOffset>205740</wp:posOffset>
            </wp:positionH>
            <wp:positionV relativeFrom="paragraph">
              <wp:posOffset>187325</wp:posOffset>
            </wp:positionV>
            <wp:extent cx="5943600" cy="4823460"/>
            <wp:effectExtent l="0" t="0" r="0" b="0"/>
            <wp:wrapSquare wrapText="bothSides"/>
            <wp:docPr id="4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0B6110F-C47F-F3C1-B40E-A6174D90C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0B6110F-C47F-F3C1-B40E-A6174D90C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1551">
        <w:rPr>
          <w:rFonts w:asciiTheme="minorBidi" w:eastAsiaTheme="minorEastAsia" w:hAnsiTheme="minorBidi"/>
        </w:rPr>
        <w:t>4</w:t>
      </w:r>
      <w:r w:rsidRPr="00151551">
        <w:rPr>
          <w:rFonts w:asciiTheme="minorBidi" w:eastAsiaTheme="minorEastAsia" w:hAnsiTheme="minorBidi"/>
          <w:vertAlign w:val="superscript"/>
        </w:rPr>
        <w:t>th</w:t>
      </w:r>
      <w:r w:rsidRPr="00151551">
        <w:rPr>
          <w:rFonts w:asciiTheme="minorBidi" w:eastAsiaTheme="minorEastAsia" w:hAnsiTheme="minorBidi"/>
        </w:rPr>
        <w:t xml:space="preserve"> Step: Click on “Tips TAB” and “Add” a Tip Table</w:t>
      </w:r>
    </w:p>
    <w:p w14:paraId="213DD917" w14:textId="427A088E" w:rsidR="00151551" w:rsidRPr="00151551" w:rsidRDefault="00151551" w:rsidP="00151551">
      <w:pPr>
        <w:jc w:val="center"/>
        <w:rPr>
          <w:rFonts w:asciiTheme="minorBidi" w:eastAsiaTheme="minorEastAsia" w:hAnsiTheme="minorBidi"/>
        </w:rPr>
      </w:pPr>
    </w:p>
    <w:p w14:paraId="0EB2D056" w14:textId="77777777" w:rsid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For gases, either the pipe or sonic tip types may be selected. Pipe flares are the simplest type </w:t>
      </w:r>
    </w:p>
    <w:p w14:paraId="7F4DFFC3" w14:textId="6AA0935D" w:rsid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of tip and may be specified for both </w:t>
      </w:r>
      <w:r w:rsidR="00A2015A" w:rsidRPr="00151551">
        <w:rPr>
          <w:rFonts w:asciiTheme="minorBidi" w:eastAsiaTheme="minorEastAsia" w:hAnsiTheme="minorBidi"/>
        </w:rPr>
        <w:t>high- and low-pressure</w:t>
      </w:r>
      <w:r w:rsidRPr="00151551">
        <w:rPr>
          <w:rFonts w:asciiTheme="minorBidi" w:eastAsiaTheme="minorEastAsia" w:hAnsiTheme="minorBidi"/>
        </w:rPr>
        <w:t xml:space="preserve"> gases. If the pressure available is </w:t>
      </w:r>
    </w:p>
    <w:p w14:paraId="04FD0A8B" w14:textId="0BB8D152" w:rsid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greater than 2 bar (30 psi) at the tip then a sonic tip can be </w:t>
      </w:r>
      <w:r w:rsidR="00A2015A" w:rsidRPr="00151551">
        <w:rPr>
          <w:rFonts w:asciiTheme="minorBidi" w:eastAsiaTheme="minorEastAsia" w:hAnsiTheme="minorBidi"/>
        </w:rPr>
        <w:t>utilized</w:t>
      </w:r>
      <w:r w:rsidRPr="00151551">
        <w:rPr>
          <w:rFonts w:asciiTheme="minorBidi" w:eastAsiaTheme="minorEastAsia" w:hAnsiTheme="minorBidi"/>
        </w:rPr>
        <w:t xml:space="preserve">. Sonic flare tips have the </w:t>
      </w:r>
    </w:p>
    <w:p w14:paraId="23C36CC0" w14:textId="77777777" w:rsid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advantage of low flame </w:t>
      </w:r>
      <w:proofErr w:type="spellStart"/>
      <w:r w:rsidRPr="00151551">
        <w:rPr>
          <w:rFonts w:asciiTheme="minorBidi" w:eastAsiaTheme="minorEastAsia" w:hAnsiTheme="minorBidi"/>
        </w:rPr>
        <w:t>emissivities</w:t>
      </w:r>
      <w:proofErr w:type="spellEnd"/>
      <w:r w:rsidRPr="00151551">
        <w:rPr>
          <w:rFonts w:asciiTheme="minorBidi" w:eastAsiaTheme="minorEastAsia" w:hAnsiTheme="minorBidi"/>
        </w:rPr>
        <w:t xml:space="preserve"> due to more efficient combustion of the flare gas. For lower </w:t>
      </w:r>
    </w:p>
    <w:p w14:paraId="2D5CCA5F" w14:textId="7A8A3941" w:rsidR="00151551" w:rsidRP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>pressures a pipe flare is generally used possibly with steam or air Assist fluid.</w:t>
      </w:r>
    </w:p>
    <w:p w14:paraId="10BB3E93" w14:textId="7A5C3509" w:rsid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Where a combined HP/LP tips is selected the HP tip is assumed to be a sonic tip and the LP a </w:t>
      </w:r>
    </w:p>
    <w:p w14:paraId="4D06F3D1" w14:textId="1B2FB83A" w:rsidR="00151551" w:rsidRP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>sub-sonic one. The flow ratio of HP to LP fluids should be 3 or greater.</w:t>
      </w:r>
    </w:p>
    <w:p w14:paraId="1EC478E9" w14:textId="77777777" w:rsidR="00151551" w:rsidRPr="00151551" w:rsidRDefault="00151551" w:rsidP="00151551">
      <w:pPr>
        <w:rPr>
          <w:rFonts w:asciiTheme="minorBidi" w:eastAsiaTheme="minorEastAsia" w:hAnsiTheme="minorBidi"/>
        </w:rPr>
      </w:pPr>
      <w:r w:rsidRPr="00151551">
        <w:rPr>
          <w:rFonts w:asciiTheme="minorBidi" w:eastAsiaTheme="minorEastAsia" w:hAnsiTheme="minorBidi"/>
        </w:rPr>
        <w:t xml:space="preserve">For liquids a </w:t>
      </w:r>
      <w:proofErr w:type="spellStart"/>
      <w:r w:rsidRPr="00151551">
        <w:rPr>
          <w:rFonts w:asciiTheme="minorBidi" w:eastAsiaTheme="minorEastAsia" w:hAnsiTheme="minorBidi"/>
          <w:i/>
          <w:iCs/>
        </w:rPr>
        <w:t>Welltest</w:t>
      </w:r>
      <w:proofErr w:type="spellEnd"/>
      <w:r w:rsidRPr="00151551">
        <w:rPr>
          <w:rFonts w:asciiTheme="minorBidi" w:eastAsiaTheme="minorEastAsia" w:hAnsiTheme="minorBidi"/>
        </w:rPr>
        <w:t xml:space="preserve"> tip type should be selected.</w:t>
      </w:r>
    </w:p>
    <w:p w14:paraId="725F5044" w14:textId="77777777" w:rsidR="00151551" w:rsidRPr="00151551" w:rsidRDefault="00151551" w:rsidP="00151551">
      <w:pPr>
        <w:rPr>
          <w:rFonts w:asciiTheme="minorBidi" w:eastAsiaTheme="minorEastAsia" w:hAnsiTheme="minorBidi"/>
          <w:color w:val="FF0000"/>
        </w:rPr>
      </w:pPr>
      <w:r w:rsidRPr="00151551">
        <w:rPr>
          <w:rFonts w:asciiTheme="minorBidi" w:eastAsiaTheme="minorEastAsia" w:hAnsiTheme="minorBidi"/>
          <w:color w:val="FF0000"/>
        </w:rPr>
        <w:t>In MEKPCO Project, Pipe is selected.</w:t>
      </w:r>
    </w:p>
    <w:p w14:paraId="6F08A9BC" w14:textId="77777777" w:rsidR="00A2015A" w:rsidRPr="00A2015A" w:rsidRDefault="00A2015A" w:rsidP="00A2015A">
      <w:pPr>
        <w:rPr>
          <w:rFonts w:asciiTheme="minorBidi" w:eastAsiaTheme="minorEastAsia" w:hAnsiTheme="minorBidi"/>
          <w:b/>
          <w:bCs/>
        </w:rPr>
      </w:pPr>
      <w:r w:rsidRPr="00A2015A">
        <w:rPr>
          <w:rFonts w:asciiTheme="minorBidi" w:eastAsiaTheme="minorEastAsia" w:hAnsiTheme="minorBidi"/>
          <w:b/>
          <w:bCs/>
        </w:rPr>
        <w:lastRenderedPageBreak/>
        <w:t>Seal Type</w:t>
      </w:r>
    </w:p>
    <w:p w14:paraId="3A925489" w14:textId="17C9AEEE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There are two basic types of seal, Fluidic or Molecular. Seals are only appropriate for pipe and </w:t>
      </w:r>
    </w:p>
    <w:p w14:paraId="3B6318F6" w14:textId="20C18183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sonic flare tips. If the tip type is set to </w:t>
      </w:r>
      <w:proofErr w:type="spellStart"/>
      <w:r w:rsidRPr="00A2015A">
        <w:rPr>
          <w:rFonts w:asciiTheme="minorBidi" w:eastAsiaTheme="minorEastAsia" w:hAnsiTheme="minorBidi"/>
          <w:i/>
          <w:iCs/>
        </w:rPr>
        <w:t>Welltest</w:t>
      </w:r>
      <w:proofErr w:type="spellEnd"/>
      <w:r w:rsidRPr="00A2015A">
        <w:rPr>
          <w:rFonts w:asciiTheme="minorBidi" w:eastAsiaTheme="minorEastAsia" w:hAnsiTheme="minorBidi"/>
        </w:rPr>
        <w:t xml:space="preserve"> the seal type will be set to None automatically.</w:t>
      </w:r>
    </w:p>
    <w:p w14:paraId="63C15B33" w14:textId="2F489B35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The figure below shows the general design concept for the fluidic seal.</w:t>
      </w:r>
    </w:p>
    <w:p w14:paraId="0F770351" w14:textId="1784DE00" w:rsidR="00A2015A" w:rsidRPr="00A2015A" w:rsidRDefault="00A2015A" w:rsidP="00A2015A">
      <w:pPr>
        <w:rPr>
          <w:rFonts w:asciiTheme="minorBidi" w:eastAsiaTheme="minorEastAsia" w:hAnsiTheme="minorBidi"/>
        </w:rPr>
      </w:pPr>
    </w:p>
    <w:p w14:paraId="6604627D" w14:textId="5F456071" w:rsidR="00151551" w:rsidRPr="00151551" w:rsidRDefault="00A2015A" w:rsidP="00151551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4256" behindDoc="0" locked="0" layoutInCell="1" allowOverlap="1" wp14:anchorId="797BE5A2" wp14:editId="0391C2F8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2228850" cy="2190750"/>
            <wp:effectExtent l="0" t="0" r="0" b="0"/>
            <wp:wrapSquare wrapText="bothSides"/>
            <wp:docPr id="4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B6A3C5F-C097-4567-E1D1-FF2F5232C0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B6A3C5F-C097-4567-E1D1-FF2F5232C0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71E2A2" w14:textId="121023B1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1035F1AE" w14:textId="0085526B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15B77AD0" w14:textId="3AEF29EC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04281619" w14:textId="10E4604D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244F2BB0" w14:textId="0C4BBDE1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50C02A64" w14:textId="77272D5E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350476B2" w14:textId="074A54C6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49A2D5B1" w14:textId="06ECD620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29CC50EF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The type selection is a function of the opening as defined below</w:t>
      </w:r>
    </w:p>
    <w:p w14:paraId="1E49B067" w14:textId="77777777" w:rsidR="00A2015A" w:rsidRPr="00A2015A" w:rsidRDefault="00A2015A">
      <w:pPr>
        <w:numPr>
          <w:ilvl w:val="0"/>
          <w:numId w:val="5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Fluidic1: 50% of total area </w:t>
      </w:r>
    </w:p>
    <w:p w14:paraId="0C012627" w14:textId="77777777" w:rsidR="00A2015A" w:rsidRPr="00A2015A" w:rsidRDefault="00A2015A">
      <w:pPr>
        <w:numPr>
          <w:ilvl w:val="0"/>
          <w:numId w:val="5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Fluidic2: 40% of total area </w:t>
      </w:r>
    </w:p>
    <w:p w14:paraId="23216BA1" w14:textId="77777777" w:rsidR="00A2015A" w:rsidRPr="00A2015A" w:rsidRDefault="00A2015A">
      <w:pPr>
        <w:numPr>
          <w:ilvl w:val="0"/>
          <w:numId w:val="5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Fluidic3: 35% of total area</w:t>
      </w:r>
    </w:p>
    <w:p w14:paraId="46DF2F8A" w14:textId="1718A723" w:rsidR="00151551" w:rsidRDefault="00151551" w:rsidP="00151551">
      <w:pPr>
        <w:rPr>
          <w:rFonts w:asciiTheme="minorBidi" w:eastAsiaTheme="minorEastAsia" w:hAnsiTheme="minorBidi"/>
        </w:rPr>
      </w:pPr>
    </w:p>
    <w:p w14:paraId="0AFD4BFC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The figure below shows the general design concept for the molecular seal.</w:t>
      </w:r>
    </w:p>
    <w:p w14:paraId="27D0A9C8" w14:textId="77777777" w:rsidR="00A2015A" w:rsidRPr="00151551" w:rsidRDefault="00A2015A" w:rsidP="00A2015A">
      <w:pPr>
        <w:rPr>
          <w:rFonts w:asciiTheme="minorBidi" w:eastAsiaTheme="minorEastAsia" w:hAnsiTheme="minorBidi"/>
        </w:rPr>
      </w:pPr>
    </w:p>
    <w:p w14:paraId="6BD4DA13" w14:textId="6A780C36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3EB26136" w14:textId="7CDEEB99" w:rsidR="00151551" w:rsidRPr="00151551" w:rsidRDefault="00151551" w:rsidP="00151551">
      <w:pPr>
        <w:rPr>
          <w:rFonts w:asciiTheme="minorBidi" w:eastAsiaTheme="minorEastAsia" w:hAnsiTheme="minorBidi"/>
        </w:rPr>
      </w:pPr>
    </w:p>
    <w:p w14:paraId="5861ADB8" w14:textId="51B2A299" w:rsidR="00151551" w:rsidRPr="00151551" w:rsidRDefault="00A2015A" w:rsidP="00151551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5280" behindDoc="0" locked="0" layoutInCell="1" allowOverlap="1" wp14:anchorId="475B933D" wp14:editId="4D14B3A1">
            <wp:simplePos x="0" y="0"/>
            <wp:positionH relativeFrom="margin">
              <wp:align>center</wp:align>
            </wp:positionH>
            <wp:positionV relativeFrom="paragraph">
              <wp:posOffset>-683895</wp:posOffset>
            </wp:positionV>
            <wp:extent cx="2195329" cy="2057400"/>
            <wp:effectExtent l="0" t="0" r="0" b="0"/>
            <wp:wrapSquare wrapText="bothSides"/>
            <wp:docPr id="4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8F71773-8035-25B5-EA22-3FAD5C0BA4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8F71773-8035-25B5-EA22-3FAD5C0BA4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329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A7FBE" w14:textId="427F4C40" w:rsidR="00151551" w:rsidRDefault="00151551" w:rsidP="00151551">
      <w:pPr>
        <w:rPr>
          <w:rFonts w:asciiTheme="minorBidi" w:eastAsiaTheme="minorEastAsia" w:hAnsiTheme="minorBidi"/>
        </w:rPr>
      </w:pPr>
    </w:p>
    <w:p w14:paraId="289D14BC" w14:textId="2D312FD6" w:rsidR="00A2015A" w:rsidRDefault="00A2015A" w:rsidP="00151551">
      <w:pPr>
        <w:rPr>
          <w:rFonts w:asciiTheme="minorBidi" w:eastAsiaTheme="minorEastAsia" w:hAnsiTheme="minorBidi"/>
        </w:rPr>
      </w:pPr>
    </w:p>
    <w:p w14:paraId="5304FFC7" w14:textId="01D569BC" w:rsidR="00A2015A" w:rsidRDefault="00A2015A" w:rsidP="00151551">
      <w:pPr>
        <w:rPr>
          <w:rFonts w:asciiTheme="minorBidi" w:eastAsiaTheme="minorEastAsia" w:hAnsiTheme="minorBidi"/>
        </w:rPr>
      </w:pPr>
    </w:p>
    <w:p w14:paraId="73460F1C" w14:textId="61BE9FC1" w:rsidR="00A2015A" w:rsidRDefault="00A2015A" w:rsidP="00151551">
      <w:pPr>
        <w:rPr>
          <w:rFonts w:asciiTheme="minorBidi" w:eastAsiaTheme="minorEastAsia" w:hAnsiTheme="minorBidi"/>
        </w:rPr>
      </w:pPr>
    </w:p>
    <w:p w14:paraId="509F0DD7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lastRenderedPageBreak/>
        <w:t>The type selection is a function of the diameter as defined below:</w:t>
      </w:r>
    </w:p>
    <w:p w14:paraId="00E2C747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  <w:b/>
          <w:bCs/>
        </w:rPr>
        <w:t>Molec.1</w:t>
      </w:r>
      <w:r w:rsidRPr="00A2015A">
        <w:rPr>
          <w:rFonts w:asciiTheme="minorBidi" w:eastAsiaTheme="minorEastAsia" w:hAnsiTheme="minorBidi"/>
        </w:rPr>
        <w:t xml:space="preserve">: Traditional design. Maximum diameter is 1.7 times the tip diameter. The pressure </w:t>
      </w:r>
      <w:proofErr w:type="gramStart"/>
      <w:r w:rsidRPr="00A2015A">
        <w:rPr>
          <w:rFonts w:asciiTheme="minorBidi" w:eastAsiaTheme="minorEastAsia" w:hAnsiTheme="minorBidi"/>
        </w:rPr>
        <w:t>drop</w:t>
      </w:r>
      <w:proofErr w:type="gramEnd"/>
      <w:r w:rsidRPr="00A2015A">
        <w:rPr>
          <w:rFonts w:asciiTheme="minorBidi" w:eastAsiaTheme="minorEastAsia" w:hAnsiTheme="minorBidi"/>
        </w:rPr>
        <w:t xml:space="preserve"> </w:t>
      </w:r>
    </w:p>
    <w:p w14:paraId="17039DED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correlation is based on a design which gives a body length of 5.5m (18ft) regardless of the tip </w:t>
      </w:r>
    </w:p>
    <w:p w14:paraId="00CE4A3F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diameter. </w:t>
      </w:r>
    </w:p>
    <w:p w14:paraId="1027B066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  <w:b/>
          <w:bCs/>
        </w:rPr>
        <w:t>Molec.2</w:t>
      </w:r>
      <w:r w:rsidRPr="00A2015A">
        <w:rPr>
          <w:rFonts w:asciiTheme="minorBidi" w:eastAsiaTheme="minorEastAsia" w:hAnsiTheme="minorBidi"/>
        </w:rPr>
        <w:t xml:space="preserve">: Low pressure drop design. Maximum diameter is 2 times the tip diameter. The </w:t>
      </w:r>
    </w:p>
    <w:p w14:paraId="67EC8DA7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pressure drop correlation is based on a design which gives a body length which is a function of </w:t>
      </w:r>
    </w:p>
    <w:p w14:paraId="5D535F56" w14:textId="79033873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the tip diameter.</w:t>
      </w:r>
    </w:p>
    <w:p w14:paraId="0B998C7E" w14:textId="1CAF62DE" w:rsidR="00A2015A" w:rsidRDefault="00A2015A" w:rsidP="00A2015A">
      <w:pPr>
        <w:rPr>
          <w:rFonts w:asciiTheme="minorBidi" w:eastAsiaTheme="minorEastAsia" w:hAnsiTheme="minorBidi"/>
        </w:rPr>
      </w:pPr>
    </w:p>
    <w:p w14:paraId="1BA54008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The fluidic seal has a number of advantages over the traditional molecular </w:t>
      </w:r>
      <w:proofErr w:type="gramStart"/>
      <w:r w:rsidRPr="00A2015A">
        <w:rPr>
          <w:rFonts w:asciiTheme="minorBidi" w:eastAsiaTheme="minorEastAsia" w:hAnsiTheme="minorBidi"/>
        </w:rPr>
        <w:t>seal:-</w:t>
      </w:r>
      <w:proofErr w:type="gramEnd"/>
    </w:p>
    <w:p w14:paraId="2D962C61" w14:textId="46BE270D" w:rsidR="00A2015A" w:rsidRDefault="00A2015A">
      <w:pPr>
        <w:pStyle w:val="ListParagraph"/>
        <w:numPr>
          <w:ilvl w:val="0"/>
          <w:numId w:val="6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Lower purge gas requirements and consequent operating costs. </w:t>
      </w:r>
    </w:p>
    <w:p w14:paraId="07ECFED5" w14:textId="77777777" w:rsidR="00A2015A" w:rsidRPr="00A2015A" w:rsidRDefault="00A2015A" w:rsidP="00A2015A">
      <w:pPr>
        <w:pStyle w:val="ListParagraph"/>
        <w:rPr>
          <w:rFonts w:asciiTheme="minorBidi" w:eastAsiaTheme="minorEastAsia" w:hAnsiTheme="minorBidi"/>
        </w:rPr>
      </w:pPr>
    </w:p>
    <w:p w14:paraId="173CC832" w14:textId="77777777" w:rsidR="00A2015A" w:rsidRDefault="00A2015A">
      <w:pPr>
        <w:pStyle w:val="ListParagraph"/>
        <w:numPr>
          <w:ilvl w:val="0"/>
          <w:numId w:val="6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The seal still operates with a high efficiency even if rain water or chunks of refractory </w:t>
      </w:r>
    </w:p>
    <w:p w14:paraId="11D8E3C2" w14:textId="77777777" w:rsidR="00A2015A" w:rsidRPr="00A2015A" w:rsidRDefault="00A2015A" w:rsidP="00A2015A">
      <w:pPr>
        <w:pStyle w:val="ListParagraph"/>
        <w:rPr>
          <w:rFonts w:asciiTheme="minorBidi" w:eastAsiaTheme="minorEastAsia" w:hAnsiTheme="minorBidi"/>
        </w:rPr>
      </w:pPr>
    </w:p>
    <w:p w14:paraId="282ECDF0" w14:textId="736C44A5" w:rsidR="00A2015A" w:rsidRDefault="00A2015A" w:rsidP="00A2015A">
      <w:pPr>
        <w:pStyle w:val="ListParagraph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material drops into the baffles. In fact, the water is quickly dissipated because the fluidic </w:t>
      </w:r>
    </w:p>
    <w:p w14:paraId="4341B5C1" w14:textId="77777777" w:rsidR="00A2015A" w:rsidRDefault="00A2015A" w:rsidP="00A2015A">
      <w:pPr>
        <w:pStyle w:val="ListParagraph"/>
        <w:rPr>
          <w:rFonts w:asciiTheme="minorBidi" w:eastAsiaTheme="minorEastAsia" w:hAnsiTheme="minorBidi"/>
        </w:rPr>
      </w:pPr>
    </w:p>
    <w:p w14:paraId="4AB79BCF" w14:textId="1663DA48" w:rsidR="00A2015A" w:rsidRDefault="00A2015A" w:rsidP="00A2015A">
      <w:pPr>
        <w:pStyle w:val="ListParagraph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seal is located at a high temperature section of the flare stack. </w:t>
      </w:r>
    </w:p>
    <w:p w14:paraId="0FB9BC73" w14:textId="77777777" w:rsidR="00A2015A" w:rsidRPr="00A2015A" w:rsidRDefault="00A2015A" w:rsidP="00A2015A">
      <w:pPr>
        <w:pStyle w:val="ListParagraph"/>
        <w:rPr>
          <w:rFonts w:asciiTheme="minorBidi" w:eastAsiaTheme="minorEastAsia" w:hAnsiTheme="minorBidi"/>
        </w:rPr>
      </w:pPr>
    </w:p>
    <w:p w14:paraId="716268BC" w14:textId="77777777" w:rsidR="00A2015A" w:rsidRDefault="00A2015A">
      <w:pPr>
        <w:pStyle w:val="ListParagraph"/>
        <w:numPr>
          <w:ilvl w:val="0"/>
          <w:numId w:val="6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Lower cost due to the simple construction and light weight. A 48" fluidic seal will typically </w:t>
      </w:r>
    </w:p>
    <w:p w14:paraId="56FF8E68" w14:textId="77777777" w:rsidR="00A2015A" w:rsidRDefault="00A2015A" w:rsidP="00A2015A">
      <w:pPr>
        <w:pStyle w:val="ListParagraph"/>
        <w:rPr>
          <w:rFonts w:asciiTheme="minorBidi" w:eastAsiaTheme="minorEastAsia" w:hAnsiTheme="minorBidi"/>
        </w:rPr>
      </w:pPr>
    </w:p>
    <w:p w14:paraId="5C67A802" w14:textId="6758DC12" w:rsidR="00A2015A" w:rsidRPr="00A2015A" w:rsidRDefault="00A2015A" w:rsidP="00A2015A">
      <w:pPr>
        <w:pStyle w:val="ListParagraph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weigh less than half the weight of a 6" molecular seal.</w:t>
      </w:r>
    </w:p>
    <w:p w14:paraId="0F708EC1" w14:textId="77777777" w:rsidR="00A2015A" w:rsidRP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6CCE4720" w14:textId="260373C6" w:rsidR="00A2015A" w:rsidRDefault="00A2015A" w:rsidP="00A2015A">
      <w:pPr>
        <w:rPr>
          <w:rFonts w:asciiTheme="minorBidi" w:eastAsiaTheme="minorEastAsia" w:hAnsiTheme="minorBidi"/>
          <w:color w:val="FF0000"/>
        </w:rPr>
      </w:pPr>
      <w:r w:rsidRPr="00A2015A">
        <w:rPr>
          <w:rFonts w:asciiTheme="minorBidi" w:eastAsiaTheme="minorEastAsia" w:hAnsiTheme="minorBidi"/>
          <w:color w:val="FF0000"/>
        </w:rPr>
        <w:t>In MEKPCO Project, Molecular 1 is selected.</w:t>
      </w:r>
    </w:p>
    <w:p w14:paraId="6D7D4499" w14:textId="77777777" w:rsidR="00A2015A" w:rsidRP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0EE18145" w14:textId="79BDA155" w:rsidR="00A2015A" w:rsidRPr="00A2015A" w:rsidRDefault="00A2015A" w:rsidP="00A2015A">
      <w:pPr>
        <w:rPr>
          <w:rFonts w:asciiTheme="minorBidi" w:eastAsiaTheme="minorEastAsia" w:hAnsiTheme="minorBidi"/>
          <w:b/>
          <w:bCs/>
        </w:rPr>
      </w:pPr>
      <w:r w:rsidRPr="00A2015A">
        <w:rPr>
          <w:rFonts w:asciiTheme="minorBidi" w:eastAsiaTheme="minorEastAsia" w:hAnsiTheme="minorBidi"/>
          <w:b/>
          <w:bCs/>
        </w:rPr>
        <w:t>Seal Diameter Basis</w:t>
      </w:r>
    </w:p>
    <w:p w14:paraId="7AE32E8A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</w:p>
    <w:p w14:paraId="7C28EC56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This entry defines whether the seal calculations are based on the tip diameter or stack diameter. </w:t>
      </w:r>
    </w:p>
    <w:p w14:paraId="48FF88E4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effectively this specifies whether the seal is located within the tip or the stack.</w:t>
      </w:r>
    </w:p>
    <w:p w14:paraId="6A3C00E0" w14:textId="64B2ED88" w:rsidR="00A2015A" w:rsidRDefault="00A2015A" w:rsidP="00A2015A">
      <w:pPr>
        <w:rPr>
          <w:rFonts w:asciiTheme="minorBidi" w:eastAsiaTheme="minorEastAsia" w:hAnsiTheme="minorBidi"/>
          <w:color w:val="FF0000"/>
        </w:rPr>
      </w:pPr>
      <w:r w:rsidRPr="00A2015A">
        <w:rPr>
          <w:rFonts w:asciiTheme="minorBidi" w:eastAsiaTheme="minorEastAsia" w:hAnsiTheme="minorBidi"/>
          <w:color w:val="FF0000"/>
        </w:rPr>
        <w:t>Here Stack has been selected.</w:t>
      </w:r>
    </w:p>
    <w:p w14:paraId="3F4F56A5" w14:textId="61BBC26B" w:rsid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7B1E71D6" w14:textId="5A021F51" w:rsid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1E785AF1" w14:textId="0A459457" w:rsid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2A587758" w14:textId="1EE7251E" w:rsidR="00A2015A" w:rsidRDefault="00A2015A" w:rsidP="00A2015A">
      <w:pPr>
        <w:rPr>
          <w:rFonts w:asciiTheme="minorBidi" w:eastAsiaTheme="minorEastAsia" w:hAnsiTheme="minorBidi"/>
          <w:color w:val="FF0000"/>
        </w:rPr>
      </w:pPr>
    </w:p>
    <w:p w14:paraId="52CA9AC2" w14:textId="77777777" w:rsidR="00A2015A" w:rsidRPr="00A2015A" w:rsidRDefault="00A2015A" w:rsidP="00A2015A">
      <w:pPr>
        <w:rPr>
          <w:rFonts w:asciiTheme="minorBidi" w:eastAsiaTheme="minorEastAsia" w:hAnsiTheme="minorBidi"/>
          <w:b/>
          <w:bCs/>
        </w:rPr>
      </w:pPr>
      <w:r w:rsidRPr="00A2015A">
        <w:rPr>
          <w:rFonts w:asciiTheme="minorBidi" w:eastAsiaTheme="minorEastAsia" w:hAnsiTheme="minorBidi"/>
          <w:b/>
          <w:bCs/>
        </w:rPr>
        <w:lastRenderedPageBreak/>
        <w:t>F Factor</w:t>
      </w:r>
    </w:p>
    <w:p w14:paraId="419FF52B" w14:textId="77777777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The fraction of the total net heat release from the flame which is radiated.</w:t>
      </w:r>
    </w:p>
    <w:p w14:paraId="0ED488B1" w14:textId="77777777" w:rsidR="00A2015A" w:rsidRPr="00A2015A" w:rsidRDefault="00A2015A">
      <w:pPr>
        <w:numPr>
          <w:ilvl w:val="0"/>
          <w:numId w:val="7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Natural gas: Correlation based on tip exit velocity assuming a natural gas fluid of </w:t>
      </w:r>
    </w:p>
    <w:p w14:paraId="38CF1020" w14:textId="759922AF" w:rsidR="00A2015A" w:rsidRPr="00A2015A" w:rsidRDefault="00A2015A" w:rsidP="00A2015A">
      <w:pPr>
        <w:ind w:left="720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molecular weight 19.</w:t>
      </w:r>
    </w:p>
    <w:p w14:paraId="7AAA6906" w14:textId="77777777" w:rsidR="00A2015A" w:rsidRPr="00A2015A" w:rsidRDefault="00A2015A">
      <w:pPr>
        <w:numPr>
          <w:ilvl w:val="0"/>
          <w:numId w:val="8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Tan: Correlation based on mole weight</w:t>
      </w:r>
    </w:p>
    <w:p w14:paraId="768BFD5E" w14:textId="77777777" w:rsidR="00A2015A" w:rsidRPr="00A2015A" w:rsidRDefault="00A2015A">
      <w:pPr>
        <w:numPr>
          <w:ilvl w:val="0"/>
          <w:numId w:val="8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Kent: Correlation based on mole weight</w:t>
      </w:r>
    </w:p>
    <w:p w14:paraId="1237167A" w14:textId="77777777" w:rsidR="00A2015A" w:rsidRPr="00A2015A" w:rsidRDefault="00A2015A">
      <w:pPr>
        <w:numPr>
          <w:ilvl w:val="0"/>
          <w:numId w:val="8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High Efficiency: Proprietary correlation between tip type, exit velocity, fluid molecular </w:t>
      </w:r>
    </w:p>
    <w:p w14:paraId="728E68DF" w14:textId="77777777" w:rsidR="00A2015A" w:rsidRPr="00A2015A" w:rsidRDefault="00A2015A" w:rsidP="00A2015A">
      <w:pPr>
        <w:ind w:left="720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weight and degree of hydrocarbon saturation. Formally known as the </w:t>
      </w:r>
      <w:proofErr w:type="spellStart"/>
      <w:r w:rsidRPr="00A2015A">
        <w:rPr>
          <w:rFonts w:asciiTheme="minorBidi" w:eastAsiaTheme="minorEastAsia" w:hAnsiTheme="minorBidi"/>
        </w:rPr>
        <w:t>Flaresim</w:t>
      </w:r>
      <w:proofErr w:type="spellEnd"/>
      <w:r w:rsidRPr="00A2015A">
        <w:rPr>
          <w:rFonts w:asciiTheme="minorBidi" w:eastAsiaTheme="minorEastAsia" w:hAnsiTheme="minorBidi"/>
        </w:rPr>
        <w:t xml:space="preserve"> method in </w:t>
      </w:r>
    </w:p>
    <w:p w14:paraId="28DF7D58" w14:textId="66660303" w:rsidR="00A2015A" w:rsidRPr="00A2015A" w:rsidRDefault="00A2015A" w:rsidP="00A2015A">
      <w:pPr>
        <w:ind w:left="720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versions prior to 1.2.</w:t>
      </w:r>
    </w:p>
    <w:p w14:paraId="20D84E8B" w14:textId="77777777" w:rsidR="00A2015A" w:rsidRPr="00A2015A" w:rsidRDefault="00A2015A">
      <w:pPr>
        <w:numPr>
          <w:ilvl w:val="0"/>
          <w:numId w:val="9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Cook: Correlation based on exit velocity.</w:t>
      </w:r>
    </w:p>
    <w:p w14:paraId="15472E98" w14:textId="77777777" w:rsidR="00A2015A" w:rsidRDefault="00A2015A">
      <w:pPr>
        <w:numPr>
          <w:ilvl w:val="0"/>
          <w:numId w:val="9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Generic Pipe: Correlation based on refitting Kent, Tan, Natural gas and Cook methods </w:t>
      </w:r>
    </w:p>
    <w:p w14:paraId="22DA5153" w14:textId="1A0D8F82" w:rsidR="00A2015A" w:rsidRPr="00A2015A" w:rsidRDefault="00A2015A" w:rsidP="00A2015A">
      <w:pPr>
        <w:ind w:left="720"/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across a range of exit velocities and molecular weights.</w:t>
      </w:r>
    </w:p>
    <w:p w14:paraId="2C6E8F81" w14:textId="66D331D1" w:rsidR="00A2015A" w:rsidRDefault="00A2015A">
      <w:pPr>
        <w:numPr>
          <w:ilvl w:val="0"/>
          <w:numId w:val="10"/>
        </w:num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Modified. Chamberlain: Correlation based on mole weight and exit velocity.</w:t>
      </w:r>
    </w:p>
    <w:p w14:paraId="2E64BC96" w14:textId="77777777" w:rsidR="00A2015A" w:rsidRPr="00A2015A" w:rsidRDefault="00A2015A" w:rsidP="00A2015A">
      <w:pPr>
        <w:rPr>
          <w:rFonts w:asciiTheme="minorBidi" w:eastAsiaTheme="minorEastAsia" w:hAnsiTheme="minorBidi"/>
          <w:b/>
          <w:bCs/>
        </w:rPr>
      </w:pPr>
    </w:p>
    <w:p w14:paraId="7AD30CE0" w14:textId="3C128AD4" w:rsidR="00A2015A" w:rsidRPr="00A2015A" w:rsidRDefault="00A2015A" w:rsidP="00A2015A">
      <w:pPr>
        <w:rPr>
          <w:rFonts w:asciiTheme="minorBidi" w:eastAsiaTheme="minorEastAsia" w:hAnsiTheme="minorBidi"/>
          <w:b/>
          <w:bCs/>
        </w:rPr>
      </w:pPr>
      <w:r w:rsidRPr="00A2015A">
        <w:rPr>
          <w:rFonts w:asciiTheme="minorBidi" w:eastAsiaTheme="minorEastAsia" w:hAnsiTheme="minorBidi"/>
          <w:b/>
          <w:bCs/>
        </w:rPr>
        <w:t>Which one to select?</w:t>
      </w:r>
    </w:p>
    <w:p w14:paraId="4209140E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Where flare vendor data is available it should be used in preference to a correlation. In the </w:t>
      </w:r>
    </w:p>
    <w:p w14:paraId="213DEA76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absence of vendor data, the Generic Pipe method is recommended for a conservative design. </w:t>
      </w:r>
    </w:p>
    <w:p w14:paraId="5E89C491" w14:textId="5E389614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For clean burning, smokeless flares from well-designed flare tips in good condition the High </w:t>
      </w:r>
    </w:p>
    <w:p w14:paraId="61A3BEA8" w14:textId="5F586E3B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Efficiency method can be used. </w:t>
      </w:r>
    </w:p>
    <w:p w14:paraId="492D4C15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In practice this means flares burning paraffinic hydrocarbons of low molecular weight fluid (&lt;60) </w:t>
      </w:r>
    </w:p>
    <w:p w14:paraId="6C6BFA1F" w14:textId="55E0FCF4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at reasonable exit velocities (&gt; 0.2 Mach). For fluids other than paraffinic hydrocarbons vendor </w:t>
      </w:r>
    </w:p>
    <w:p w14:paraId="6B3CBA8C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advice should be sought. In the absence of advice, user specified F Factors of 0.3 to 0.4 are </w:t>
      </w:r>
    </w:p>
    <w:p w14:paraId="0FA41BC7" w14:textId="0567693B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generally reasonable.</w:t>
      </w:r>
    </w:p>
    <w:p w14:paraId="4D3F6C4A" w14:textId="77777777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If the Fraction Heat Radiated Method is set to User Specified then the required value for the </w:t>
      </w:r>
    </w:p>
    <w:p w14:paraId="0E7E2152" w14:textId="0F5855E4" w:rsid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 xml:space="preserve">fraction of heat radiated must be entered here. Otherwise, the calculated result for the selected </w:t>
      </w:r>
    </w:p>
    <w:p w14:paraId="4739E880" w14:textId="1065CB69" w:rsidR="00A2015A" w:rsidRPr="00A2015A" w:rsidRDefault="00A2015A" w:rsidP="00A2015A">
      <w:pPr>
        <w:rPr>
          <w:rFonts w:asciiTheme="minorBidi" w:eastAsiaTheme="minorEastAsia" w:hAnsiTheme="minorBidi"/>
        </w:rPr>
      </w:pPr>
      <w:r w:rsidRPr="00A2015A">
        <w:rPr>
          <w:rFonts w:asciiTheme="minorBidi" w:eastAsiaTheme="minorEastAsia" w:hAnsiTheme="minorBidi"/>
        </w:rPr>
        <w:t>calculation method will be displayed after the model has been run.</w:t>
      </w:r>
    </w:p>
    <w:p w14:paraId="13994900" w14:textId="05FB0624" w:rsidR="00A2015A" w:rsidRPr="00A2015A" w:rsidRDefault="00A2015A" w:rsidP="00A2015A">
      <w:pPr>
        <w:rPr>
          <w:rFonts w:asciiTheme="minorBidi" w:eastAsiaTheme="minorEastAsia" w:hAnsiTheme="minorBidi"/>
          <w:color w:val="FF0000"/>
        </w:rPr>
      </w:pPr>
      <w:r w:rsidRPr="00A2015A">
        <w:rPr>
          <w:rFonts w:asciiTheme="minorBidi" w:eastAsiaTheme="minorEastAsia" w:hAnsiTheme="minorBidi"/>
          <w:color w:val="FF0000"/>
        </w:rPr>
        <w:t>Here Generic Pipe is selected.</w:t>
      </w:r>
    </w:p>
    <w:p w14:paraId="5946E671" w14:textId="3FBC36B7" w:rsidR="00A2015A" w:rsidRPr="00A2015A" w:rsidRDefault="00A2015A" w:rsidP="00A2015A">
      <w:pPr>
        <w:rPr>
          <w:rFonts w:asciiTheme="minorBidi" w:eastAsiaTheme="minorEastAsia" w:hAnsiTheme="minorBidi"/>
        </w:rPr>
      </w:pPr>
    </w:p>
    <w:p w14:paraId="2487A194" w14:textId="49A309D3" w:rsidR="00A2015A" w:rsidRPr="00A2015A" w:rsidRDefault="00376BF4" w:rsidP="00A2015A">
      <w:pPr>
        <w:rPr>
          <w:rFonts w:asciiTheme="minorBidi" w:eastAsiaTheme="minorEastAsia" w:hAnsiTheme="minorBidi"/>
          <w:color w:val="FF0000"/>
        </w:rPr>
      </w:pPr>
      <w:r w:rsidRPr="00A2015A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46304" behindDoc="0" locked="0" layoutInCell="1" allowOverlap="1" wp14:anchorId="2F234B95" wp14:editId="0F55E302">
            <wp:simplePos x="0" y="0"/>
            <wp:positionH relativeFrom="margin">
              <wp:align>center</wp:align>
            </wp:positionH>
            <wp:positionV relativeFrom="paragraph">
              <wp:posOffset>141605</wp:posOffset>
            </wp:positionV>
            <wp:extent cx="3977640" cy="1249680"/>
            <wp:effectExtent l="0" t="0" r="3810" b="7620"/>
            <wp:wrapSquare wrapText="bothSides"/>
            <wp:docPr id="4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EE49491-8F6D-7C7C-D046-8E013A13FE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EE49491-8F6D-7C7C-D046-8E013A13FE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3A652" w14:textId="6CF27A92" w:rsidR="00A2015A" w:rsidRDefault="00A2015A" w:rsidP="00151551">
      <w:pPr>
        <w:rPr>
          <w:rFonts w:asciiTheme="minorBidi" w:eastAsiaTheme="minorEastAsia" w:hAnsiTheme="minorBidi"/>
        </w:rPr>
      </w:pPr>
    </w:p>
    <w:p w14:paraId="2D5531BF" w14:textId="3FFC9323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57A58AA4" w14:textId="04C4A91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798C130" w14:textId="0A380763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280163E" w14:textId="26E2019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4764F3F9" w14:textId="06F06EAD" w:rsidR="00376BF4" w:rsidRDefault="00376BF4" w:rsidP="00376BF4">
      <w:pPr>
        <w:rPr>
          <w:rFonts w:asciiTheme="minorBidi" w:eastAsiaTheme="minorEastAsia" w:hAnsiTheme="minorBidi"/>
        </w:rPr>
      </w:pPr>
    </w:p>
    <w:p w14:paraId="5239283A" w14:textId="609E1CD1" w:rsidR="00376BF4" w:rsidRDefault="00376BF4" w:rsidP="00376BF4">
      <w:pPr>
        <w:rPr>
          <w:rFonts w:asciiTheme="minorBidi" w:eastAsiaTheme="minorEastAsia" w:hAnsiTheme="minorBidi"/>
          <w:b/>
          <w:bCs/>
        </w:rPr>
      </w:pPr>
      <w:r w:rsidRPr="00376BF4">
        <w:rPr>
          <w:rFonts w:asciiTheme="minorBidi" w:eastAsiaTheme="minorEastAsia" w:hAnsiTheme="minorBidi"/>
          <w:b/>
          <w:bCs/>
        </w:rPr>
        <w:t xml:space="preserve">Flame Length Method </w:t>
      </w:r>
    </w:p>
    <w:p w14:paraId="2CC4634E" w14:textId="77777777" w:rsidR="00376BF4" w:rsidRPr="00376BF4" w:rsidRDefault="00376BF4" w:rsidP="00376BF4">
      <w:pPr>
        <w:rPr>
          <w:rFonts w:asciiTheme="minorBidi" w:eastAsiaTheme="minorEastAsia" w:hAnsiTheme="minorBidi"/>
          <w:b/>
          <w:bCs/>
        </w:rPr>
      </w:pPr>
    </w:p>
    <w:p w14:paraId="3B7264E2" w14:textId="77777777" w:rsidR="00376BF4" w:rsidRPr="00376BF4" w:rsidRDefault="00376BF4">
      <w:pPr>
        <w:numPr>
          <w:ilvl w:val="0"/>
          <w:numId w:val="11"/>
        </w:num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 xml:space="preserve">API - Flame length is calculated from heat released according to equation presented in </w:t>
      </w:r>
    </w:p>
    <w:p w14:paraId="75C91095" w14:textId="41823685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API 521.</w:t>
      </w:r>
    </w:p>
    <w:p w14:paraId="3D8E2A53" w14:textId="20580A51" w:rsidR="00376BF4" w:rsidRPr="00376BF4" w:rsidRDefault="00376BF4">
      <w:pPr>
        <w:numPr>
          <w:ilvl w:val="0"/>
          <w:numId w:val="11"/>
        </w:num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7328" behindDoc="0" locked="0" layoutInCell="1" allowOverlap="1" wp14:anchorId="306A3C01" wp14:editId="2D2927B0">
            <wp:simplePos x="0" y="0"/>
            <wp:positionH relativeFrom="column">
              <wp:posOffset>2057400</wp:posOffset>
            </wp:positionH>
            <wp:positionV relativeFrom="paragraph">
              <wp:posOffset>226695</wp:posOffset>
            </wp:positionV>
            <wp:extent cx="1704340" cy="958215"/>
            <wp:effectExtent l="0" t="0" r="0" b="0"/>
            <wp:wrapSquare wrapText="bothSides"/>
            <wp:docPr id="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AD039F8-BD11-2C7C-307F-079A59526F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AD039F8-BD11-2C7C-307F-079A59526F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6BF4">
        <w:rPr>
          <w:rFonts w:asciiTheme="minorBidi" w:eastAsiaTheme="minorEastAsia" w:hAnsiTheme="minorBidi"/>
        </w:rPr>
        <w:t>FLARESIM - Flame length is calculated from heat released using following equation.</w:t>
      </w:r>
    </w:p>
    <w:p w14:paraId="49BD2D2C" w14:textId="775F5BF7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proofErr w:type="gramStart"/>
      <w:r w:rsidRPr="00376BF4">
        <w:rPr>
          <w:rFonts w:asciiTheme="minorBidi" w:eastAsiaTheme="minorEastAsia" w:hAnsiTheme="minorBidi"/>
        </w:rPr>
        <w:t>Where</w:t>
      </w:r>
      <w:proofErr w:type="gramEnd"/>
    </w:p>
    <w:p w14:paraId="6DB2D886" w14:textId="77777777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br/>
      </w:r>
    </w:p>
    <w:p w14:paraId="2F14CE32" w14:textId="14AE969D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</w:p>
    <w:p w14:paraId="7AE16590" w14:textId="08D4C900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8352" behindDoc="0" locked="0" layoutInCell="1" allowOverlap="1" wp14:anchorId="6EECD69F" wp14:editId="64C4A143">
            <wp:simplePos x="0" y="0"/>
            <wp:positionH relativeFrom="column">
              <wp:posOffset>556260</wp:posOffset>
            </wp:positionH>
            <wp:positionV relativeFrom="paragraph">
              <wp:posOffset>399415</wp:posOffset>
            </wp:positionV>
            <wp:extent cx="5069150" cy="1117478"/>
            <wp:effectExtent l="0" t="0" r="0" b="6985"/>
            <wp:wrapSquare wrapText="bothSides"/>
            <wp:docPr id="4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601CB8E-B078-F913-D936-302033F2FF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601CB8E-B078-F913-D936-302033F2FF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150" cy="1117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B5ED3" w14:textId="77777777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</w:p>
    <w:p w14:paraId="59DA0BA8" w14:textId="662FBA4F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L is flame length in m</w:t>
      </w:r>
    </w:p>
    <w:p w14:paraId="797AC0C8" w14:textId="1CE00986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Q is heat release in J/s</w:t>
      </w:r>
      <w:r w:rsidRPr="00376BF4">
        <w:rPr>
          <w:rFonts w:asciiTheme="minorBidi" w:eastAsiaTheme="minorEastAsia" w:hAnsiTheme="minorBidi"/>
        </w:rPr>
        <w:br/>
        <w:t>N is number of tips</w:t>
      </w:r>
      <w:r w:rsidRPr="00376BF4">
        <w:rPr>
          <w:rFonts w:asciiTheme="minorBidi" w:eastAsiaTheme="minorEastAsia" w:hAnsiTheme="minorBidi"/>
        </w:rPr>
        <w:br/>
        <w:t xml:space="preserve">The constants I1 and I2 take the following values for different tip types </w:t>
      </w:r>
    </w:p>
    <w:p w14:paraId="46E804AF" w14:textId="77777777" w:rsidR="00376BF4" w:rsidRPr="00376BF4" w:rsidRDefault="00376BF4">
      <w:pPr>
        <w:numPr>
          <w:ilvl w:val="0"/>
          <w:numId w:val="12"/>
        </w:numPr>
        <w:rPr>
          <w:rFonts w:asciiTheme="minorBidi" w:eastAsiaTheme="minorEastAsia" w:hAnsiTheme="minorBidi"/>
        </w:rPr>
      </w:pPr>
      <w:proofErr w:type="spellStart"/>
      <w:r w:rsidRPr="00376BF4">
        <w:rPr>
          <w:rFonts w:asciiTheme="minorBidi" w:eastAsiaTheme="minorEastAsia" w:hAnsiTheme="minorBidi"/>
        </w:rPr>
        <w:t>Brzustowski</w:t>
      </w:r>
      <w:proofErr w:type="spellEnd"/>
      <w:r w:rsidRPr="00376BF4">
        <w:rPr>
          <w:rFonts w:asciiTheme="minorBidi" w:eastAsiaTheme="minorEastAsia" w:hAnsiTheme="minorBidi"/>
        </w:rPr>
        <w:t xml:space="preserve"> - Flame length is calculated from flammability limits using </w:t>
      </w:r>
      <w:proofErr w:type="spellStart"/>
      <w:r w:rsidRPr="00376BF4">
        <w:rPr>
          <w:rFonts w:asciiTheme="minorBidi" w:eastAsiaTheme="minorEastAsia" w:hAnsiTheme="minorBidi"/>
        </w:rPr>
        <w:t>Brzustowski</w:t>
      </w:r>
      <w:proofErr w:type="spellEnd"/>
      <w:r w:rsidRPr="00376BF4">
        <w:rPr>
          <w:rFonts w:asciiTheme="minorBidi" w:eastAsiaTheme="minorEastAsia" w:hAnsiTheme="minorBidi"/>
        </w:rPr>
        <w:t xml:space="preserve"> &amp; </w:t>
      </w:r>
    </w:p>
    <w:p w14:paraId="7542A3A7" w14:textId="06CB78DA" w:rsidR="00376BF4" w:rsidRPr="00376BF4" w:rsidRDefault="00376BF4" w:rsidP="00376BF4">
      <w:pPr>
        <w:ind w:left="720"/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Sommer method</w:t>
      </w:r>
    </w:p>
    <w:p w14:paraId="188D2632" w14:textId="77777777" w:rsidR="00376BF4" w:rsidRPr="00376BF4" w:rsidRDefault="00376BF4" w:rsidP="00376BF4">
      <w:pPr>
        <w:ind w:left="720"/>
        <w:rPr>
          <w:rFonts w:asciiTheme="minorBidi" w:eastAsiaTheme="minorEastAsia" w:hAnsiTheme="minorBidi"/>
          <w:color w:val="FF0000"/>
        </w:rPr>
      </w:pPr>
      <w:r w:rsidRPr="00376BF4">
        <w:rPr>
          <w:rFonts w:asciiTheme="minorBidi" w:eastAsiaTheme="minorEastAsia" w:hAnsiTheme="minorBidi"/>
          <w:color w:val="FF0000"/>
        </w:rPr>
        <w:t xml:space="preserve">Here </w:t>
      </w:r>
      <w:proofErr w:type="spellStart"/>
      <w:r w:rsidRPr="00376BF4">
        <w:rPr>
          <w:rFonts w:asciiTheme="minorBidi" w:eastAsiaTheme="minorEastAsia" w:hAnsiTheme="minorBidi"/>
          <w:color w:val="FF0000"/>
        </w:rPr>
        <w:t>Brzustowski</w:t>
      </w:r>
      <w:proofErr w:type="spellEnd"/>
      <w:r w:rsidRPr="00376BF4">
        <w:rPr>
          <w:rFonts w:asciiTheme="minorBidi" w:eastAsiaTheme="minorEastAsia" w:hAnsiTheme="minorBidi"/>
          <w:color w:val="FF0000"/>
        </w:rPr>
        <w:t xml:space="preserve"> is selected by the </w:t>
      </w:r>
      <w:proofErr w:type="spellStart"/>
      <w:r w:rsidRPr="00376BF4">
        <w:rPr>
          <w:rFonts w:asciiTheme="minorBidi" w:eastAsiaTheme="minorEastAsia" w:hAnsiTheme="minorBidi"/>
          <w:color w:val="FF0000"/>
        </w:rPr>
        <w:t>Flaresim</w:t>
      </w:r>
      <w:proofErr w:type="spellEnd"/>
      <w:r w:rsidRPr="00376BF4">
        <w:rPr>
          <w:rFonts w:asciiTheme="minorBidi" w:eastAsiaTheme="minorEastAsia" w:hAnsiTheme="minorBidi"/>
          <w:color w:val="FF0000"/>
        </w:rPr>
        <w:t>.</w:t>
      </w:r>
    </w:p>
    <w:p w14:paraId="253D4224" w14:textId="209DF732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50D2A6CF" w14:textId="75739DA0" w:rsid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49376" behindDoc="0" locked="0" layoutInCell="1" allowOverlap="1" wp14:anchorId="15E1AE42" wp14:editId="24BBC29A">
            <wp:simplePos x="0" y="0"/>
            <wp:positionH relativeFrom="column">
              <wp:posOffset>594360</wp:posOffset>
            </wp:positionH>
            <wp:positionV relativeFrom="paragraph">
              <wp:posOffset>163830</wp:posOffset>
            </wp:positionV>
            <wp:extent cx="5097780" cy="6141720"/>
            <wp:effectExtent l="0" t="0" r="7620" b="0"/>
            <wp:wrapSquare wrapText="bothSides"/>
            <wp:docPr id="4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2D05BDF-1E07-7073-E292-B6ACE5AA98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2D05BDF-1E07-7073-E292-B6ACE5AA98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30293" w14:textId="2A36C08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1185EADE" w14:textId="599013F9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75B22AF" w14:textId="4E4E4447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B9E342E" w14:textId="6F44A120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6E62F5A" w14:textId="37B36ABC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9127C5E" w14:textId="553A2CB1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3D15699" w14:textId="00F3EC53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8BDDD3B" w14:textId="16DCF94D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654CE49" w14:textId="6E7A9767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00F3A82" w14:textId="1344833E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466B984C" w14:textId="28BE6CFC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C67BD11" w14:textId="22CCED86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AC0F7EF" w14:textId="47F465E3" w:rsidR="00376BF4" w:rsidRDefault="00376BF4" w:rsidP="00376BF4">
      <w:pPr>
        <w:rPr>
          <w:rFonts w:asciiTheme="minorBidi" w:eastAsiaTheme="minorEastAsia" w:hAnsiTheme="minorBidi"/>
        </w:rPr>
      </w:pPr>
    </w:p>
    <w:p w14:paraId="05F59C0C" w14:textId="3A701F06" w:rsidR="00376BF4" w:rsidRDefault="00376BF4" w:rsidP="00376BF4">
      <w:pPr>
        <w:rPr>
          <w:rFonts w:asciiTheme="minorBidi" w:eastAsiaTheme="minorEastAsia" w:hAnsiTheme="minorBidi"/>
        </w:rPr>
      </w:pPr>
    </w:p>
    <w:p w14:paraId="7A62F887" w14:textId="41E53A98" w:rsidR="00376BF4" w:rsidRDefault="00376BF4" w:rsidP="00376BF4">
      <w:pPr>
        <w:rPr>
          <w:rFonts w:asciiTheme="minorBidi" w:eastAsiaTheme="minorEastAsia" w:hAnsiTheme="minorBidi"/>
        </w:rPr>
      </w:pPr>
    </w:p>
    <w:p w14:paraId="1205B442" w14:textId="7FE1160C" w:rsidR="00376BF4" w:rsidRDefault="00376BF4" w:rsidP="00376BF4">
      <w:pPr>
        <w:rPr>
          <w:rFonts w:asciiTheme="minorBidi" w:eastAsiaTheme="minorEastAsia" w:hAnsiTheme="minorBidi"/>
        </w:rPr>
      </w:pPr>
    </w:p>
    <w:p w14:paraId="7917D4E6" w14:textId="224F7637" w:rsidR="00376BF4" w:rsidRDefault="00376BF4" w:rsidP="00376BF4">
      <w:pPr>
        <w:rPr>
          <w:rFonts w:asciiTheme="minorBidi" w:eastAsiaTheme="minorEastAsia" w:hAnsiTheme="minorBidi"/>
        </w:rPr>
      </w:pPr>
    </w:p>
    <w:p w14:paraId="5D76DCCB" w14:textId="34013628" w:rsidR="00376BF4" w:rsidRDefault="00376BF4" w:rsidP="00376BF4">
      <w:pPr>
        <w:rPr>
          <w:rFonts w:asciiTheme="minorBidi" w:eastAsiaTheme="minorEastAsia" w:hAnsiTheme="minorBidi"/>
        </w:rPr>
      </w:pPr>
    </w:p>
    <w:p w14:paraId="2D877147" w14:textId="401174FA" w:rsidR="00376BF4" w:rsidRDefault="00376BF4" w:rsidP="00376BF4">
      <w:pPr>
        <w:rPr>
          <w:rFonts w:asciiTheme="minorBidi" w:eastAsiaTheme="minorEastAsia" w:hAnsiTheme="minorBidi"/>
        </w:rPr>
      </w:pPr>
    </w:p>
    <w:p w14:paraId="78C17FE5" w14:textId="325475AB" w:rsidR="00376BF4" w:rsidRDefault="00376BF4" w:rsidP="00376BF4">
      <w:pPr>
        <w:rPr>
          <w:rFonts w:asciiTheme="minorBidi" w:eastAsiaTheme="minorEastAsia" w:hAnsiTheme="minorBidi"/>
        </w:rPr>
      </w:pPr>
    </w:p>
    <w:p w14:paraId="6D32F62A" w14:textId="571A8951" w:rsidR="00376BF4" w:rsidRDefault="00376BF4" w:rsidP="00376BF4">
      <w:pPr>
        <w:rPr>
          <w:rFonts w:asciiTheme="minorBidi" w:eastAsiaTheme="minorEastAsia" w:hAnsiTheme="minorBidi"/>
        </w:rPr>
      </w:pPr>
    </w:p>
    <w:p w14:paraId="3012BD2C" w14:textId="59F0052B" w:rsidR="00376BF4" w:rsidRDefault="00376BF4" w:rsidP="00376BF4">
      <w:pPr>
        <w:rPr>
          <w:rFonts w:asciiTheme="minorBidi" w:eastAsiaTheme="minorEastAsia" w:hAnsiTheme="minorBidi"/>
        </w:rPr>
      </w:pPr>
    </w:p>
    <w:p w14:paraId="680327B2" w14:textId="5C16D924" w:rsidR="00376BF4" w:rsidRDefault="00376BF4" w:rsidP="00376BF4">
      <w:pPr>
        <w:rPr>
          <w:rFonts w:asciiTheme="minorBidi" w:eastAsiaTheme="minorEastAsia" w:hAnsiTheme="minorBidi"/>
        </w:rPr>
      </w:pPr>
    </w:p>
    <w:p w14:paraId="73950F1E" w14:textId="3871F852" w:rsidR="00376BF4" w:rsidRDefault="00376BF4" w:rsidP="00376BF4">
      <w:pPr>
        <w:rPr>
          <w:rFonts w:asciiTheme="minorBidi" w:eastAsiaTheme="minorEastAsia" w:hAnsiTheme="minorBidi"/>
        </w:rPr>
      </w:pPr>
    </w:p>
    <w:p w14:paraId="07503689" w14:textId="2B48E9F5" w:rsidR="00376BF4" w:rsidRDefault="00376BF4" w:rsidP="00376BF4">
      <w:pPr>
        <w:rPr>
          <w:rFonts w:asciiTheme="minorBidi" w:eastAsiaTheme="minorEastAsia" w:hAnsiTheme="minorBidi"/>
        </w:rPr>
      </w:pPr>
    </w:p>
    <w:p w14:paraId="27441AB9" w14:textId="7AC1DFF4" w:rsidR="00376BF4" w:rsidRDefault="00376BF4" w:rsidP="00376BF4">
      <w:pPr>
        <w:rPr>
          <w:rFonts w:asciiTheme="minorBidi" w:eastAsiaTheme="minorEastAsia" w:hAnsiTheme="minorBidi"/>
        </w:rPr>
      </w:pPr>
    </w:p>
    <w:p w14:paraId="2840806A" w14:textId="13ED4B5F" w:rsid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50400" behindDoc="0" locked="0" layoutInCell="1" allowOverlap="1" wp14:anchorId="79B9684F" wp14:editId="578DE1B3">
            <wp:simplePos x="0" y="0"/>
            <wp:positionH relativeFrom="margin">
              <wp:posOffset>777240</wp:posOffset>
            </wp:positionH>
            <wp:positionV relativeFrom="paragraph">
              <wp:posOffset>225425</wp:posOffset>
            </wp:positionV>
            <wp:extent cx="4937760" cy="7139940"/>
            <wp:effectExtent l="0" t="0" r="0" b="3810"/>
            <wp:wrapSquare wrapText="bothSides"/>
            <wp:docPr id="4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D6220149-56D5-648D-E4D8-DDD71B3E84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D6220149-56D5-648D-E4D8-DDD71B3E84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7128FF" w14:textId="3D3E7BEE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21252344" w14:textId="28C6BE52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6B8028BA" w14:textId="2EA758B7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650322BE" w14:textId="4458D10E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1E58CD7F" w14:textId="4FD03895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21795DB" w14:textId="5DDCB159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68C856A" w14:textId="07E71B70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481448C4" w14:textId="4D386011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6CA565A" w14:textId="1B5F7CE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948A62E" w14:textId="331C05E2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551A7A67" w14:textId="73D6B04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E36C050" w14:textId="657C690B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0D6BCBC" w14:textId="79136E28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975EA17" w14:textId="3BA27469" w:rsidR="00376BF4" w:rsidRDefault="00376BF4" w:rsidP="00376BF4">
      <w:pPr>
        <w:rPr>
          <w:rFonts w:asciiTheme="minorBidi" w:eastAsiaTheme="minorEastAsia" w:hAnsiTheme="minorBidi"/>
        </w:rPr>
      </w:pPr>
    </w:p>
    <w:p w14:paraId="6258A3F4" w14:textId="7D96B03D" w:rsidR="00376BF4" w:rsidRDefault="00376BF4" w:rsidP="00376BF4">
      <w:pPr>
        <w:rPr>
          <w:rFonts w:asciiTheme="minorBidi" w:eastAsiaTheme="minorEastAsia" w:hAnsiTheme="minorBidi"/>
        </w:rPr>
      </w:pPr>
    </w:p>
    <w:p w14:paraId="18F403E2" w14:textId="6445A1FB" w:rsidR="00376BF4" w:rsidRDefault="00376BF4" w:rsidP="00376BF4">
      <w:pPr>
        <w:rPr>
          <w:rFonts w:asciiTheme="minorBidi" w:eastAsiaTheme="minorEastAsia" w:hAnsiTheme="minorBidi"/>
        </w:rPr>
      </w:pPr>
    </w:p>
    <w:p w14:paraId="5E6412D1" w14:textId="4032C6B3" w:rsidR="00376BF4" w:rsidRDefault="00376BF4" w:rsidP="00376BF4">
      <w:pPr>
        <w:rPr>
          <w:rFonts w:asciiTheme="minorBidi" w:eastAsiaTheme="minorEastAsia" w:hAnsiTheme="minorBidi"/>
        </w:rPr>
      </w:pPr>
    </w:p>
    <w:p w14:paraId="76FD94A5" w14:textId="793C730D" w:rsidR="00376BF4" w:rsidRDefault="00376BF4" w:rsidP="00376BF4">
      <w:pPr>
        <w:rPr>
          <w:rFonts w:asciiTheme="minorBidi" w:eastAsiaTheme="minorEastAsia" w:hAnsiTheme="minorBidi"/>
        </w:rPr>
      </w:pPr>
    </w:p>
    <w:p w14:paraId="1F16B655" w14:textId="455D910D" w:rsidR="00376BF4" w:rsidRDefault="00376BF4" w:rsidP="00376BF4">
      <w:pPr>
        <w:rPr>
          <w:rFonts w:asciiTheme="minorBidi" w:eastAsiaTheme="minorEastAsia" w:hAnsiTheme="minorBidi"/>
        </w:rPr>
      </w:pPr>
    </w:p>
    <w:p w14:paraId="31928613" w14:textId="5D2E6563" w:rsidR="00376BF4" w:rsidRDefault="00376BF4" w:rsidP="00376BF4">
      <w:pPr>
        <w:rPr>
          <w:rFonts w:asciiTheme="minorBidi" w:eastAsiaTheme="minorEastAsia" w:hAnsiTheme="minorBidi"/>
        </w:rPr>
      </w:pPr>
    </w:p>
    <w:p w14:paraId="57F462AD" w14:textId="557A6D46" w:rsidR="00376BF4" w:rsidRDefault="00376BF4" w:rsidP="00376BF4">
      <w:pPr>
        <w:rPr>
          <w:rFonts w:asciiTheme="minorBidi" w:eastAsiaTheme="minorEastAsia" w:hAnsiTheme="minorBidi"/>
        </w:rPr>
      </w:pPr>
    </w:p>
    <w:p w14:paraId="54BEFBE2" w14:textId="3DD1E4B1" w:rsidR="00376BF4" w:rsidRDefault="00376BF4" w:rsidP="00376BF4">
      <w:pPr>
        <w:rPr>
          <w:rFonts w:asciiTheme="minorBidi" w:eastAsiaTheme="minorEastAsia" w:hAnsiTheme="minorBidi"/>
        </w:rPr>
      </w:pPr>
    </w:p>
    <w:p w14:paraId="383F411A" w14:textId="6DB16460" w:rsidR="00376BF4" w:rsidRDefault="00376BF4" w:rsidP="00376BF4">
      <w:pPr>
        <w:rPr>
          <w:rFonts w:asciiTheme="minorBidi" w:eastAsiaTheme="minorEastAsia" w:hAnsiTheme="minorBidi"/>
        </w:rPr>
      </w:pPr>
    </w:p>
    <w:p w14:paraId="4964A039" w14:textId="34639388" w:rsidR="00376BF4" w:rsidRDefault="00376BF4" w:rsidP="00376BF4">
      <w:pPr>
        <w:rPr>
          <w:rFonts w:asciiTheme="minorBidi" w:eastAsiaTheme="minorEastAsia" w:hAnsiTheme="minorBidi"/>
        </w:rPr>
      </w:pPr>
    </w:p>
    <w:p w14:paraId="6B1FA6AA" w14:textId="3849B4EE" w:rsidR="00376BF4" w:rsidRDefault="00376BF4" w:rsidP="00376BF4">
      <w:pPr>
        <w:rPr>
          <w:rFonts w:asciiTheme="minorBidi" w:eastAsiaTheme="minorEastAsia" w:hAnsiTheme="minorBidi"/>
        </w:rPr>
      </w:pPr>
    </w:p>
    <w:p w14:paraId="7EAEDAF6" w14:textId="1512FAAB" w:rsidR="00376BF4" w:rsidRDefault="00376BF4" w:rsidP="00376BF4">
      <w:pPr>
        <w:rPr>
          <w:rFonts w:asciiTheme="minorBidi" w:eastAsiaTheme="minorEastAsia" w:hAnsiTheme="minorBidi"/>
        </w:rPr>
      </w:pPr>
    </w:p>
    <w:p w14:paraId="142729CC" w14:textId="3D7B2903" w:rsidR="00376BF4" w:rsidRDefault="00376BF4" w:rsidP="00376BF4">
      <w:pPr>
        <w:rPr>
          <w:rFonts w:asciiTheme="minorBidi" w:eastAsiaTheme="minorEastAsia" w:hAnsiTheme="minorBidi"/>
        </w:rPr>
      </w:pPr>
    </w:p>
    <w:p w14:paraId="4B05E301" w14:textId="43393AE0" w:rsid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lastRenderedPageBreak/>
        <w:t xml:space="preserve">The physical length of the burner tip. The value is used in calculating the true gas exit point for </w:t>
      </w:r>
    </w:p>
    <w:p w14:paraId="1FFE30C2" w14:textId="1631BCF7" w:rsidR="00376BF4" w:rsidRP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flame Length calculations and gas dispersion calculations.</w:t>
      </w:r>
    </w:p>
    <w:p w14:paraId="6061C728" w14:textId="16C7C06D" w:rsid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</w:rPr>
        <w:t>For Exit Diameter calculation, click “Size Me” and enter 0.11 as</w:t>
      </w:r>
      <w:r>
        <w:rPr>
          <w:rFonts w:asciiTheme="minorBidi" w:eastAsiaTheme="minorEastAsia" w:hAnsiTheme="minorBidi"/>
        </w:rPr>
        <w:t xml:space="preserve"> </w:t>
      </w:r>
      <w:r w:rsidRPr="00376BF4">
        <w:rPr>
          <w:rFonts w:asciiTheme="minorBidi" w:eastAsiaTheme="minorEastAsia" w:hAnsiTheme="minorBidi"/>
        </w:rPr>
        <w:t xml:space="preserve">Design Mach number in order to </w:t>
      </w:r>
      <w:r>
        <w:rPr>
          <w:rFonts w:asciiTheme="minorBidi" w:eastAsiaTheme="minorEastAsia" w:hAnsiTheme="minorBidi"/>
        </w:rPr>
        <w:t xml:space="preserve"> </w:t>
      </w:r>
    </w:p>
    <w:p w14:paraId="1B46521E" w14:textId="3D845044" w:rsid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1424" behindDoc="0" locked="0" layoutInCell="1" allowOverlap="1" wp14:anchorId="180D96C1" wp14:editId="667F5F68">
            <wp:simplePos x="0" y="0"/>
            <wp:positionH relativeFrom="column">
              <wp:posOffset>114300</wp:posOffset>
            </wp:positionH>
            <wp:positionV relativeFrom="paragraph">
              <wp:posOffset>391160</wp:posOffset>
            </wp:positionV>
            <wp:extent cx="6096000" cy="2475230"/>
            <wp:effectExtent l="0" t="0" r="0" b="1270"/>
            <wp:wrapSquare wrapText="bothSides"/>
            <wp:docPr id="5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A33BAAC-BF3F-4108-AA42-39C6169DF7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A33BAAC-BF3F-4108-AA42-39C6169DF7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76BF4">
        <w:rPr>
          <w:rFonts w:asciiTheme="minorBidi" w:eastAsiaTheme="minorEastAsia" w:hAnsiTheme="minorBidi"/>
        </w:rPr>
        <w:t>allow the software to calculate proper exit diameter.</w:t>
      </w:r>
    </w:p>
    <w:p w14:paraId="497C9384" w14:textId="09DCD4C3" w:rsidR="00376BF4" w:rsidRPr="00376BF4" w:rsidRDefault="00376BF4" w:rsidP="00376BF4">
      <w:pPr>
        <w:rPr>
          <w:rFonts w:asciiTheme="minorBidi" w:eastAsiaTheme="minorEastAsia" w:hAnsiTheme="minorBidi"/>
        </w:rPr>
      </w:pPr>
      <w:r w:rsidRPr="00376BF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2448" behindDoc="0" locked="0" layoutInCell="1" allowOverlap="1" wp14:anchorId="2C68E1D2" wp14:editId="4C579C20">
            <wp:simplePos x="0" y="0"/>
            <wp:positionH relativeFrom="margin">
              <wp:align>center</wp:align>
            </wp:positionH>
            <wp:positionV relativeFrom="paragraph">
              <wp:posOffset>2821305</wp:posOffset>
            </wp:positionV>
            <wp:extent cx="4237990" cy="3773170"/>
            <wp:effectExtent l="0" t="0" r="0" b="0"/>
            <wp:wrapSquare wrapText="bothSides"/>
            <wp:docPr id="5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F4B8DE54-A23B-6791-F89A-558A389F3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F4B8DE54-A23B-6791-F89A-558A389F3A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99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8E130E1" w14:textId="580D568F" w:rsidR="00376BF4" w:rsidRDefault="00376BF4" w:rsidP="00376BF4">
      <w:pPr>
        <w:rPr>
          <w:rFonts w:asciiTheme="minorBidi" w:eastAsiaTheme="minorEastAsia" w:hAnsiTheme="minorBidi"/>
        </w:rPr>
      </w:pPr>
    </w:p>
    <w:p w14:paraId="12BE8B1C" w14:textId="7A8F89C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6FA6B75E" w14:textId="69D58403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F365276" w14:textId="22065DDF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694C0827" w14:textId="24E1BFB3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0383EF5A" w14:textId="77820172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517E63A1" w14:textId="78C10302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1F9D56AB" w14:textId="7212AA2C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511741D6" w14:textId="04457F4B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79311DD6" w14:textId="6C52806B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34157571" w14:textId="36475189" w:rsidR="00376BF4" w:rsidRPr="00376BF4" w:rsidRDefault="00376BF4" w:rsidP="00376BF4">
      <w:pPr>
        <w:rPr>
          <w:rFonts w:asciiTheme="minorBidi" w:eastAsiaTheme="minorEastAsia" w:hAnsiTheme="minorBidi"/>
        </w:rPr>
      </w:pPr>
    </w:p>
    <w:p w14:paraId="690FB44E" w14:textId="1A8515BD" w:rsidR="00376BF4" w:rsidRDefault="00376BF4" w:rsidP="00376BF4">
      <w:pPr>
        <w:rPr>
          <w:rFonts w:asciiTheme="minorBidi" w:eastAsiaTheme="minorEastAsia" w:hAnsiTheme="minorBidi"/>
        </w:rPr>
      </w:pPr>
    </w:p>
    <w:p w14:paraId="7E9FC1BB" w14:textId="51D82D7A" w:rsidR="00376BF4" w:rsidRDefault="00376BF4" w:rsidP="00376BF4">
      <w:pPr>
        <w:rPr>
          <w:rFonts w:asciiTheme="minorBidi" w:eastAsiaTheme="minorEastAsia" w:hAnsiTheme="minorBidi"/>
        </w:rPr>
      </w:pPr>
    </w:p>
    <w:p w14:paraId="0EE582F0" w14:textId="1C239471" w:rsidR="00500A87" w:rsidRDefault="00500A87" w:rsidP="00500A87">
      <w:pPr>
        <w:rPr>
          <w:rFonts w:asciiTheme="minorBidi" w:eastAsiaTheme="minorEastAsia" w:hAnsiTheme="minorBidi"/>
          <w:b/>
          <w:bCs/>
        </w:rPr>
      </w:pPr>
      <w:r w:rsidRPr="00500A87">
        <w:rPr>
          <w:rFonts w:asciiTheme="minorBidi" w:eastAsiaTheme="minorEastAsia" w:hAnsiTheme="minorBidi"/>
          <w:b/>
          <w:bCs/>
        </w:rPr>
        <w:lastRenderedPageBreak/>
        <w:t>Noise input</w:t>
      </w:r>
    </w:p>
    <w:p w14:paraId="553DACA8" w14:textId="1CB68106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Selects the noise calculation method to be used.</w:t>
      </w:r>
    </w:p>
    <w:p w14:paraId="3A158A70" w14:textId="315897BA" w:rsidR="00500A87" w:rsidRPr="00500A87" w:rsidRDefault="00500A87" w:rsidP="00500A87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 xml:space="preserve">1. </w:t>
      </w:r>
      <w:r w:rsidRPr="00500A87">
        <w:rPr>
          <w:rFonts w:asciiTheme="minorBidi" w:eastAsiaTheme="minorEastAsia" w:hAnsiTheme="minorBidi"/>
        </w:rPr>
        <w:t>Acoustic Efficiency method</w:t>
      </w:r>
    </w:p>
    <w:p w14:paraId="676CC99F" w14:textId="011AB331" w:rsidR="00500A87" w:rsidRPr="00500A87" w:rsidRDefault="00500A87" w:rsidP="00500A87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 xml:space="preserve">2. </w:t>
      </w:r>
      <w:r w:rsidRPr="00500A87">
        <w:rPr>
          <w:rFonts w:asciiTheme="minorBidi" w:eastAsiaTheme="minorEastAsia" w:hAnsiTheme="minorBidi"/>
        </w:rPr>
        <w:t>Reference Curve method</w:t>
      </w:r>
    </w:p>
    <w:p w14:paraId="49D84CE9" w14:textId="25A0799A" w:rsid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The Reference Curve method is based on a reference</w:t>
      </w:r>
      <w:r>
        <w:rPr>
          <w:rFonts w:asciiTheme="minorBidi" w:eastAsiaTheme="minorEastAsia" w:hAnsiTheme="minorBidi"/>
        </w:rPr>
        <w:t xml:space="preserve"> </w:t>
      </w:r>
      <w:r w:rsidRPr="00500A87">
        <w:rPr>
          <w:rFonts w:asciiTheme="minorBidi" w:eastAsiaTheme="minorEastAsia" w:hAnsiTheme="minorBidi"/>
        </w:rPr>
        <w:t xml:space="preserve">spectrum of noise at a known heat </w:t>
      </w:r>
    </w:p>
    <w:p w14:paraId="65BFA66F" w14:textId="5D2F1A27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release.</w:t>
      </w:r>
    </w:p>
    <w:p w14:paraId="0460D807" w14:textId="2A20A230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Select Noise Curve </w:t>
      </w:r>
    </w:p>
    <w:p w14:paraId="124C4702" w14:textId="39B68EE0" w:rsidR="00500A87" w:rsidRPr="00500A87" w:rsidRDefault="00500A87" w:rsidP="00500A87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>1.</w:t>
      </w:r>
      <w:r w:rsidRPr="00500A87">
        <w:rPr>
          <w:rFonts w:asciiTheme="minorBidi" w:eastAsiaTheme="minorEastAsia" w:hAnsiTheme="minorBidi"/>
        </w:rPr>
        <w:t>Standard</w:t>
      </w:r>
    </w:p>
    <w:p w14:paraId="134CCFA0" w14:textId="5F0BF344" w:rsidR="00500A87" w:rsidRPr="00500A87" w:rsidRDefault="00500A87" w:rsidP="00500A87">
      <w:pPr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>2.</w:t>
      </w:r>
      <w:r w:rsidRPr="00500A87">
        <w:rPr>
          <w:rFonts w:asciiTheme="minorBidi" w:eastAsiaTheme="minorEastAsia" w:hAnsiTheme="minorBidi"/>
        </w:rPr>
        <w:t>Low Noise</w:t>
      </w:r>
    </w:p>
    <w:p w14:paraId="04C5F3F0" w14:textId="78F3342C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Standard and Low Noise reference data options are </w:t>
      </w:r>
    </w:p>
    <w:p w14:paraId="392BE440" w14:textId="328A50C9" w:rsid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proprietary data supplied by a flare system vendor.</w:t>
      </w:r>
    </w:p>
    <w:p w14:paraId="25F81185" w14:textId="2BD3BD65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3472" behindDoc="0" locked="0" layoutInCell="1" allowOverlap="1" wp14:anchorId="24A0C86A" wp14:editId="65A14749">
            <wp:simplePos x="0" y="0"/>
            <wp:positionH relativeFrom="margin">
              <wp:posOffset>755015</wp:posOffset>
            </wp:positionH>
            <wp:positionV relativeFrom="paragraph">
              <wp:posOffset>221615</wp:posOffset>
            </wp:positionV>
            <wp:extent cx="4625975" cy="4439285"/>
            <wp:effectExtent l="0" t="0" r="3175" b="0"/>
            <wp:wrapSquare wrapText="bothSides"/>
            <wp:docPr id="5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B3F6405-1255-D8C6-319A-CDA3334EEF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B3F6405-1255-D8C6-319A-CDA3334EEF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975" cy="44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C028433" w14:textId="1AAE4D2F" w:rsidR="00500A87" w:rsidRPr="00500A87" w:rsidRDefault="00500A87" w:rsidP="00500A87">
      <w:pPr>
        <w:rPr>
          <w:rFonts w:asciiTheme="minorBidi" w:eastAsiaTheme="minorEastAsia" w:hAnsiTheme="minorBidi"/>
          <w:b/>
          <w:bCs/>
        </w:rPr>
      </w:pPr>
    </w:p>
    <w:p w14:paraId="6D55759D" w14:textId="7738B799" w:rsidR="00376BF4" w:rsidRDefault="00376BF4" w:rsidP="00376BF4">
      <w:pPr>
        <w:rPr>
          <w:rFonts w:asciiTheme="minorBidi" w:eastAsiaTheme="minorEastAsia" w:hAnsiTheme="minorBidi"/>
        </w:rPr>
      </w:pPr>
    </w:p>
    <w:p w14:paraId="55E860FE" w14:textId="6CCF8B9F" w:rsidR="00500A87" w:rsidRDefault="00500A87" w:rsidP="00376BF4">
      <w:pPr>
        <w:rPr>
          <w:rFonts w:asciiTheme="minorBidi" w:eastAsiaTheme="minorEastAsia" w:hAnsiTheme="minorBidi"/>
        </w:rPr>
      </w:pPr>
    </w:p>
    <w:p w14:paraId="712C3C2F" w14:textId="490DC6CB" w:rsidR="00500A87" w:rsidRDefault="00500A87" w:rsidP="00376BF4">
      <w:pPr>
        <w:rPr>
          <w:rFonts w:asciiTheme="minorBidi" w:eastAsiaTheme="minorEastAsia" w:hAnsiTheme="minorBidi"/>
        </w:rPr>
      </w:pPr>
    </w:p>
    <w:p w14:paraId="30902CFE" w14:textId="261ADE8C" w:rsidR="00500A87" w:rsidRDefault="00500A87" w:rsidP="00376BF4">
      <w:pPr>
        <w:rPr>
          <w:rFonts w:asciiTheme="minorBidi" w:eastAsiaTheme="minorEastAsia" w:hAnsiTheme="minorBidi"/>
        </w:rPr>
      </w:pPr>
    </w:p>
    <w:p w14:paraId="6FD86544" w14:textId="5BB1DBAF" w:rsidR="00500A87" w:rsidRDefault="00500A87" w:rsidP="00376BF4">
      <w:pPr>
        <w:rPr>
          <w:rFonts w:asciiTheme="minorBidi" w:eastAsiaTheme="minorEastAsia" w:hAnsiTheme="minorBidi"/>
        </w:rPr>
      </w:pPr>
    </w:p>
    <w:p w14:paraId="5145BDB0" w14:textId="7B8ADF1A" w:rsidR="00500A87" w:rsidRDefault="00500A87" w:rsidP="00376BF4">
      <w:pPr>
        <w:rPr>
          <w:rFonts w:asciiTheme="minorBidi" w:eastAsiaTheme="minorEastAsia" w:hAnsiTheme="minorBidi"/>
        </w:rPr>
      </w:pPr>
    </w:p>
    <w:p w14:paraId="199DE44E" w14:textId="594C418D" w:rsidR="00500A87" w:rsidRDefault="00500A87" w:rsidP="00376BF4">
      <w:pPr>
        <w:rPr>
          <w:rFonts w:asciiTheme="minorBidi" w:eastAsiaTheme="minorEastAsia" w:hAnsiTheme="minorBidi"/>
        </w:rPr>
      </w:pPr>
    </w:p>
    <w:p w14:paraId="5D7BA76C" w14:textId="6BD2B4F8" w:rsidR="00500A87" w:rsidRDefault="00500A87" w:rsidP="00376BF4">
      <w:pPr>
        <w:rPr>
          <w:rFonts w:asciiTheme="minorBidi" w:eastAsiaTheme="minorEastAsia" w:hAnsiTheme="minorBidi"/>
        </w:rPr>
      </w:pPr>
    </w:p>
    <w:p w14:paraId="0D758D07" w14:textId="71AFEDA0" w:rsidR="00500A87" w:rsidRDefault="00500A87" w:rsidP="00376BF4">
      <w:pPr>
        <w:rPr>
          <w:rFonts w:asciiTheme="minorBidi" w:eastAsiaTheme="minorEastAsia" w:hAnsiTheme="minorBidi"/>
        </w:rPr>
      </w:pPr>
    </w:p>
    <w:p w14:paraId="053C1A26" w14:textId="6DC3E391" w:rsidR="00500A87" w:rsidRDefault="00500A87" w:rsidP="00376BF4">
      <w:pPr>
        <w:rPr>
          <w:rFonts w:asciiTheme="minorBidi" w:eastAsiaTheme="minorEastAsia" w:hAnsiTheme="minorBidi"/>
        </w:rPr>
      </w:pPr>
    </w:p>
    <w:p w14:paraId="0EFE219F" w14:textId="465C92A0" w:rsidR="00500A87" w:rsidRDefault="00500A87" w:rsidP="00376BF4">
      <w:pPr>
        <w:rPr>
          <w:rFonts w:asciiTheme="minorBidi" w:eastAsiaTheme="minorEastAsia" w:hAnsiTheme="minorBidi"/>
        </w:rPr>
      </w:pPr>
    </w:p>
    <w:p w14:paraId="6871D100" w14:textId="716BD4C6" w:rsidR="00500A87" w:rsidRDefault="00500A87" w:rsidP="00376BF4">
      <w:pPr>
        <w:rPr>
          <w:rFonts w:asciiTheme="minorBidi" w:eastAsiaTheme="minorEastAsia" w:hAnsiTheme="minorBidi"/>
        </w:rPr>
      </w:pPr>
    </w:p>
    <w:p w14:paraId="50CE9FB9" w14:textId="21D25659" w:rsidR="00500A87" w:rsidRDefault="00500A87" w:rsidP="00376BF4">
      <w:pPr>
        <w:rPr>
          <w:rFonts w:asciiTheme="minorBidi" w:eastAsiaTheme="minorEastAsia" w:hAnsiTheme="minorBidi"/>
        </w:rPr>
      </w:pPr>
    </w:p>
    <w:p w14:paraId="1D475B84" w14:textId="558E9FDB" w:rsidR="00500A87" w:rsidRDefault="00500A87" w:rsidP="00376BF4">
      <w:pPr>
        <w:rPr>
          <w:rFonts w:asciiTheme="minorBidi" w:eastAsiaTheme="minorEastAsia" w:hAnsiTheme="minorBidi"/>
        </w:rPr>
      </w:pPr>
    </w:p>
    <w:p w14:paraId="5B978AA5" w14:textId="5FAEBFF8" w:rsidR="00500A87" w:rsidRDefault="00500A87" w:rsidP="00376BF4">
      <w:pPr>
        <w:rPr>
          <w:rFonts w:asciiTheme="minorBidi" w:eastAsiaTheme="minorEastAsia" w:hAnsiTheme="minorBidi"/>
        </w:rPr>
      </w:pPr>
    </w:p>
    <w:p w14:paraId="3CBABF7E" w14:textId="4E2D939E" w:rsidR="00500A87" w:rsidRPr="00500A87" w:rsidRDefault="00500A87" w:rsidP="00500A87">
      <w:pPr>
        <w:jc w:val="center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lastRenderedPageBreak/>
        <w:t>5</w:t>
      </w:r>
      <w:r w:rsidRPr="00500A87">
        <w:rPr>
          <w:rFonts w:asciiTheme="minorBidi" w:eastAsiaTheme="minorEastAsia" w:hAnsiTheme="minorBidi"/>
          <w:vertAlign w:val="superscript"/>
        </w:rPr>
        <w:t>th</w:t>
      </w:r>
      <w:r w:rsidRPr="00500A87">
        <w:rPr>
          <w:rFonts w:asciiTheme="minorBidi" w:eastAsiaTheme="minorEastAsia" w:hAnsiTheme="minorBidi"/>
        </w:rPr>
        <w:t xml:space="preserve"> Step: Click on “Calculation Option TAB” and “Add” a Table</w:t>
      </w:r>
    </w:p>
    <w:p w14:paraId="4E0779BD" w14:textId="151FDC41" w:rsid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4496" behindDoc="0" locked="0" layoutInCell="1" allowOverlap="1" wp14:anchorId="70243303" wp14:editId="3D80F5BF">
            <wp:simplePos x="0" y="0"/>
            <wp:positionH relativeFrom="column">
              <wp:posOffset>342900</wp:posOffset>
            </wp:positionH>
            <wp:positionV relativeFrom="paragraph">
              <wp:posOffset>177165</wp:posOffset>
            </wp:positionV>
            <wp:extent cx="5437505" cy="5692140"/>
            <wp:effectExtent l="0" t="0" r="0" b="3810"/>
            <wp:wrapSquare wrapText="bothSides"/>
            <wp:docPr id="53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F43DB611-8302-43F0-9F45-EE8AAE513C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F43DB611-8302-43F0-9F45-EE8AAE513C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16FFA" w14:textId="09416C71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2DE9DB62" w14:textId="7F920F23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215BACC9" w14:textId="55006F03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0CAFB7AF" w14:textId="4C267623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7A8EF414" w14:textId="59369B86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1EF9520D" w14:textId="5DCD858D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30896158" w14:textId="21682EC2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34D68E63" w14:textId="26213180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6274C48E" w14:textId="34A5593F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465DA1AC" w14:textId="111030E2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35300912" w14:textId="0ED8CF82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2E9D6B25" w14:textId="682437C4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507C456D" w14:textId="4A803DAA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34CA7F25" w14:textId="577C86DB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5F4E6649" w14:textId="5DB6D97B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4AC23127" w14:textId="16E48D79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59140870" w14:textId="70949457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0F0BBDC7" w14:textId="507C2B9F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46A252AB" w14:textId="5C4A5724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2AFDE4EF" w14:textId="69446B08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00CAF351" w14:textId="04E52300" w:rsidR="00500A87" w:rsidRDefault="00500A87" w:rsidP="00500A87">
      <w:pPr>
        <w:rPr>
          <w:rFonts w:asciiTheme="minorBidi" w:eastAsiaTheme="minorEastAsia" w:hAnsiTheme="minorBidi"/>
        </w:rPr>
      </w:pPr>
    </w:p>
    <w:p w14:paraId="657C6FCB" w14:textId="71D9BE4E" w:rsidR="00500A87" w:rsidRDefault="00500A87" w:rsidP="00500A87">
      <w:pPr>
        <w:rPr>
          <w:rFonts w:asciiTheme="minorBidi" w:eastAsiaTheme="minorEastAsia" w:hAnsiTheme="minorBidi"/>
        </w:rPr>
      </w:pPr>
    </w:p>
    <w:p w14:paraId="4966A514" w14:textId="01D7DC17" w:rsidR="00500A87" w:rsidRDefault="00500A87" w:rsidP="00500A87">
      <w:pPr>
        <w:rPr>
          <w:rFonts w:asciiTheme="minorBidi" w:eastAsiaTheme="minorEastAsia" w:hAnsiTheme="minorBidi"/>
        </w:rPr>
      </w:pPr>
    </w:p>
    <w:p w14:paraId="51232071" w14:textId="4BA070D6" w:rsidR="00500A87" w:rsidRDefault="00500A87" w:rsidP="00500A87">
      <w:pPr>
        <w:rPr>
          <w:rFonts w:asciiTheme="minorBidi" w:eastAsiaTheme="minorEastAsia" w:hAnsiTheme="minorBidi"/>
        </w:rPr>
      </w:pPr>
    </w:p>
    <w:p w14:paraId="65158DCB" w14:textId="06ED8C9A" w:rsidR="00500A87" w:rsidRDefault="00500A87" w:rsidP="00500A87">
      <w:pPr>
        <w:rPr>
          <w:rFonts w:asciiTheme="minorBidi" w:eastAsiaTheme="minorEastAsia" w:hAnsiTheme="minorBidi"/>
        </w:rPr>
      </w:pPr>
    </w:p>
    <w:p w14:paraId="32D72D61" w14:textId="03F4A1C8" w:rsidR="00500A87" w:rsidRDefault="00500A87" w:rsidP="00500A87">
      <w:pPr>
        <w:rPr>
          <w:rFonts w:asciiTheme="minorBidi" w:eastAsiaTheme="minorEastAsia" w:hAnsiTheme="minorBidi"/>
        </w:rPr>
      </w:pPr>
    </w:p>
    <w:p w14:paraId="4EEF6CA3" w14:textId="77777777" w:rsidR="00500A87" w:rsidRPr="00500A87" w:rsidRDefault="00500A87" w:rsidP="00500A87">
      <w:p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lastRenderedPageBreak/>
        <w:t>Select the method to be used to model the thermal radiation from the flame.</w:t>
      </w:r>
    </w:p>
    <w:p w14:paraId="5C05F0B6" w14:textId="77777777" w:rsidR="00500A87" w:rsidRDefault="00500A87">
      <w:pPr>
        <w:numPr>
          <w:ilvl w:val="0"/>
          <w:numId w:val="13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67" w:history="1">
        <w:proofErr w:type="spellStart"/>
        <w:r w:rsidRPr="00500A87">
          <w:rPr>
            <w:rStyle w:val="Hyperlink"/>
            <w:rFonts w:asciiTheme="minorBidi" w:eastAsiaTheme="minorEastAsia" w:hAnsiTheme="minorBidi"/>
          </w:rPr>
          <w:t>Flaresim</w:t>
        </w:r>
        <w:proofErr w:type="spellEnd"/>
        <w:r w:rsidRPr="00500A87">
          <w:rPr>
            <w:rStyle w:val="Hyperlink"/>
            <w:rFonts w:asciiTheme="minorBidi" w:eastAsiaTheme="minorEastAsia" w:hAnsiTheme="minorBidi"/>
          </w:rPr>
          <w:t xml:space="preserve"> API</w:t>
        </w:r>
      </w:hyperlink>
      <w:r w:rsidRPr="00500A87">
        <w:rPr>
          <w:rFonts w:asciiTheme="minorBidi" w:eastAsiaTheme="minorEastAsia" w:hAnsiTheme="minorBidi"/>
        </w:rPr>
        <w:t xml:space="preserve"> and </w:t>
      </w:r>
      <w:hyperlink r:id="rId68" w:history="1">
        <w:r w:rsidRPr="00500A87">
          <w:rPr>
            <w:rStyle w:val="Hyperlink"/>
            <w:rFonts w:asciiTheme="minorBidi" w:eastAsiaTheme="minorEastAsia" w:hAnsiTheme="minorBidi"/>
          </w:rPr>
          <w:t>Strict API</w:t>
        </w:r>
      </w:hyperlink>
      <w:r w:rsidRPr="00500A87">
        <w:rPr>
          <w:rFonts w:asciiTheme="minorBidi" w:eastAsiaTheme="minorEastAsia" w:hAnsiTheme="minorBidi"/>
        </w:rPr>
        <w:t xml:space="preserve"> methods model the single point source method of Hajek </w:t>
      </w:r>
    </w:p>
    <w:p w14:paraId="1FAE41E3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and Ludwig given in API RP-521. The difference between the methods is in the method </w:t>
      </w:r>
    </w:p>
    <w:p w14:paraId="6FFBE964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of calculating the flame shape before finding the center point to act as the source. The </w:t>
      </w:r>
    </w:p>
    <w:p w14:paraId="5985BB88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API method uses the vector-based flame shape method and allows multiple </w:t>
      </w:r>
    </w:p>
    <w:p w14:paraId="4389D410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flame elements to be used to model the shape more accurately even though a single, </w:t>
      </w:r>
    </w:p>
    <w:p w14:paraId="25556B68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center point will be used as the source. The Strict API method uses the graphical </w:t>
      </w:r>
    </w:p>
    <w:p w14:paraId="5DFB09DC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method presented in API 521 through a curve fit to the data presented there. The API </w:t>
      </w:r>
    </w:p>
    <w:p w14:paraId="21C183EA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method in DOS versions of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and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for Windows versions prior to version </w:t>
      </w:r>
    </w:p>
    <w:p w14:paraId="3199C5CC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2.0 was the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API method. Either API method may be generally applied to most </w:t>
      </w:r>
    </w:p>
    <w:p w14:paraId="3394AAA1" w14:textId="17EE720B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flare systems.</w:t>
      </w:r>
    </w:p>
    <w:p w14:paraId="5BAD2E7D" w14:textId="77777777" w:rsidR="00500A87" w:rsidRDefault="00500A87">
      <w:pPr>
        <w:numPr>
          <w:ilvl w:val="0"/>
          <w:numId w:val="14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69" w:history="1">
        <w:r w:rsidRPr="00500A87">
          <w:rPr>
            <w:rStyle w:val="Hyperlink"/>
            <w:rFonts w:asciiTheme="minorBidi" w:eastAsiaTheme="minorEastAsia" w:hAnsiTheme="minorBidi"/>
          </w:rPr>
          <w:t>Point source</w:t>
        </w:r>
      </w:hyperlink>
      <w:r w:rsidRPr="00500A87">
        <w:rPr>
          <w:rFonts w:asciiTheme="minorBidi" w:eastAsiaTheme="minorEastAsia" w:hAnsiTheme="minorBidi"/>
        </w:rPr>
        <w:t xml:space="preserve"> method is a multiple point extension of the API method in which the </w:t>
      </w:r>
    </w:p>
    <w:p w14:paraId="4D9CA7EC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flame is assumed to be completely transparent such that radiation from one point does </w:t>
      </w:r>
    </w:p>
    <w:p w14:paraId="5409B3D9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not either interfere with or occlude another. The flame is divided into a series of smaller </w:t>
      </w:r>
    </w:p>
    <w:p w14:paraId="6BFD9F41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point source elements whose contributions are summed to derive the total radiation from </w:t>
      </w:r>
    </w:p>
    <w:p w14:paraId="775019BA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flame. In practice this method generally gives more realistic and less conservative </w:t>
      </w:r>
    </w:p>
    <w:p w14:paraId="01E35CC4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values than the API method. It does however tend to over predict thermal radiation in the </w:t>
      </w:r>
    </w:p>
    <w:p w14:paraId="11204A39" w14:textId="0A6A820E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near field.</w:t>
      </w:r>
    </w:p>
    <w:p w14:paraId="524F4B1E" w14:textId="77777777" w:rsidR="00500A87" w:rsidRDefault="00500A87">
      <w:pPr>
        <w:numPr>
          <w:ilvl w:val="0"/>
          <w:numId w:val="15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70" w:history="1">
        <w:r w:rsidRPr="00500A87">
          <w:rPr>
            <w:rStyle w:val="Hyperlink"/>
            <w:rFonts w:asciiTheme="minorBidi" w:eastAsiaTheme="minorEastAsia" w:hAnsiTheme="minorBidi"/>
          </w:rPr>
          <w:t>Diffuse source</w:t>
        </w:r>
      </w:hyperlink>
      <w:r w:rsidRPr="00500A87">
        <w:rPr>
          <w:rFonts w:asciiTheme="minorBidi" w:eastAsiaTheme="minorEastAsia" w:hAnsiTheme="minorBidi"/>
        </w:rPr>
        <w:t xml:space="preserve"> method assumes that the flame is completely opaque such that </w:t>
      </w:r>
    </w:p>
    <w:p w14:paraId="22B9C440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radiation is emitted entirely from the surface of the flame envelope. This method tends to </w:t>
      </w:r>
    </w:p>
    <w:p w14:paraId="34B7D4CD" w14:textId="470194E4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under predict the thermal radiation in the near field.</w:t>
      </w:r>
    </w:p>
    <w:p w14:paraId="6733F296" w14:textId="77777777" w:rsidR="00500A87" w:rsidRDefault="00500A87">
      <w:pPr>
        <w:numPr>
          <w:ilvl w:val="0"/>
          <w:numId w:val="16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71" w:history="1">
        <w:r w:rsidRPr="00500A87">
          <w:rPr>
            <w:rStyle w:val="Hyperlink"/>
            <w:rFonts w:asciiTheme="minorBidi" w:eastAsiaTheme="minorEastAsia" w:hAnsiTheme="minorBidi"/>
          </w:rPr>
          <w:t>Mixed source</w:t>
        </w:r>
      </w:hyperlink>
      <w:r w:rsidRPr="00500A87">
        <w:rPr>
          <w:rFonts w:asciiTheme="minorBidi" w:eastAsiaTheme="minorEastAsia" w:hAnsiTheme="minorBidi"/>
        </w:rPr>
        <w:t xml:space="preserve"> method is an empirical combination of both the Point and Diffuse </w:t>
      </w:r>
    </w:p>
    <w:p w14:paraId="258C4C89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source methods. This has been found to give more realistic results in both the near and </w:t>
      </w:r>
    </w:p>
    <w:p w14:paraId="3A0D85C0" w14:textId="4EEE42FA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far fields.</w:t>
      </w:r>
    </w:p>
    <w:p w14:paraId="2A1147D5" w14:textId="77777777" w:rsidR="00500A87" w:rsidRDefault="00500A87">
      <w:pPr>
        <w:numPr>
          <w:ilvl w:val="0"/>
          <w:numId w:val="17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72" w:history="1">
        <w:proofErr w:type="spellStart"/>
        <w:r w:rsidRPr="00500A87">
          <w:rPr>
            <w:rStyle w:val="Hyperlink"/>
            <w:rFonts w:asciiTheme="minorBidi" w:eastAsiaTheme="minorEastAsia" w:hAnsiTheme="minorBidi"/>
          </w:rPr>
          <w:t>Brzustowski</w:t>
        </w:r>
        <w:proofErr w:type="spellEnd"/>
        <w:r w:rsidRPr="00500A87">
          <w:rPr>
            <w:rStyle w:val="Hyperlink"/>
            <w:rFonts w:asciiTheme="minorBidi" w:eastAsiaTheme="minorEastAsia" w:hAnsiTheme="minorBidi"/>
          </w:rPr>
          <w:t xml:space="preserve"> method</w:t>
        </w:r>
      </w:hyperlink>
      <w:r w:rsidRPr="00500A87">
        <w:rPr>
          <w:rFonts w:asciiTheme="minorBidi" w:eastAsiaTheme="minorEastAsia" w:hAnsiTheme="minorBidi"/>
        </w:rPr>
        <w:t xml:space="preserve"> is a single point method in which the flame center is </w:t>
      </w:r>
    </w:p>
    <w:p w14:paraId="613C49E5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determined from jet dispersion theory. The method as described in API RP-521 is</w:t>
      </w:r>
      <w:r>
        <w:rPr>
          <w:rFonts w:asciiTheme="minorBidi" w:eastAsiaTheme="minorEastAsia" w:hAnsiTheme="minorBidi"/>
        </w:rPr>
        <w:t xml:space="preserve"> </w:t>
      </w:r>
    </w:p>
    <w:p w14:paraId="1491A3F0" w14:textId="3717C1A8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subject to a number of limitations in its implementation in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>: -</w:t>
      </w:r>
    </w:p>
    <w:p w14:paraId="256D1915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</w:p>
    <w:p w14:paraId="324AFA17" w14:textId="77777777" w:rsidR="00500A87" w:rsidRPr="00500A87" w:rsidRDefault="00500A87">
      <w:pPr>
        <w:numPr>
          <w:ilvl w:val="0"/>
          <w:numId w:val="18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lastRenderedPageBreak/>
        <w:t>Only vertical tips may be modelled.</w:t>
      </w:r>
    </w:p>
    <w:p w14:paraId="01691E46" w14:textId="77777777" w:rsidR="00500A87" w:rsidRPr="00500A87" w:rsidRDefault="00500A87">
      <w:pPr>
        <w:numPr>
          <w:ilvl w:val="0"/>
          <w:numId w:val="18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Air assisted flares may not be modelled.</w:t>
      </w:r>
    </w:p>
    <w:p w14:paraId="38BB15B5" w14:textId="6568064E" w:rsidR="00500A87" w:rsidRDefault="00500A87">
      <w:pPr>
        <w:numPr>
          <w:ilvl w:val="0"/>
          <w:numId w:val="18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Liquid burners may not be modelled.</w:t>
      </w:r>
    </w:p>
    <w:p w14:paraId="2E6781EF" w14:textId="77777777" w:rsidR="00500A87" w:rsidRDefault="00500A87">
      <w:pPr>
        <w:numPr>
          <w:ilvl w:val="0"/>
          <w:numId w:val="19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</w:t>
      </w:r>
      <w:hyperlink r:id="rId73" w:history="1">
        <w:proofErr w:type="spellStart"/>
        <w:r w:rsidRPr="00500A87">
          <w:rPr>
            <w:rStyle w:val="Hyperlink"/>
            <w:rFonts w:asciiTheme="minorBidi" w:eastAsiaTheme="minorEastAsia" w:hAnsiTheme="minorBidi"/>
          </w:rPr>
          <w:t>M.Point</w:t>
        </w:r>
        <w:proofErr w:type="spellEnd"/>
      </w:hyperlink>
      <w:hyperlink r:id="rId74" w:history="1">
        <w:r w:rsidRPr="00500A87">
          <w:rPr>
            <w:rStyle w:val="Hyperlink"/>
            <w:rFonts w:asciiTheme="minorBidi" w:eastAsiaTheme="minorEastAsia" w:hAnsiTheme="minorBidi"/>
          </w:rPr>
          <w:t xml:space="preserve"> </w:t>
        </w:r>
      </w:hyperlink>
      <w:hyperlink r:id="rId75" w:history="1">
        <w:proofErr w:type="spellStart"/>
        <w:r w:rsidRPr="00500A87">
          <w:rPr>
            <w:rStyle w:val="Hyperlink"/>
            <w:rFonts w:asciiTheme="minorBidi" w:eastAsiaTheme="minorEastAsia" w:hAnsiTheme="minorBidi"/>
          </w:rPr>
          <w:t>Brz</w:t>
        </w:r>
        <w:proofErr w:type="spellEnd"/>
      </w:hyperlink>
      <w:hyperlink r:id="rId76" w:history="1">
        <w:r w:rsidRPr="00500A87">
          <w:rPr>
            <w:rStyle w:val="Hyperlink"/>
            <w:rFonts w:asciiTheme="minorBidi" w:eastAsiaTheme="minorEastAsia" w:hAnsiTheme="minorBidi"/>
          </w:rPr>
          <w:t xml:space="preserve"> method</w:t>
        </w:r>
      </w:hyperlink>
      <w:r w:rsidRPr="00500A87">
        <w:rPr>
          <w:rFonts w:asciiTheme="minorBidi" w:eastAsiaTheme="minorEastAsia" w:hAnsiTheme="minorBidi"/>
        </w:rPr>
        <w:t xml:space="preserve"> is a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extension to the standard </w:t>
      </w:r>
      <w:proofErr w:type="spellStart"/>
      <w:r w:rsidRPr="00500A87">
        <w:rPr>
          <w:rFonts w:asciiTheme="minorBidi" w:eastAsiaTheme="minorEastAsia" w:hAnsiTheme="minorBidi"/>
        </w:rPr>
        <w:t>Brzustowski</w:t>
      </w:r>
      <w:proofErr w:type="spellEnd"/>
      <w:r w:rsidRPr="00500A87">
        <w:rPr>
          <w:rFonts w:asciiTheme="minorBidi" w:eastAsiaTheme="minorEastAsia" w:hAnsiTheme="minorBidi"/>
        </w:rPr>
        <w:t xml:space="preserve"> method to </w:t>
      </w:r>
    </w:p>
    <w:p w14:paraId="4E3AEECD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allow the number of flame elements and the element position to be specified by the user. </w:t>
      </w:r>
    </w:p>
    <w:p w14:paraId="6F912DE2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In versions of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prior to 1.2 these options could be set for the </w:t>
      </w:r>
      <w:proofErr w:type="spellStart"/>
      <w:r w:rsidRPr="00500A87">
        <w:rPr>
          <w:rFonts w:asciiTheme="minorBidi" w:eastAsiaTheme="minorEastAsia" w:hAnsiTheme="minorBidi"/>
        </w:rPr>
        <w:t>Brzustowski</w:t>
      </w:r>
      <w:proofErr w:type="spellEnd"/>
      <w:r w:rsidRPr="00500A87">
        <w:rPr>
          <w:rFonts w:asciiTheme="minorBidi" w:eastAsiaTheme="minorEastAsia" w:hAnsiTheme="minorBidi"/>
        </w:rPr>
        <w:t xml:space="preserve"> </w:t>
      </w:r>
    </w:p>
    <w:p w14:paraId="45C7D104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method. In </w:t>
      </w:r>
      <w:proofErr w:type="spellStart"/>
      <w:r w:rsidRPr="00500A87">
        <w:rPr>
          <w:rFonts w:asciiTheme="minorBidi" w:eastAsiaTheme="minorEastAsia" w:hAnsiTheme="minorBidi"/>
        </w:rPr>
        <w:t>Flaresim</w:t>
      </w:r>
      <w:proofErr w:type="spellEnd"/>
      <w:r w:rsidRPr="00500A87">
        <w:rPr>
          <w:rFonts w:asciiTheme="minorBidi" w:eastAsiaTheme="minorEastAsia" w:hAnsiTheme="minorBidi"/>
        </w:rPr>
        <w:t xml:space="preserve"> 1.2 the </w:t>
      </w:r>
      <w:proofErr w:type="spellStart"/>
      <w:r w:rsidRPr="00500A87">
        <w:rPr>
          <w:rFonts w:asciiTheme="minorBidi" w:eastAsiaTheme="minorEastAsia" w:hAnsiTheme="minorBidi"/>
        </w:rPr>
        <w:t>Brzustowski</w:t>
      </w:r>
      <w:proofErr w:type="spellEnd"/>
      <w:r w:rsidRPr="00500A87">
        <w:rPr>
          <w:rFonts w:asciiTheme="minorBidi" w:eastAsiaTheme="minorEastAsia" w:hAnsiTheme="minorBidi"/>
        </w:rPr>
        <w:t xml:space="preserve"> method is forced to be a single flame element </w:t>
      </w:r>
    </w:p>
    <w:p w14:paraId="2EB27299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with fixed element position. Old cases that specify the </w:t>
      </w:r>
      <w:proofErr w:type="spellStart"/>
      <w:r w:rsidRPr="00500A87">
        <w:rPr>
          <w:rFonts w:asciiTheme="minorBidi" w:eastAsiaTheme="minorEastAsia" w:hAnsiTheme="minorBidi"/>
        </w:rPr>
        <w:t>Brzustowski</w:t>
      </w:r>
      <w:proofErr w:type="spellEnd"/>
      <w:r w:rsidRPr="00500A87">
        <w:rPr>
          <w:rFonts w:asciiTheme="minorBidi" w:eastAsiaTheme="minorEastAsia" w:hAnsiTheme="minorBidi"/>
        </w:rPr>
        <w:t xml:space="preserve"> method will be </w:t>
      </w:r>
    </w:p>
    <w:p w14:paraId="39D55179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updated automatically to </w:t>
      </w:r>
      <w:proofErr w:type="spellStart"/>
      <w:proofErr w:type="gramStart"/>
      <w:r w:rsidRPr="00500A87">
        <w:rPr>
          <w:rFonts w:asciiTheme="minorBidi" w:eastAsiaTheme="minorEastAsia" w:hAnsiTheme="minorBidi"/>
        </w:rPr>
        <w:t>M.Point</w:t>
      </w:r>
      <w:proofErr w:type="spellEnd"/>
      <w:proofErr w:type="gramEnd"/>
      <w:r w:rsidRPr="00500A87">
        <w:rPr>
          <w:rFonts w:asciiTheme="minorBidi" w:eastAsiaTheme="minorEastAsia" w:hAnsiTheme="minorBidi"/>
        </w:rPr>
        <w:t xml:space="preserve"> </w:t>
      </w:r>
      <w:proofErr w:type="spellStart"/>
      <w:r w:rsidRPr="00500A87">
        <w:rPr>
          <w:rFonts w:asciiTheme="minorBidi" w:eastAsiaTheme="minorEastAsia" w:hAnsiTheme="minorBidi"/>
        </w:rPr>
        <w:t>Brz</w:t>
      </w:r>
      <w:proofErr w:type="spellEnd"/>
      <w:r w:rsidRPr="00500A87">
        <w:rPr>
          <w:rFonts w:asciiTheme="minorBidi" w:eastAsiaTheme="minorEastAsia" w:hAnsiTheme="minorBidi"/>
        </w:rPr>
        <w:t xml:space="preserve"> if they have more than one flame element or the </w:t>
      </w:r>
    </w:p>
    <w:p w14:paraId="13AA2383" w14:textId="0EE31CD2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element position is not 50%.</w:t>
      </w:r>
    </w:p>
    <w:p w14:paraId="553D0B5F" w14:textId="77777777" w:rsidR="00500A87" w:rsidRDefault="00500A87">
      <w:pPr>
        <w:numPr>
          <w:ilvl w:val="0"/>
          <w:numId w:val="20"/>
        </w:numPr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Chamberlain method, also known in the industry as the Shell Thornton method is </w:t>
      </w:r>
    </w:p>
    <w:p w14:paraId="3007C3EA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based on a modelling the flame as a conical frustum radiating from its surface with a </w:t>
      </w:r>
    </w:p>
    <w:p w14:paraId="05C53A7E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uniform emissive power. The method was developed to provide more accurate </w:t>
      </w:r>
    </w:p>
    <w:p w14:paraId="647EF27A" w14:textId="505E3BE9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predictions of flame shape and radiation in the near field.</w:t>
      </w:r>
    </w:p>
    <w:p w14:paraId="5AEEC448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</w:p>
    <w:p w14:paraId="5CAA29F0" w14:textId="14ECE350" w:rsidR="00500A87" w:rsidRPr="00500A87" w:rsidRDefault="00500A87" w:rsidP="00500A87">
      <w:pPr>
        <w:ind w:left="720"/>
        <w:rPr>
          <w:rFonts w:asciiTheme="minorBidi" w:eastAsiaTheme="minorEastAsia" w:hAnsiTheme="minorBidi"/>
          <w:b/>
          <w:bCs/>
        </w:rPr>
      </w:pPr>
      <w:r w:rsidRPr="00500A87">
        <w:rPr>
          <w:rFonts w:asciiTheme="minorBidi" w:eastAsiaTheme="minorEastAsia" w:hAnsiTheme="minorBidi"/>
          <w:b/>
          <w:bCs/>
        </w:rPr>
        <w:t>Number of flame element</w:t>
      </w:r>
    </w:p>
    <w:p w14:paraId="5ED92FC7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</w:p>
    <w:p w14:paraId="44C495B6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number of elements that the flame is divided into for calculation of flame shape and </w:t>
      </w:r>
    </w:p>
    <w:p w14:paraId="3ADDCFFA" w14:textId="77777777" w:rsid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sources for the Point, Diffuse and Mixed methods. Larger values will generally give </w:t>
      </w:r>
    </w:p>
    <w:p w14:paraId="11679B20" w14:textId="44B04F44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more realistic values for the thermal radiation at the expense of calculation time.</w:t>
      </w:r>
    </w:p>
    <w:p w14:paraId="4EB6C782" w14:textId="50D74799" w:rsidR="00500A87" w:rsidRDefault="00500A87" w:rsidP="00500A87">
      <w:pPr>
        <w:ind w:left="720"/>
        <w:rPr>
          <w:rFonts w:asciiTheme="minorBidi" w:eastAsiaTheme="minorEastAsia" w:hAnsiTheme="minorBidi"/>
          <w:color w:val="FF0000"/>
        </w:rPr>
      </w:pPr>
      <w:r w:rsidRPr="00500A87">
        <w:rPr>
          <w:rFonts w:asciiTheme="minorBidi" w:eastAsiaTheme="minorEastAsia" w:hAnsiTheme="minorBidi"/>
          <w:color w:val="FF0000"/>
        </w:rPr>
        <w:t>1 Element is set for this case.</w:t>
      </w:r>
    </w:p>
    <w:p w14:paraId="6DE2A6F3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  <w:color w:val="FF0000"/>
        </w:rPr>
      </w:pPr>
    </w:p>
    <w:p w14:paraId="5510987F" w14:textId="6A806F5A" w:rsidR="00500A87" w:rsidRDefault="00500A87" w:rsidP="00500A87">
      <w:pPr>
        <w:ind w:left="720"/>
        <w:rPr>
          <w:rFonts w:asciiTheme="minorBidi" w:eastAsiaTheme="minorEastAsia" w:hAnsiTheme="minorBidi"/>
          <w:b/>
          <w:bCs/>
        </w:rPr>
      </w:pPr>
      <w:r w:rsidRPr="00500A87">
        <w:rPr>
          <w:rFonts w:asciiTheme="minorBidi" w:eastAsiaTheme="minorEastAsia" w:hAnsiTheme="minorBidi"/>
          <w:b/>
          <w:bCs/>
        </w:rPr>
        <w:t xml:space="preserve">Element Position </w:t>
      </w:r>
    </w:p>
    <w:p w14:paraId="5C3CBF1D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  <w:b/>
          <w:bCs/>
        </w:rPr>
      </w:pPr>
    </w:p>
    <w:p w14:paraId="044F7D7E" w14:textId="77777777" w:rsidR="002E2F03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The element position indicates the source point within a flame element that is used for </w:t>
      </w:r>
    </w:p>
    <w:p w14:paraId="7AC16A86" w14:textId="77777777" w:rsidR="002E2F03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calculations. </w:t>
      </w:r>
      <w:proofErr w:type="gramStart"/>
      <w:r w:rsidRPr="00500A87">
        <w:rPr>
          <w:rFonts w:asciiTheme="minorBidi" w:eastAsiaTheme="minorEastAsia" w:hAnsiTheme="minorBidi"/>
        </w:rPr>
        <w:t>Typically</w:t>
      </w:r>
      <w:proofErr w:type="gramEnd"/>
      <w:r w:rsidRPr="00500A87">
        <w:rPr>
          <w:rFonts w:asciiTheme="minorBidi" w:eastAsiaTheme="minorEastAsia" w:hAnsiTheme="minorBidi"/>
        </w:rPr>
        <w:t xml:space="preserve"> this is 50% i.e. the middle of the flame element is taken to be the </w:t>
      </w:r>
    </w:p>
    <w:p w14:paraId="6974FF73" w14:textId="69207D67" w:rsidR="00500A87" w:rsidRPr="00500A87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point source. 0% indicates the source is the start of the element, 100% is the end.</w:t>
      </w:r>
    </w:p>
    <w:p w14:paraId="4878DB4F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  <w:color w:val="FF0000"/>
        </w:rPr>
      </w:pPr>
      <w:r w:rsidRPr="00500A87">
        <w:rPr>
          <w:rFonts w:asciiTheme="minorBidi" w:eastAsiaTheme="minorEastAsia" w:hAnsiTheme="minorBidi"/>
          <w:color w:val="FF0000"/>
        </w:rPr>
        <w:t>50% is set in this project.</w:t>
      </w:r>
    </w:p>
    <w:p w14:paraId="5F823B31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  <w:b/>
          <w:bCs/>
        </w:rPr>
      </w:pPr>
      <w:r w:rsidRPr="00500A87">
        <w:rPr>
          <w:rFonts w:asciiTheme="minorBidi" w:eastAsiaTheme="minorEastAsia" w:hAnsiTheme="minorBidi"/>
          <w:b/>
          <w:bCs/>
        </w:rPr>
        <w:lastRenderedPageBreak/>
        <w:t>Noise Method</w:t>
      </w:r>
    </w:p>
    <w:p w14:paraId="4392B206" w14:textId="77777777" w:rsidR="002E2F03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Selects the method to be used for the </w:t>
      </w:r>
      <w:hyperlink r:id="rId77" w:history="1">
        <w:r w:rsidRPr="00500A87">
          <w:rPr>
            <w:rStyle w:val="Hyperlink"/>
            <w:rFonts w:asciiTheme="minorBidi" w:eastAsiaTheme="minorEastAsia" w:hAnsiTheme="minorBidi"/>
          </w:rPr>
          <w:t>noise calculations</w:t>
        </w:r>
      </w:hyperlink>
      <w:r w:rsidRPr="00500A87">
        <w:rPr>
          <w:rFonts w:asciiTheme="minorBidi" w:eastAsiaTheme="minorEastAsia" w:hAnsiTheme="minorBidi"/>
        </w:rPr>
        <w:t xml:space="preserve">. The API method taken from </w:t>
      </w:r>
    </w:p>
    <w:p w14:paraId="2520DC99" w14:textId="77777777" w:rsidR="002E2F03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RP521 is a simple single value method and considers jet noise only. The Spectrum </w:t>
      </w:r>
    </w:p>
    <w:p w14:paraId="53BC8975" w14:textId="0744F93B" w:rsidR="002E2F03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 xml:space="preserve">method uses multiple frequency values and includes combustion noise. </w:t>
      </w:r>
      <w:r w:rsidR="002E2F03" w:rsidRPr="00500A87">
        <w:rPr>
          <w:rFonts w:asciiTheme="minorBidi" w:eastAsiaTheme="minorEastAsia" w:hAnsiTheme="minorBidi"/>
        </w:rPr>
        <w:t>Generally,</w:t>
      </w:r>
      <w:r w:rsidRPr="00500A87">
        <w:rPr>
          <w:rFonts w:asciiTheme="minorBidi" w:eastAsiaTheme="minorEastAsia" w:hAnsiTheme="minorBidi"/>
        </w:rPr>
        <w:t xml:space="preserve"> the </w:t>
      </w:r>
    </w:p>
    <w:p w14:paraId="0CD01D8A" w14:textId="78BBB285" w:rsidR="00500A87" w:rsidRPr="00500A87" w:rsidRDefault="00500A87" w:rsidP="002E2F03">
      <w:pPr>
        <w:ind w:left="720"/>
        <w:rPr>
          <w:rFonts w:asciiTheme="minorBidi" w:eastAsiaTheme="minorEastAsia" w:hAnsiTheme="minorBidi"/>
        </w:rPr>
      </w:pPr>
      <w:r w:rsidRPr="00500A87">
        <w:rPr>
          <w:rFonts w:asciiTheme="minorBidi" w:eastAsiaTheme="minorEastAsia" w:hAnsiTheme="minorBidi"/>
        </w:rPr>
        <w:t>Spectrum method is recommended.</w:t>
      </w:r>
    </w:p>
    <w:p w14:paraId="2709E8F6" w14:textId="7B6BCFA6" w:rsidR="00500A87" w:rsidRDefault="00500A87" w:rsidP="00500A87">
      <w:pPr>
        <w:ind w:left="720"/>
        <w:rPr>
          <w:rFonts w:asciiTheme="minorBidi" w:eastAsiaTheme="minorEastAsia" w:hAnsiTheme="minorBidi"/>
          <w:color w:val="FF0000"/>
        </w:rPr>
      </w:pPr>
      <w:r w:rsidRPr="00500A87">
        <w:rPr>
          <w:rFonts w:asciiTheme="minorBidi" w:eastAsiaTheme="minorEastAsia" w:hAnsiTheme="minorBidi"/>
          <w:color w:val="FF0000"/>
        </w:rPr>
        <w:t>Spectrum is selected.</w:t>
      </w:r>
    </w:p>
    <w:p w14:paraId="720A07D1" w14:textId="77777777" w:rsidR="002E2F03" w:rsidRDefault="002E2F03" w:rsidP="00500A87">
      <w:pPr>
        <w:ind w:left="720"/>
        <w:rPr>
          <w:rFonts w:asciiTheme="minorBidi" w:eastAsiaTheme="minorEastAsia" w:hAnsiTheme="minorBidi"/>
          <w:color w:val="FF0000"/>
        </w:rPr>
      </w:pPr>
    </w:p>
    <w:p w14:paraId="248A8703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Windchill</w:t>
      </w:r>
    </w:p>
    <w:p w14:paraId="07949220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When set an empirical </w:t>
      </w:r>
      <w:hyperlink r:id="rId78" w:history="1">
        <w:r w:rsidRPr="002E2F03">
          <w:rPr>
            <w:rStyle w:val="Hyperlink"/>
            <w:rFonts w:asciiTheme="minorBidi" w:eastAsiaTheme="minorEastAsia" w:hAnsiTheme="minorBidi"/>
            <w:color w:val="auto"/>
          </w:rPr>
          <w:t>Windchill correlation</w:t>
        </w:r>
      </w:hyperlink>
      <w:r w:rsidRPr="002E2F03">
        <w:rPr>
          <w:rFonts w:asciiTheme="minorBidi" w:eastAsiaTheme="minorEastAsia" w:hAnsiTheme="minorBidi"/>
        </w:rPr>
        <w:t xml:space="preserve"> is used to correct the incident thermal radiation at </w:t>
      </w:r>
    </w:p>
    <w:p w14:paraId="1A911DCD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any receptor </w:t>
      </w:r>
      <w:proofErr w:type="gramStart"/>
      <w:r w:rsidRPr="002E2F03">
        <w:rPr>
          <w:rFonts w:asciiTheme="minorBidi" w:eastAsiaTheme="minorEastAsia" w:hAnsiTheme="minorBidi"/>
        </w:rPr>
        <w:t>point</w:t>
      </w:r>
      <w:proofErr w:type="gramEnd"/>
      <w:r w:rsidRPr="002E2F03">
        <w:rPr>
          <w:rFonts w:asciiTheme="minorBidi" w:eastAsiaTheme="minorEastAsia" w:hAnsiTheme="minorBidi"/>
        </w:rPr>
        <w:t xml:space="preserve"> by taking into account the heat losses due to passage of wind over the point. </w:t>
      </w:r>
    </w:p>
    <w:p w14:paraId="51B8D50A" w14:textId="69B68820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Use of this option will generally be a matter of individual judgement or your company standards.</w:t>
      </w:r>
    </w:p>
    <w:p w14:paraId="0F68267A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It is recommended that you do not use this option if you are interested in the surface </w:t>
      </w:r>
    </w:p>
    <w:p w14:paraId="6482944A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temperature calculations. Note that effective of wind on convective heat transfer in the surface </w:t>
      </w:r>
    </w:p>
    <w:p w14:paraId="256AA6D4" w14:textId="2998C321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temperature calculations </w:t>
      </w:r>
      <w:proofErr w:type="gramStart"/>
      <w:r w:rsidRPr="002E2F03">
        <w:rPr>
          <w:rFonts w:asciiTheme="minorBidi" w:eastAsiaTheme="minorEastAsia" w:hAnsiTheme="minorBidi"/>
        </w:rPr>
        <w:t>is</w:t>
      </w:r>
      <w:proofErr w:type="gramEnd"/>
      <w:r w:rsidRPr="002E2F03">
        <w:rPr>
          <w:rFonts w:asciiTheme="minorBidi" w:eastAsiaTheme="minorEastAsia" w:hAnsiTheme="minorBidi"/>
        </w:rPr>
        <w:t xml:space="preserve"> independent of the setting of this option.</w:t>
      </w:r>
    </w:p>
    <w:p w14:paraId="416CAA8A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</w:p>
    <w:p w14:paraId="078EE584" w14:textId="007FC9C8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Atm. Noise Attenuation</w:t>
      </w:r>
    </w:p>
    <w:p w14:paraId="7E317BA2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When set a correction will be applied to the noise calculations to allow for the attenuation in </w:t>
      </w:r>
    </w:p>
    <w:p w14:paraId="115AAA8B" w14:textId="4D18455E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noise due to </w:t>
      </w:r>
      <w:hyperlink r:id="rId79" w:history="1">
        <w:r w:rsidRPr="002E2F03">
          <w:rPr>
            <w:rStyle w:val="Hyperlink"/>
            <w:rFonts w:asciiTheme="minorBidi" w:eastAsiaTheme="minorEastAsia" w:hAnsiTheme="minorBidi"/>
            <w:color w:val="auto"/>
          </w:rPr>
          <w:t>atmospheric absorption</w:t>
        </w:r>
      </w:hyperlink>
      <w:r w:rsidRPr="002E2F03">
        <w:rPr>
          <w:rFonts w:asciiTheme="minorBidi" w:eastAsiaTheme="minorEastAsia" w:hAnsiTheme="minorBidi"/>
        </w:rPr>
        <w:t>. This option should normally be set</w:t>
      </w:r>
    </w:p>
    <w:p w14:paraId="3729FDD7" w14:textId="77777777" w:rsidR="002E2F03" w:rsidRDefault="002E2F03" w:rsidP="002E2F03">
      <w:pPr>
        <w:rPr>
          <w:rFonts w:asciiTheme="minorBidi" w:eastAsiaTheme="minorEastAsia" w:hAnsiTheme="minorBidi"/>
        </w:rPr>
      </w:pPr>
    </w:p>
    <w:p w14:paraId="3E69AD20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Jet Dispersion</w:t>
      </w:r>
    </w:p>
    <w:p w14:paraId="5CC6C006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Selecting this enables the jet dispersion calculations and will calculate concentrations of flare </w:t>
      </w:r>
    </w:p>
    <w:p w14:paraId="29F0934C" w14:textId="4FC192C0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fluid at receptor points and for receptor grids under flame out conditions</w:t>
      </w:r>
    </w:p>
    <w:p w14:paraId="5027B128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0D4F99AA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Gaussian Dispersion</w:t>
      </w:r>
    </w:p>
    <w:p w14:paraId="41C6B413" w14:textId="1DC42A78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Selecting this enables the calculations for all Gaussian Dispersion objects defined in the model</w:t>
      </w:r>
    </w:p>
    <w:p w14:paraId="49C67C3E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1DA2776D" w14:textId="77777777" w:rsidR="002E2F03" w:rsidRDefault="002E2F03" w:rsidP="002E2F03">
      <w:pPr>
        <w:rPr>
          <w:rFonts w:asciiTheme="minorBidi" w:eastAsiaTheme="minorEastAsia" w:hAnsiTheme="minorBidi"/>
        </w:rPr>
      </w:pPr>
    </w:p>
    <w:p w14:paraId="449B7038" w14:textId="77777777" w:rsidR="002E2F03" w:rsidRDefault="002E2F03" w:rsidP="002E2F03">
      <w:pPr>
        <w:rPr>
          <w:rFonts w:asciiTheme="minorBidi" w:eastAsiaTheme="minorEastAsia" w:hAnsiTheme="minorBidi"/>
        </w:rPr>
      </w:pPr>
    </w:p>
    <w:p w14:paraId="4235E907" w14:textId="7CCC4C63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lastRenderedPageBreak/>
        <w:t xml:space="preserve">Run Dynamics </w:t>
      </w:r>
    </w:p>
    <w:p w14:paraId="68024169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Selecting this enables dynamics calculations to be run to evaluate the change in radiation and </w:t>
      </w:r>
    </w:p>
    <w:p w14:paraId="0865DD57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other results with time as the flare flow varies with time. The variation in flare flow with time must </w:t>
      </w:r>
    </w:p>
    <w:p w14:paraId="73B52FA5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be defined on the Tip Dynamics View and the results variation with time can be viewed on the </w:t>
      </w:r>
    </w:p>
    <w:p w14:paraId="78E44B31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Receptor</w:t>
      </w:r>
      <w:r>
        <w:rPr>
          <w:rFonts w:asciiTheme="minorBidi" w:eastAsiaTheme="minorEastAsia" w:hAnsiTheme="minorBidi"/>
        </w:rPr>
        <w:t>.</w:t>
      </w:r>
    </w:p>
    <w:p w14:paraId="6C8004F1" w14:textId="3CF0B1DD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 </w:t>
      </w:r>
    </w:p>
    <w:p w14:paraId="064A713D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Point Dynamics View</w:t>
      </w:r>
    </w:p>
    <w:p w14:paraId="0D2BD586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The dynamics calculations are run in addition to the defined base case. Receptor Grid objects </w:t>
      </w:r>
    </w:p>
    <w:p w14:paraId="649ED5BB" w14:textId="65AB2C9A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and Dispersion objects are not included int the dynamic calculations</w:t>
      </w:r>
    </w:p>
    <w:p w14:paraId="72DAEF40" w14:textId="54196C40" w:rsidR="002E2F03" w:rsidRDefault="002E2F03" w:rsidP="002E2F03">
      <w:pPr>
        <w:rPr>
          <w:rFonts w:asciiTheme="minorBidi" w:eastAsiaTheme="minorEastAsia" w:hAnsiTheme="minorBidi"/>
        </w:rPr>
      </w:pPr>
    </w:p>
    <w:p w14:paraId="6355904E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>Buoyancy</w:t>
      </w:r>
    </w:p>
    <w:p w14:paraId="1FE2E7AD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For all methods except the </w:t>
      </w:r>
      <w:proofErr w:type="spellStart"/>
      <w:r w:rsidRPr="002E2F03">
        <w:rPr>
          <w:rFonts w:asciiTheme="minorBidi" w:eastAsiaTheme="minorEastAsia" w:hAnsiTheme="minorBidi"/>
        </w:rPr>
        <w:t>Brzustowski</w:t>
      </w:r>
      <w:proofErr w:type="spellEnd"/>
      <w:r w:rsidRPr="002E2F03">
        <w:rPr>
          <w:rFonts w:asciiTheme="minorBidi" w:eastAsiaTheme="minorEastAsia" w:hAnsiTheme="minorBidi"/>
        </w:rPr>
        <w:t xml:space="preserve"> and Chamberlain methods, the flame shape is </w:t>
      </w:r>
    </w:p>
    <w:p w14:paraId="1E56B581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calculated by resolving the velocity vectors in three dimensions. The main components are the </w:t>
      </w:r>
    </w:p>
    <w:p w14:paraId="17A4C027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tip exit velocity and the wind velocity. There is however an additional velocity component which </w:t>
      </w:r>
    </w:p>
    <w:p w14:paraId="22F25260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is due to the density differences between the hot combustion gases and the surrounding air. </w:t>
      </w:r>
    </w:p>
    <w:p w14:paraId="04C090BD" w14:textId="266C4726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This is referred to as the flame buoyancy term.</w:t>
      </w:r>
    </w:p>
    <w:p w14:paraId="716DDCDD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6A7D6532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 xml:space="preserve">Buoyancy - Pipe </w:t>
      </w:r>
    </w:p>
    <w:p w14:paraId="007FD1A9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The flame buoyancy which should be used for Pipe flares. A value of 3.0 m/s is recommended </w:t>
      </w:r>
    </w:p>
    <w:p w14:paraId="033B2962" w14:textId="429AF944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unless specific vendor information suggests otherwise.</w:t>
      </w:r>
    </w:p>
    <w:p w14:paraId="4E597A5F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0FAF3B0B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 xml:space="preserve">Buoyancy - Sonic </w:t>
      </w:r>
    </w:p>
    <w:p w14:paraId="15B591C5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The flame buoyancy to be used for Sonic flare tips. A value of 4.6 m/s is suggested unless </w:t>
      </w:r>
    </w:p>
    <w:p w14:paraId="45BB069B" w14:textId="71A5FC98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specific vendor information suggests otherwise.</w:t>
      </w:r>
    </w:p>
    <w:p w14:paraId="07D83EBF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32F93902" w14:textId="77777777" w:rsidR="002E2F03" w:rsidRPr="002E2F03" w:rsidRDefault="002E2F03" w:rsidP="002E2F03">
      <w:pPr>
        <w:rPr>
          <w:rFonts w:asciiTheme="minorBidi" w:eastAsiaTheme="minorEastAsia" w:hAnsiTheme="minorBidi"/>
          <w:b/>
          <w:bCs/>
        </w:rPr>
      </w:pPr>
      <w:r w:rsidRPr="002E2F03">
        <w:rPr>
          <w:rFonts w:asciiTheme="minorBidi" w:eastAsiaTheme="minorEastAsia" w:hAnsiTheme="minorBidi"/>
          <w:b/>
          <w:bCs/>
        </w:rPr>
        <w:t xml:space="preserve">Buoyancy - </w:t>
      </w:r>
      <w:proofErr w:type="spellStart"/>
      <w:r w:rsidRPr="002E2F03">
        <w:rPr>
          <w:rFonts w:asciiTheme="minorBidi" w:eastAsiaTheme="minorEastAsia" w:hAnsiTheme="minorBidi"/>
          <w:b/>
          <w:bCs/>
        </w:rPr>
        <w:t>Welltest</w:t>
      </w:r>
      <w:proofErr w:type="spellEnd"/>
      <w:r w:rsidRPr="002E2F03">
        <w:rPr>
          <w:rFonts w:asciiTheme="minorBidi" w:eastAsiaTheme="minorEastAsia" w:hAnsiTheme="minorBidi"/>
          <w:b/>
          <w:bCs/>
        </w:rPr>
        <w:t xml:space="preserve"> </w:t>
      </w:r>
    </w:p>
    <w:p w14:paraId="32E4FC3B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The flame buoyancy to be used for Liquid flare tips. A value of 0.03 m/s is suggested unless </w:t>
      </w:r>
    </w:p>
    <w:p w14:paraId="6C2B140C" w14:textId="30972EA3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specific vendor information suggests otherwise.</w:t>
      </w:r>
    </w:p>
    <w:p w14:paraId="79B7F967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lastRenderedPageBreak/>
        <w:t xml:space="preserve">The recommended buoyancy values are based on empirical information supplied by a flare </w:t>
      </w:r>
    </w:p>
    <w:p w14:paraId="5942ED9C" w14:textId="77777777" w:rsid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 xml:space="preserve">vendor. The wide range of allowed values is intended to provide flexibility for users with specific </w:t>
      </w:r>
    </w:p>
    <w:p w14:paraId="327F63E2" w14:textId="21E7EB84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</w:rPr>
        <w:t>information and the validity of any values entered is the responsibility of the user.</w:t>
      </w:r>
    </w:p>
    <w:p w14:paraId="6E5AB2C8" w14:textId="700634BB" w:rsidR="002E2F03" w:rsidRPr="002E2F03" w:rsidRDefault="002E2F03" w:rsidP="002E2F03">
      <w:pPr>
        <w:rPr>
          <w:rFonts w:asciiTheme="minorBidi" w:eastAsiaTheme="minorEastAsia" w:hAnsiTheme="minorBidi"/>
        </w:rPr>
      </w:pPr>
      <w:r w:rsidRPr="002E2F0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5520" behindDoc="0" locked="0" layoutInCell="1" allowOverlap="1" wp14:anchorId="3921CE1D" wp14:editId="4BB4A578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791200" cy="6324600"/>
            <wp:effectExtent l="0" t="0" r="0" b="0"/>
            <wp:wrapSquare wrapText="bothSides"/>
            <wp:docPr id="54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A74C0780-CC23-9997-8911-2CC5C097C17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8">
                      <a:extLst>
                        <a:ext uri="{FF2B5EF4-FFF2-40B4-BE49-F238E27FC236}">
                          <a16:creationId xmlns:a16="http://schemas.microsoft.com/office/drawing/2014/main" id="{A74C0780-CC23-9997-8911-2CC5C097C17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9A506" w14:textId="77777777" w:rsidR="002E2F03" w:rsidRPr="002E2F03" w:rsidRDefault="002E2F03" w:rsidP="002E2F03">
      <w:pPr>
        <w:rPr>
          <w:rFonts w:asciiTheme="minorBidi" w:eastAsiaTheme="minorEastAsia" w:hAnsiTheme="minorBidi"/>
        </w:rPr>
      </w:pPr>
    </w:p>
    <w:p w14:paraId="0AC672FA" w14:textId="63036698" w:rsidR="002E2F03" w:rsidRPr="00500A87" w:rsidRDefault="002E2F03" w:rsidP="002E2F03">
      <w:pPr>
        <w:rPr>
          <w:rFonts w:asciiTheme="minorBidi" w:eastAsiaTheme="minorEastAsia" w:hAnsiTheme="minorBidi"/>
          <w:color w:val="FF0000"/>
        </w:rPr>
      </w:pPr>
      <w:r w:rsidRPr="002E2F03">
        <w:rPr>
          <w:rFonts w:asciiTheme="minorBidi" w:eastAsiaTheme="minorEastAsia" w:hAnsiTheme="minorBidi"/>
          <w:noProof/>
          <w:color w:val="FF0000"/>
        </w:rPr>
        <w:lastRenderedPageBreak/>
        <w:drawing>
          <wp:anchor distT="0" distB="0" distL="114300" distR="114300" simplePos="0" relativeHeight="251756544" behindDoc="0" locked="0" layoutInCell="1" allowOverlap="1" wp14:anchorId="1483BF18" wp14:editId="709A9094">
            <wp:simplePos x="0" y="0"/>
            <wp:positionH relativeFrom="margin">
              <wp:posOffset>106680</wp:posOffset>
            </wp:positionH>
            <wp:positionV relativeFrom="paragraph">
              <wp:posOffset>255905</wp:posOffset>
            </wp:positionV>
            <wp:extent cx="5966460" cy="6644640"/>
            <wp:effectExtent l="0" t="0" r="0" b="3810"/>
            <wp:wrapSquare wrapText="bothSides"/>
            <wp:docPr id="55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481E159A-8523-0818-0E03-DFC2BEB0E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481E159A-8523-0818-0E03-DFC2BEB0E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66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D3D00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</w:p>
    <w:p w14:paraId="62C6C9B5" w14:textId="77777777" w:rsidR="00500A87" w:rsidRPr="00500A87" w:rsidRDefault="00500A87" w:rsidP="00500A87">
      <w:pPr>
        <w:rPr>
          <w:rFonts w:asciiTheme="minorBidi" w:eastAsiaTheme="minorEastAsia" w:hAnsiTheme="minorBidi"/>
        </w:rPr>
      </w:pPr>
    </w:p>
    <w:p w14:paraId="330C0511" w14:textId="77777777" w:rsidR="00500A87" w:rsidRPr="00500A87" w:rsidRDefault="00500A87" w:rsidP="00500A87">
      <w:pPr>
        <w:ind w:left="720"/>
        <w:rPr>
          <w:rFonts w:asciiTheme="minorBidi" w:eastAsiaTheme="minorEastAsia" w:hAnsiTheme="minorBidi"/>
        </w:rPr>
      </w:pPr>
    </w:p>
    <w:p w14:paraId="3940470A" w14:textId="77777777" w:rsidR="00DC4CA9" w:rsidRDefault="00DC4CA9" w:rsidP="00DC4CA9">
      <w:pPr>
        <w:rPr>
          <w:rFonts w:asciiTheme="minorBidi" w:eastAsiaTheme="minorEastAsia" w:hAnsiTheme="minorBidi"/>
        </w:rPr>
      </w:pPr>
    </w:p>
    <w:p w14:paraId="71E3E253" w14:textId="34274256" w:rsidR="00DC4CA9" w:rsidRDefault="00DC4CA9" w:rsidP="00DC4CA9">
      <w:pPr>
        <w:rPr>
          <w:rFonts w:asciiTheme="minorBidi" w:eastAsiaTheme="minorEastAsia" w:hAnsiTheme="minorBidi"/>
        </w:rPr>
      </w:pPr>
      <w:r w:rsidRPr="00DC4CA9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7568" behindDoc="0" locked="0" layoutInCell="1" allowOverlap="1" wp14:anchorId="1DF63EA7" wp14:editId="3F7CCEFC">
            <wp:simplePos x="0" y="0"/>
            <wp:positionH relativeFrom="column">
              <wp:posOffset>426720</wp:posOffset>
            </wp:positionH>
            <wp:positionV relativeFrom="paragraph">
              <wp:posOffset>3810</wp:posOffset>
            </wp:positionV>
            <wp:extent cx="5410200" cy="6720840"/>
            <wp:effectExtent l="0" t="0" r="0" b="3810"/>
            <wp:wrapSquare wrapText="bothSides"/>
            <wp:docPr id="56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21F4622-9C65-739D-2905-9733295DD8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21F4622-9C65-739D-2905-9733295DD8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672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D3238" w14:textId="0AF9F347" w:rsidR="00DC4CA9" w:rsidRDefault="00DC4CA9" w:rsidP="00DC4CA9">
      <w:pPr>
        <w:rPr>
          <w:rFonts w:asciiTheme="minorBidi" w:eastAsiaTheme="minorEastAsia" w:hAnsiTheme="minorBidi"/>
        </w:rPr>
      </w:pPr>
    </w:p>
    <w:p w14:paraId="3A82066F" w14:textId="1506779B" w:rsidR="00DC4CA9" w:rsidRDefault="00DC4CA9" w:rsidP="00DC4CA9">
      <w:pPr>
        <w:rPr>
          <w:rFonts w:asciiTheme="minorBidi" w:eastAsiaTheme="minorEastAsia" w:hAnsiTheme="minorBidi"/>
        </w:rPr>
      </w:pPr>
    </w:p>
    <w:p w14:paraId="5AEF2A54" w14:textId="44A440EC" w:rsidR="00500A87" w:rsidRDefault="00500A87" w:rsidP="00DC4CA9">
      <w:pPr>
        <w:rPr>
          <w:rFonts w:asciiTheme="minorBidi" w:eastAsiaTheme="minorEastAsia" w:hAnsiTheme="minorBidi"/>
        </w:rPr>
      </w:pPr>
    </w:p>
    <w:p w14:paraId="6C5B67B0" w14:textId="47578C43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04ACD457" w14:textId="755AB397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33A8AB95" w14:textId="68CB3331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5677C441" w14:textId="4BB0C934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5823B6B1" w14:textId="6D24863B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2D3E6EC9" w14:textId="4F2CD77B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065367F2" w14:textId="48C775B9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26FC06A3" w14:textId="2D97592F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22451BDE" w14:textId="504AEB8A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653AE971" w14:textId="201A8BDD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357461C5" w14:textId="4CD79D27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06B4D22A" w14:textId="61EF456F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3347ABA9" w14:textId="5F91414B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6282BE59" w14:textId="4CCD4FF2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B80DB2A" w14:textId="1964DBD0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4D517049" w14:textId="484D836D" w:rsidR="00DC4CA9" w:rsidRDefault="00DC4CA9" w:rsidP="00DC4CA9">
      <w:pPr>
        <w:rPr>
          <w:rFonts w:asciiTheme="minorBidi" w:eastAsiaTheme="minorEastAsia" w:hAnsiTheme="minorBidi"/>
        </w:rPr>
      </w:pPr>
    </w:p>
    <w:p w14:paraId="60B7BD72" w14:textId="03EB97E2" w:rsidR="00DC4CA9" w:rsidRDefault="00DC4CA9" w:rsidP="00DC4CA9">
      <w:pPr>
        <w:rPr>
          <w:rFonts w:asciiTheme="minorBidi" w:eastAsiaTheme="minorEastAsia" w:hAnsiTheme="minorBidi"/>
        </w:rPr>
      </w:pPr>
    </w:p>
    <w:p w14:paraId="002E67F0" w14:textId="0F560375" w:rsidR="00DC4CA9" w:rsidRDefault="00DC4CA9" w:rsidP="00DC4CA9">
      <w:pPr>
        <w:rPr>
          <w:rFonts w:asciiTheme="minorBidi" w:eastAsiaTheme="minorEastAsia" w:hAnsiTheme="minorBidi"/>
        </w:rPr>
      </w:pPr>
    </w:p>
    <w:p w14:paraId="71CF6BDB" w14:textId="3D699C4A" w:rsidR="00DC4CA9" w:rsidRDefault="00DC4CA9" w:rsidP="00DC4CA9">
      <w:pPr>
        <w:rPr>
          <w:rFonts w:asciiTheme="minorBidi" w:eastAsiaTheme="minorEastAsia" w:hAnsiTheme="minorBidi"/>
        </w:rPr>
      </w:pPr>
    </w:p>
    <w:p w14:paraId="179D85F2" w14:textId="11285E32" w:rsidR="00DC4CA9" w:rsidRDefault="00DC4CA9" w:rsidP="00DC4CA9">
      <w:pPr>
        <w:rPr>
          <w:rFonts w:asciiTheme="minorBidi" w:eastAsiaTheme="minorEastAsia" w:hAnsiTheme="minorBidi"/>
        </w:rPr>
      </w:pPr>
    </w:p>
    <w:p w14:paraId="54B2705D" w14:textId="5C8D9592" w:rsidR="00DC4CA9" w:rsidRDefault="00DC4CA9" w:rsidP="00DC4CA9">
      <w:pPr>
        <w:rPr>
          <w:rFonts w:asciiTheme="minorBidi" w:eastAsiaTheme="minorEastAsia" w:hAnsiTheme="minorBidi"/>
        </w:rPr>
      </w:pPr>
    </w:p>
    <w:p w14:paraId="3EAFF08F" w14:textId="7EAC74B6" w:rsidR="00DC4CA9" w:rsidRDefault="00DC4CA9" w:rsidP="00DC4CA9">
      <w:pPr>
        <w:rPr>
          <w:rFonts w:asciiTheme="minorBidi" w:eastAsiaTheme="minorEastAsia" w:hAnsiTheme="minorBidi"/>
        </w:rPr>
      </w:pPr>
    </w:p>
    <w:p w14:paraId="3906775C" w14:textId="481DC708" w:rsidR="00DC4CA9" w:rsidRDefault="00DC4CA9" w:rsidP="00DC4CA9">
      <w:pPr>
        <w:rPr>
          <w:rFonts w:asciiTheme="minorBidi" w:eastAsiaTheme="minorEastAsia" w:hAnsiTheme="minorBidi"/>
        </w:rPr>
      </w:pPr>
    </w:p>
    <w:p w14:paraId="3DC5C0A9" w14:textId="50ABFE88" w:rsidR="00DC4CA9" w:rsidRDefault="00DC4CA9" w:rsidP="00DC4CA9">
      <w:pPr>
        <w:rPr>
          <w:rFonts w:asciiTheme="minorBidi" w:eastAsiaTheme="minorEastAsia" w:hAnsiTheme="minorBidi"/>
        </w:rPr>
      </w:pPr>
      <w:r w:rsidRPr="00DC4CA9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58592" behindDoc="0" locked="0" layoutInCell="1" allowOverlap="1" wp14:anchorId="4F41ADD5" wp14:editId="0BE0CF7E">
            <wp:simplePos x="0" y="0"/>
            <wp:positionH relativeFrom="column">
              <wp:posOffset>541020</wp:posOffset>
            </wp:positionH>
            <wp:positionV relativeFrom="paragraph">
              <wp:posOffset>264160</wp:posOffset>
            </wp:positionV>
            <wp:extent cx="5341620" cy="7086600"/>
            <wp:effectExtent l="0" t="0" r="0" b="0"/>
            <wp:wrapSquare wrapText="bothSides"/>
            <wp:docPr id="5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3CF7F0FC-F8B1-84DB-16C8-4CAB8AFEBC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3CF7F0FC-F8B1-84DB-16C8-4CAB8AFEBC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96A1A" w14:textId="715098B2" w:rsidR="00DC4CA9" w:rsidRDefault="00DC4CA9" w:rsidP="00DC4CA9">
      <w:pPr>
        <w:rPr>
          <w:rFonts w:asciiTheme="minorBidi" w:eastAsiaTheme="minorEastAsia" w:hAnsiTheme="minorBidi"/>
        </w:rPr>
      </w:pPr>
    </w:p>
    <w:p w14:paraId="3BFED715" w14:textId="43F3FE53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02707EFD" w14:textId="30C4524E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6963C1F" w14:textId="7C8D7488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59BC8E99" w14:textId="31B773E7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65E6231B" w14:textId="48DDB9DF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D306B89" w14:textId="459A6A92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4FF729FF" w14:textId="5812F600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6A743A16" w14:textId="07E540E7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00F78868" w14:textId="3338B0E2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20E6A34C" w14:textId="4B136DBE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4365ED06" w14:textId="3842DCFE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824BFA2" w14:textId="34D88F01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2F2FB97" w14:textId="6EAAD513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2ABD389C" w14:textId="38317225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5BF4B521" w14:textId="55D59BF6" w:rsidR="00DC4CA9" w:rsidRPr="00DC4CA9" w:rsidRDefault="00DC4CA9" w:rsidP="00DC4CA9">
      <w:pPr>
        <w:rPr>
          <w:rFonts w:asciiTheme="minorBidi" w:eastAsiaTheme="minorEastAsia" w:hAnsiTheme="minorBidi"/>
        </w:rPr>
      </w:pPr>
    </w:p>
    <w:p w14:paraId="7ECD188F" w14:textId="1D34313E" w:rsidR="00DC4CA9" w:rsidRDefault="00DC4CA9" w:rsidP="00DC4CA9">
      <w:pPr>
        <w:rPr>
          <w:rFonts w:asciiTheme="minorBidi" w:eastAsiaTheme="minorEastAsia" w:hAnsiTheme="minorBidi"/>
        </w:rPr>
      </w:pPr>
    </w:p>
    <w:p w14:paraId="7651E4C6" w14:textId="3EC2642F" w:rsidR="00DC4CA9" w:rsidRDefault="00DC4CA9" w:rsidP="00DC4CA9">
      <w:pPr>
        <w:rPr>
          <w:rFonts w:asciiTheme="minorBidi" w:eastAsiaTheme="minorEastAsia" w:hAnsiTheme="minorBidi"/>
        </w:rPr>
      </w:pPr>
    </w:p>
    <w:p w14:paraId="428A3A69" w14:textId="4BEFB818" w:rsidR="00DC4CA9" w:rsidRDefault="00DC4CA9" w:rsidP="00DC4CA9">
      <w:pPr>
        <w:rPr>
          <w:rFonts w:asciiTheme="minorBidi" w:eastAsiaTheme="minorEastAsia" w:hAnsiTheme="minorBidi"/>
        </w:rPr>
      </w:pPr>
    </w:p>
    <w:p w14:paraId="4676446A" w14:textId="422B6C3A" w:rsidR="00DC4CA9" w:rsidRDefault="00DC4CA9" w:rsidP="00DC4CA9">
      <w:pPr>
        <w:rPr>
          <w:rFonts w:asciiTheme="minorBidi" w:eastAsiaTheme="minorEastAsia" w:hAnsiTheme="minorBidi"/>
        </w:rPr>
      </w:pPr>
    </w:p>
    <w:p w14:paraId="16E3BF1F" w14:textId="3A27B7C4" w:rsidR="00DC4CA9" w:rsidRDefault="00DC4CA9" w:rsidP="00DC4CA9">
      <w:pPr>
        <w:rPr>
          <w:rFonts w:asciiTheme="minorBidi" w:eastAsiaTheme="minorEastAsia" w:hAnsiTheme="minorBidi"/>
        </w:rPr>
      </w:pPr>
    </w:p>
    <w:p w14:paraId="20C1BA30" w14:textId="43109110" w:rsidR="00DC4CA9" w:rsidRDefault="00DC4CA9" w:rsidP="00DC4CA9">
      <w:pPr>
        <w:rPr>
          <w:rFonts w:asciiTheme="minorBidi" w:eastAsiaTheme="minorEastAsia" w:hAnsiTheme="minorBidi"/>
        </w:rPr>
      </w:pPr>
    </w:p>
    <w:p w14:paraId="6D99F38B" w14:textId="46210871" w:rsidR="00DC4CA9" w:rsidRDefault="00DC4CA9" w:rsidP="00DC4CA9">
      <w:pPr>
        <w:rPr>
          <w:rFonts w:asciiTheme="minorBidi" w:eastAsiaTheme="minorEastAsia" w:hAnsiTheme="minorBidi"/>
        </w:rPr>
      </w:pPr>
    </w:p>
    <w:p w14:paraId="7C4DB515" w14:textId="4C28E542" w:rsidR="00DC4CA9" w:rsidRDefault="00DC4CA9" w:rsidP="00DC4CA9">
      <w:pPr>
        <w:rPr>
          <w:rFonts w:asciiTheme="minorBidi" w:eastAsiaTheme="minorEastAsia" w:hAnsiTheme="minorBidi"/>
        </w:rPr>
      </w:pPr>
    </w:p>
    <w:p w14:paraId="57EFEDEA" w14:textId="2A871B27" w:rsidR="00DC4CA9" w:rsidRDefault="00DC4CA9" w:rsidP="00DC4CA9">
      <w:pPr>
        <w:rPr>
          <w:rFonts w:asciiTheme="minorBidi" w:eastAsiaTheme="minorEastAsia" w:hAnsiTheme="minorBidi"/>
        </w:rPr>
      </w:pPr>
    </w:p>
    <w:p w14:paraId="1C296549" w14:textId="7B1F6B3F" w:rsidR="00DC4CA9" w:rsidRDefault="00DC4CA9" w:rsidP="00DC4CA9">
      <w:pPr>
        <w:rPr>
          <w:rFonts w:asciiTheme="minorBidi" w:eastAsiaTheme="minorEastAsia" w:hAnsiTheme="minorBidi"/>
        </w:rPr>
      </w:pPr>
    </w:p>
    <w:p w14:paraId="7F6245E5" w14:textId="782065B0" w:rsidR="00DC4CA9" w:rsidRDefault="00DC4CA9" w:rsidP="00DC4CA9">
      <w:pPr>
        <w:rPr>
          <w:rFonts w:asciiTheme="minorBidi" w:eastAsiaTheme="minorEastAsia" w:hAnsiTheme="minorBidi"/>
        </w:rPr>
      </w:pPr>
    </w:p>
    <w:p w14:paraId="29BD0136" w14:textId="5510E08A" w:rsidR="00DC4CA9" w:rsidRDefault="00DC4CA9" w:rsidP="00DC4CA9">
      <w:pPr>
        <w:jc w:val="center"/>
        <w:rPr>
          <w:rFonts w:asciiTheme="minorBidi" w:eastAsiaTheme="minorEastAsia" w:hAnsiTheme="minorBidi"/>
        </w:rPr>
      </w:pPr>
      <w:r w:rsidRPr="00DC4CA9">
        <w:rPr>
          <w:rFonts w:asciiTheme="minorBidi" w:eastAsiaTheme="minorEastAsia" w:hAnsiTheme="minorBidi"/>
        </w:rPr>
        <w:lastRenderedPageBreak/>
        <w:t>6</w:t>
      </w:r>
      <w:r w:rsidRPr="00DC4CA9">
        <w:rPr>
          <w:rFonts w:asciiTheme="minorBidi" w:eastAsiaTheme="minorEastAsia" w:hAnsiTheme="minorBidi"/>
          <w:vertAlign w:val="superscript"/>
        </w:rPr>
        <w:t>th</w:t>
      </w:r>
      <w:r w:rsidRPr="00DC4CA9">
        <w:rPr>
          <w:rFonts w:asciiTheme="minorBidi" w:eastAsiaTheme="minorEastAsia" w:hAnsiTheme="minorBidi"/>
        </w:rPr>
        <w:t xml:space="preserve"> Step: Click on “Receptor point TAB” and “Add” a Point</w:t>
      </w:r>
    </w:p>
    <w:p w14:paraId="3E503445" w14:textId="0382E67A" w:rsidR="00BA3A76" w:rsidRPr="00DC4CA9" w:rsidRDefault="00BA3A76" w:rsidP="00BA3A76">
      <w:pPr>
        <w:jc w:val="center"/>
        <w:rPr>
          <w:rFonts w:asciiTheme="minorBidi" w:eastAsiaTheme="minorEastAsia" w:hAnsiTheme="minorBidi"/>
        </w:rPr>
      </w:pPr>
      <w:r w:rsidRPr="00BA3A76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59616" behindDoc="0" locked="0" layoutInCell="1" allowOverlap="1" wp14:anchorId="6F65E4AB" wp14:editId="5EC89403">
            <wp:simplePos x="0" y="0"/>
            <wp:positionH relativeFrom="margin">
              <wp:align>right</wp:align>
            </wp:positionH>
            <wp:positionV relativeFrom="paragraph">
              <wp:posOffset>163830</wp:posOffset>
            </wp:positionV>
            <wp:extent cx="5600700" cy="6543675"/>
            <wp:effectExtent l="0" t="0" r="0" b="9525"/>
            <wp:wrapSquare wrapText="bothSides"/>
            <wp:docPr id="5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09C5A70-ACA6-58A0-17D4-01F918FC3B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09C5A70-ACA6-58A0-17D4-01F918FC3B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A08C0" w14:textId="4FE32F6D" w:rsidR="00DC4CA9" w:rsidRDefault="00DC4CA9" w:rsidP="00DC4CA9">
      <w:pPr>
        <w:rPr>
          <w:rFonts w:asciiTheme="minorBidi" w:eastAsiaTheme="minorEastAsia" w:hAnsiTheme="minorBidi"/>
        </w:rPr>
      </w:pPr>
    </w:p>
    <w:p w14:paraId="599F377F" w14:textId="4C20E73E" w:rsidR="00BA3A76" w:rsidRDefault="00BA3A76" w:rsidP="00DC4CA9">
      <w:pPr>
        <w:rPr>
          <w:rFonts w:asciiTheme="minorBidi" w:eastAsiaTheme="minorEastAsia" w:hAnsiTheme="minorBidi"/>
        </w:rPr>
      </w:pPr>
    </w:p>
    <w:p w14:paraId="255402C7" w14:textId="22FB4A30" w:rsidR="00BA3A76" w:rsidRDefault="00BA3A76" w:rsidP="00DC4CA9">
      <w:pPr>
        <w:rPr>
          <w:rFonts w:asciiTheme="minorBidi" w:eastAsiaTheme="minorEastAsia" w:hAnsiTheme="minorBidi"/>
        </w:rPr>
      </w:pPr>
    </w:p>
    <w:p w14:paraId="1D59C844" w14:textId="18648E5B" w:rsidR="00BA3A76" w:rsidRDefault="00BA3A76" w:rsidP="00DC4CA9">
      <w:pPr>
        <w:rPr>
          <w:rFonts w:asciiTheme="minorBidi" w:eastAsiaTheme="minorEastAsia" w:hAnsiTheme="minorBidi"/>
        </w:rPr>
      </w:pPr>
    </w:p>
    <w:p w14:paraId="64B5EEA1" w14:textId="329091D2" w:rsidR="00BA3A76" w:rsidRDefault="00BA3A76" w:rsidP="00DC4CA9">
      <w:pPr>
        <w:rPr>
          <w:rFonts w:asciiTheme="minorBidi" w:eastAsiaTheme="minorEastAsia" w:hAnsiTheme="minorBidi"/>
        </w:rPr>
      </w:pPr>
    </w:p>
    <w:p w14:paraId="6F36FE60" w14:textId="2BC9A7F4" w:rsidR="00BA3A76" w:rsidRDefault="00BA3A76" w:rsidP="00DC4CA9">
      <w:pPr>
        <w:rPr>
          <w:rFonts w:asciiTheme="minorBidi" w:eastAsiaTheme="minorEastAsia" w:hAnsiTheme="minorBidi"/>
        </w:rPr>
      </w:pPr>
    </w:p>
    <w:p w14:paraId="723D17E0" w14:textId="2CC9DD38" w:rsidR="00BA3A76" w:rsidRDefault="00BA3A76" w:rsidP="00DC4CA9">
      <w:pPr>
        <w:rPr>
          <w:rFonts w:asciiTheme="minorBidi" w:eastAsiaTheme="minorEastAsia" w:hAnsiTheme="minorBidi"/>
        </w:rPr>
      </w:pPr>
    </w:p>
    <w:p w14:paraId="57387619" w14:textId="2C17853C" w:rsidR="00BA3A76" w:rsidRDefault="00BA3A76" w:rsidP="00DC4CA9">
      <w:pPr>
        <w:rPr>
          <w:rFonts w:asciiTheme="minorBidi" w:eastAsiaTheme="minorEastAsia" w:hAnsiTheme="minorBidi"/>
        </w:rPr>
      </w:pPr>
    </w:p>
    <w:p w14:paraId="1D5F14B5" w14:textId="63AA2949" w:rsidR="00BA3A76" w:rsidRDefault="00BA3A76" w:rsidP="00DC4CA9">
      <w:pPr>
        <w:rPr>
          <w:rFonts w:asciiTheme="minorBidi" w:eastAsiaTheme="minorEastAsia" w:hAnsiTheme="minorBidi"/>
        </w:rPr>
      </w:pPr>
    </w:p>
    <w:p w14:paraId="11FEC4F1" w14:textId="75D608D8" w:rsidR="00BA3A76" w:rsidRDefault="00BA3A76" w:rsidP="00DC4CA9">
      <w:pPr>
        <w:rPr>
          <w:rFonts w:asciiTheme="minorBidi" w:eastAsiaTheme="minorEastAsia" w:hAnsiTheme="minorBidi"/>
        </w:rPr>
      </w:pPr>
    </w:p>
    <w:p w14:paraId="2F1E489F" w14:textId="37D4C2DF" w:rsidR="00BA3A76" w:rsidRDefault="00BA3A76" w:rsidP="00DC4CA9">
      <w:pPr>
        <w:rPr>
          <w:rFonts w:asciiTheme="minorBidi" w:eastAsiaTheme="minorEastAsia" w:hAnsiTheme="minorBidi"/>
        </w:rPr>
      </w:pPr>
    </w:p>
    <w:p w14:paraId="7844A6F2" w14:textId="7CC58C1E" w:rsidR="00BA3A76" w:rsidRDefault="00BA3A76" w:rsidP="00DC4CA9">
      <w:pPr>
        <w:rPr>
          <w:rFonts w:asciiTheme="minorBidi" w:eastAsiaTheme="minorEastAsia" w:hAnsiTheme="minorBidi"/>
        </w:rPr>
      </w:pPr>
    </w:p>
    <w:p w14:paraId="419D64FE" w14:textId="4E38351F" w:rsidR="00BA3A76" w:rsidRDefault="00BA3A76" w:rsidP="00DC4CA9">
      <w:pPr>
        <w:rPr>
          <w:rFonts w:asciiTheme="minorBidi" w:eastAsiaTheme="minorEastAsia" w:hAnsiTheme="minorBidi"/>
        </w:rPr>
      </w:pPr>
    </w:p>
    <w:p w14:paraId="5D5ABFBA" w14:textId="7D7A17C3" w:rsidR="00BA3A76" w:rsidRDefault="00BA3A76" w:rsidP="00DC4CA9">
      <w:pPr>
        <w:rPr>
          <w:rFonts w:asciiTheme="minorBidi" w:eastAsiaTheme="minorEastAsia" w:hAnsiTheme="minorBidi"/>
        </w:rPr>
      </w:pPr>
    </w:p>
    <w:p w14:paraId="4FEE81D5" w14:textId="0BF7BB19" w:rsidR="00BA3A76" w:rsidRDefault="00BA3A76" w:rsidP="00DC4CA9">
      <w:pPr>
        <w:rPr>
          <w:rFonts w:asciiTheme="minorBidi" w:eastAsiaTheme="minorEastAsia" w:hAnsiTheme="minorBidi"/>
        </w:rPr>
      </w:pPr>
    </w:p>
    <w:p w14:paraId="39D16515" w14:textId="311F968B" w:rsidR="00BA3A76" w:rsidRDefault="00BA3A76" w:rsidP="00DC4CA9">
      <w:pPr>
        <w:rPr>
          <w:rFonts w:asciiTheme="minorBidi" w:eastAsiaTheme="minorEastAsia" w:hAnsiTheme="minorBidi"/>
        </w:rPr>
      </w:pPr>
    </w:p>
    <w:p w14:paraId="23DF2A04" w14:textId="435B94EC" w:rsidR="00BA3A76" w:rsidRDefault="00BA3A76" w:rsidP="00DC4CA9">
      <w:pPr>
        <w:rPr>
          <w:rFonts w:asciiTheme="minorBidi" w:eastAsiaTheme="minorEastAsia" w:hAnsiTheme="minorBidi"/>
        </w:rPr>
      </w:pPr>
    </w:p>
    <w:p w14:paraId="2B6D07CA" w14:textId="10D092FF" w:rsidR="00BA3A76" w:rsidRDefault="00BA3A76" w:rsidP="00DC4CA9">
      <w:pPr>
        <w:rPr>
          <w:rFonts w:asciiTheme="minorBidi" w:eastAsiaTheme="minorEastAsia" w:hAnsiTheme="minorBidi"/>
        </w:rPr>
      </w:pPr>
    </w:p>
    <w:p w14:paraId="2CA40679" w14:textId="2B990E86" w:rsidR="00BA3A76" w:rsidRDefault="00BA3A76" w:rsidP="00DC4CA9">
      <w:pPr>
        <w:rPr>
          <w:rFonts w:asciiTheme="minorBidi" w:eastAsiaTheme="minorEastAsia" w:hAnsiTheme="minorBidi"/>
        </w:rPr>
      </w:pPr>
    </w:p>
    <w:p w14:paraId="29CEF7DC" w14:textId="040769D9" w:rsidR="00BA3A76" w:rsidRDefault="00BA3A76" w:rsidP="00DC4CA9">
      <w:pPr>
        <w:rPr>
          <w:rFonts w:asciiTheme="minorBidi" w:eastAsiaTheme="minorEastAsia" w:hAnsiTheme="minorBidi"/>
        </w:rPr>
      </w:pPr>
    </w:p>
    <w:p w14:paraId="2B7462C7" w14:textId="2AFE47EF" w:rsidR="00BA3A76" w:rsidRDefault="00BA3A76" w:rsidP="00DC4CA9">
      <w:pPr>
        <w:rPr>
          <w:rFonts w:asciiTheme="minorBidi" w:eastAsiaTheme="minorEastAsia" w:hAnsiTheme="minorBidi"/>
        </w:rPr>
      </w:pPr>
    </w:p>
    <w:p w14:paraId="781A54EB" w14:textId="2538A4F2" w:rsidR="00BA3A76" w:rsidRDefault="00BA3A76" w:rsidP="00DC4CA9">
      <w:pPr>
        <w:rPr>
          <w:rFonts w:asciiTheme="minorBidi" w:eastAsiaTheme="minorEastAsia" w:hAnsiTheme="minorBidi"/>
        </w:rPr>
      </w:pPr>
    </w:p>
    <w:p w14:paraId="091CAF36" w14:textId="2C7A4F2F" w:rsidR="00BA3A76" w:rsidRDefault="00BA3A76" w:rsidP="00DC4CA9">
      <w:pPr>
        <w:rPr>
          <w:rFonts w:asciiTheme="minorBidi" w:eastAsiaTheme="minorEastAsia" w:hAnsiTheme="minorBidi"/>
        </w:rPr>
      </w:pPr>
    </w:p>
    <w:p w14:paraId="6B3C8A20" w14:textId="0C8BD57B" w:rsidR="00BA3A76" w:rsidRDefault="00BA3A76" w:rsidP="00DC4CA9">
      <w:pPr>
        <w:rPr>
          <w:rFonts w:asciiTheme="minorBidi" w:eastAsiaTheme="minorEastAsia" w:hAnsiTheme="minorBidi"/>
        </w:rPr>
      </w:pPr>
    </w:p>
    <w:p w14:paraId="6B8979DE" w14:textId="14151D9B" w:rsidR="00BA3A76" w:rsidRDefault="00BA3A76" w:rsidP="00DC4CA9">
      <w:pPr>
        <w:rPr>
          <w:rFonts w:asciiTheme="minorBidi" w:eastAsiaTheme="minorEastAsia" w:hAnsiTheme="minorBidi"/>
        </w:rPr>
      </w:pPr>
    </w:p>
    <w:p w14:paraId="091D82C7" w14:textId="4C2EBA00" w:rsidR="00BA3A76" w:rsidRDefault="00BA3A76" w:rsidP="00DC4CA9">
      <w:pPr>
        <w:rPr>
          <w:rFonts w:asciiTheme="minorBidi" w:eastAsiaTheme="minorEastAsia" w:hAnsiTheme="minorBidi"/>
        </w:rPr>
      </w:pPr>
    </w:p>
    <w:p w14:paraId="37A26432" w14:textId="7524011D" w:rsidR="00BA3A76" w:rsidRDefault="00BA3A76" w:rsidP="00BA3A76">
      <w:pPr>
        <w:rPr>
          <w:rFonts w:asciiTheme="minorBidi" w:eastAsiaTheme="minorEastAsia" w:hAnsiTheme="minorBidi"/>
        </w:rPr>
      </w:pPr>
      <w:r w:rsidRPr="00BA3A76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60640" behindDoc="0" locked="0" layoutInCell="1" allowOverlap="1" wp14:anchorId="5EF92409" wp14:editId="01A369F1">
            <wp:simplePos x="0" y="0"/>
            <wp:positionH relativeFrom="margin">
              <wp:posOffset>436245</wp:posOffset>
            </wp:positionH>
            <wp:positionV relativeFrom="paragraph">
              <wp:posOffset>233045</wp:posOffset>
            </wp:positionV>
            <wp:extent cx="5555615" cy="6781800"/>
            <wp:effectExtent l="0" t="0" r="6985" b="0"/>
            <wp:wrapSquare wrapText="bothSides"/>
            <wp:docPr id="59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EFAEE487-C145-68D0-1571-9F55C505F5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EFAEE487-C145-68D0-1571-9F55C505F5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561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BA914" w14:textId="4EA226BA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3DB48BD5" w14:textId="52653CA6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10D49715" w14:textId="46B4ADE3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1C7FAC38" w14:textId="68FE9025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8ECD74D" w14:textId="010C621E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531CD4C4" w14:textId="141B4211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74C24377" w14:textId="5BA31C66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1B854BC0" w14:textId="63B7BE4B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1B0C3045" w14:textId="3DA4858F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6BA48528" w14:textId="219530F1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7383461E" w14:textId="0E25F26D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60D1E715" w14:textId="6F9B0644" w:rsidR="00BA3A76" w:rsidRDefault="00BA3A76" w:rsidP="00BA3A76">
      <w:pPr>
        <w:rPr>
          <w:rFonts w:asciiTheme="minorBidi" w:eastAsiaTheme="minorEastAsia" w:hAnsiTheme="minorBidi"/>
        </w:rPr>
      </w:pPr>
    </w:p>
    <w:p w14:paraId="294C3F4A" w14:textId="6D24B29A" w:rsidR="00BA3A76" w:rsidRDefault="00BA3A76" w:rsidP="00BA3A76">
      <w:pPr>
        <w:rPr>
          <w:rFonts w:asciiTheme="minorBidi" w:eastAsiaTheme="minorEastAsia" w:hAnsiTheme="minorBidi"/>
        </w:rPr>
      </w:pPr>
    </w:p>
    <w:p w14:paraId="33E4AB0B" w14:textId="66828A74" w:rsidR="00BA3A76" w:rsidRDefault="00BA3A76" w:rsidP="00BA3A76">
      <w:pPr>
        <w:rPr>
          <w:rFonts w:asciiTheme="minorBidi" w:eastAsiaTheme="minorEastAsia" w:hAnsiTheme="minorBidi"/>
        </w:rPr>
      </w:pPr>
    </w:p>
    <w:p w14:paraId="39066C97" w14:textId="4680BEA3" w:rsidR="00BA3A76" w:rsidRDefault="00BA3A76" w:rsidP="00BA3A76">
      <w:pPr>
        <w:rPr>
          <w:rFonts w:asciiTheme="minorBidi" w:eastAsiaTheme="minorEastAsia" w:hAnsiTheme="minorBidi"/>
        </w:rPr>
      </w:pPr>
    </w:p>
    <w:p w14:paraId="541E4EA0" w14:textId="29BB410B" w:rsidR="00BA3A76" w:rsidRDefault="00BA3A76" w:rsidP="00BA3A76">
      <w:pPr>
        <w:rPr>
          <w:rFonts w:asciiTheme="minorBidi" w:eastAsiaTheme="minorEastAsia" w:hAnsiTheme="minorBidi"/>
        </w:rPr>
      </w:pPr>
    </w:p>
    <w:p w14:paraId="0FBB1293" w14:textId="16C44122" w:rsidR="00BA3A76" w:rsidRDefault="00BA3A76" w:rsidP="00BA3A76">
      <w:pPr>
        <w:rPr>
          <w:rFonts w:asciiTheme="minorBidi" w:eastAsiaTheme="minorEastAsia" w:hAnsiTheme="minorBidi"/>
        </w:rPr>
      </w:pPr>
    </w:p>
    <w:p w14:paraId="020383E1" w14:textId="5BE71000" w:rsidR="00BA3A76" w:rsidRDefault="00BA3A76" w:rsidP="00BA3A76">
      <w:pPr>
        <w:rPr>
          <w:rFonts w:asciiTheme="minorBidi" w:eastAsiaTheme="minorEastAsia" w:hAnsiTheme="minorBidi"/>
        </w:rPr>
      </w:pPr>
    </w:p>
    <w:p w14:paraId="4A5DB1DC" w14:textId="077D17F2" w:rsidR="00BA3A76" w:rsidRDefault="00BA3A76" w:rsidP="00BA3A76">
      <w:pPr>
        <w:rPr>
          <w:rFonts w:asciiTheme="minorBidi" w:eastAsiaTheme="minorEastAsia" w:hAnsiTheme="minorBidi"/>
        </w:rPr>
      </w:pPr>
    </w:p>
    <w:p w14:paraId="650C5C47" w14:textId="263D06EE" w:rsidR="00BA3A76" w:rsidRDefault="00BA3A76" w:rsidP="00BA3A76">
      <w:pPr>
        <w:rPr>
          <w:rFonts w:asciiTheme="minorBidi" w:eastAsiaTheme="minorEastAsia" w:hAnsiTheme="minorBidi"/>
        </w:rPr>
      </w:pPr>
    </w:p>
    <w:p w14:paraId="0E3FAAF6" w14:textId="3B8E5252" w:rsidR="00BA3A76" w:rsidRDefault="00BA3A76" w:rsidP="00BA3A76">
      <w:pPr>
        <w:rPr>
          <w:rFonts w:asciiTheme="minorBidi" w:eastAsiaTheme="minorEastAsia" w:hAnsiTheme="minorBidi"/>
        </w:rPr>
      </w:pPr>
    </w:p>
    <w:p w14:paraId="5DF8DB0B" w14:textId="2EF82B3C" w:rsidR="00BA3A76" w:rsidRDefault="00BA3A76" w:rsidP="00BA3A76">
      <w:pPr>
        <w:rPr>
          <w:rFonts w:asciiTheme="minorBidi" w:eastAsiaTheme="minorEastAsia" w:hAnsiTheme="minorBidi"/>
        </w:rPr>
      </w:pPr>
    </w:p>
    <w:p w14:paraId="019F6867" w14:textId="5B74F575" w:rsidR="00BA3A76" w:rsidRDefault="00BA3A76" w:rsidP="00BA3A76">
      <w:pPr>
        <w:rPr>
          <w:rFonts w:asciiTheme="minorBidi" w:eastAsiaTheme="minorEastAsia" w:hAnsiTheme="minorBidi"/>
        </w:rPr>
      </w:pPr>
    </w:p>
    <w:p w14:paraId="30F972A1" w14:textId="6CAF69B8" w:rsidR="00BA3A76" w:rsidRDefault="00BA3A76" w:rsidP="00BA3A76">
      <w:pPr>
        <w:rPr>
          <w:rFonts w:asciiTheme="minorBidi" w:eastAsiaTheme="minorEastAsia" w:hAnsiTheme="minorBidi"/>
        </w:rPr>
      </w:pPr>
    </w:p>
    <w:p w14:paraId="2077B2E1" w14:textId="2B161F1B" w:rsidR="00BA3A76" w:rsidRDefault="00BA3A76" w:rsidP="00BA3A76">
      <w:pPr>
        <w:rPr>
          <w:rFonts w:asciiTheme="minorBidi" w:eastAsiaTheme="minorEastAsia" w:hAnsiTheme="minorBidi"/>
        </w:rPr>
      </w:pPr>
    </w:p>
    <w:p w14:paraId="0AB41F96" w14:textId="3B2C69A0" w:rsidR="00BA3A76" w:rsidRDefault="00BA3A76" w:rsidP="00BA3A76">
      <w:pPr>
        <w:rPr>
          <w:rFonts w:asciiTheme="minorBidi" w:eastAsiaTheme="minorEastAsia" w:hAnsiTheme="minorBidi"/>
        </w:rPr>
      </w:pPr>
    </w:p>
    <w:p w14:paraId="31DCF871" w14:textId="0533CE50" w:rsidR="00BA3A76" w:rsidRDefault="00BA3A76" w:rsidP="00BA3A76">
      <w:pPr>
        <w:rPr>
          <w:rFonts w:asciiTheme="minorBidi" w:eastAsiaTheme="minorEastAsia" w:hAnsiTheme="minorBidi"/>
        </w:rPr>
      </w:pPr>
    </w:p>
    <w:p w14:paraId="61D86E1A" w14:textId="5B0E65EC" w:rsidR="00BA3A76" w:rsidRDefault="00BA3A76" w:rsidP="00BA3A76">
      <w:pPr>
        <w:jc w:val="center"/>
        <w:rPr>
          <w:rFonts w:asciiTheme="minorBidi" w:eastAsiaTheme="minorEastAsia" w:hAnsiTheme="minorBidi"/>
          <w:b/>
          <w:bCs/>
        </w:rPr>
      </w:pPr>
      <w:r w:rsidRPr="00BA3A76">
        <w:rPr>
          <w:rFonts w:asciiTheme="minorBidi" w:eastAsiaTheme="minorEastAsia" w:hAnsiTheme="minorBidi"/>
          <w:b/>
          <w:bCs/>
        </w:rPr>
        <w:lastRenderedPageBreak/>
        <w:t>Results/Tip</w:t>
      </w:r>
    </w:p>
    <w:p w14:paraId="2F7E7C93" w14:textId="1426CC38" w:rsidR="00BA3A76" w:rsidRDefault="00BA3A76" w:rsidP="00BA3A76">
      <w:pPr>
        <w:rPr>
          <w:rFonts w:asciiTheme="minorBidi" w:eastAsiaTheme="minorEastAsia" w:hAnsiTheme="minorBidi"/>
          <w:b/>
          <w:bCs/>
        </w:rPr>
      </w:pPr>
      <w:r w:rsidRPr="00BA3A76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61664" behindDoc="0" locked="0" layoutInCell="1" allowOverlap="1" wp14:anchorId="3851BE0F" wp14:editId="18B2D52E">
            <wp:simplePos x="0" y="0"/>
            <wp:positionH relativeFrom="margin">
              <wp:align>center</wp:align>
            </wp:positionH>
            <wp:positionV relativeFrom="paragraph">
              <wp:posOffset>165966</wp:posOffset>
            </wp:positionV>
            <wp:extent cx="4935983" cy="2582247"/>
            <wp:effectExtent l="0" t="0" r="0" b="8890"/>
            <wp:wrapSquare wrapText="bothSides"/>
            <wp:docPr id="6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AEC4515-B64E-A332-5E93-7790506C7D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AEC4515-B64E-A332-5E93-7790506C7D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983" cy="2582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3A76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62688" behindDoc="0" locked="0" layoutInCell="1" allowOverlap="1" wp14:anchorId="0E073B03" wp14:editId="7F506F55">
            <wp:simplePos x="0" y="0"/>
            <wp:positionH relativeFrom="column">
              <wp:posOffset>387754</wp:posOffset>
            </wp:positionH>
            <wp:positionV relativeFrom="paragraph">
              <wp:posOffset>2828001</wp:posOffset>
            </wp:positionV>
            <wp:extent cx="5388610" cy="3574415"/>
            <wp:effectExtent l="0" t="0" r="2540" b="6985"/>
            <wp:wrapSquare wrapText="bothSides"/>
            <wp:docPr id="61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ECF33C69-4681-CD32-0286-2ACCB2E8ED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ECF33C69-4681-CD32-0286-2ACCB2E8ED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F75395E" w14:textId="3F268764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4424E2AA" w14:textId="56187DB5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49B5C74" w14:textId="57367D7F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6079432E" w14:textId="271337F2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2755F889" w14:textId="282C6D66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4B6D9C6C" w14:textId="4716C82E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500A6A98" w14:textId="3AA839E9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62C280AD" w14:textId="5ACF4F4D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5E2230BC" w14:textId="60B48E7C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9CB245C" w14:textId="513E93D2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68B9B42E" w14:textId="37424132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3CBF801" w14:textId="42F5F3DD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70993348" w14:textId="405154BB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B2C6247" w14:textId="40C2F730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1291CB86" w14:textId="7E399A69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2E599F8" w14:textId="3D508142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547B835D" w14:textId="216B7515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3277687E" w14:textId="29F076A7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0904A616" w14:textId="12643D10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2A874297" w14:textId="2212620A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3647E28A" w14:textId="7ECA97DA" w:rsidR="00BA3A76" w:rsidRPr="00BA3A76" w:rsidRDefault="00BA3A76" w:rsidP="00BA3A76">
      <w:pPr>
        <w:rPr>
          <w:rFonts w:asciiTheme="minorBidi" w:eastAsiaTheme="minorEastAsia" w:hAnsiTheme="minorBidi"/>
        </w:rPr>
      </w:pPr>
    </w:p>
    <w:p w14:paraId="3D309097" w14:textId="0B27B737" w:rsidR="00BA3A76" w:rsidRDefault="00BA3A76" w:rsidP="00BA3A76">
      <w:pPr>
        <w:rPr>
          <w:rFonts w:asciiTheme="minorBidi" w:eastAsiaTheme="minorEastAsia" w:hAnsiTheme="minorBidi"/>
          <w:b/>
          <w:bCs/>
        </w:rPr>
      </w:pPr>
    </w:p>
    <w:p w14:paraId="0DAC81F7" w14:textId="2E029110" w:rsidR="00BA3A76" w:rsidRDefault="00BA3A76" w:rsidP="00BA3A76">
      <w:pPr>
        <w:rPr>
          <w:rFonts w:asciiTheme="minorBidi" w:eastAsiaTheme="minorEastAsia" w:hAnsiTheme="minorBidi"/>
          <w:b/>
          <w:bCs/>
        </w:rPr>
      </w:pPr>
    </w:p>
    <w:p w14:paraId="3383CC5C" w14:textId="6243AC14" w:rsidR="00BA3A76" w:rsidRDefault="00BA3A76" w:rsidP="00BA3A76">
      <w:pPr>
        <w:rPr>
          <w:rFonts w:asciiTheme="minorBidi" w:eastAsiaTheme="minorEastAsia" w:hAnsiTheme="minorBidi"/>
        </w:rPr>
      </w:pPr>
    </w:p>
    <w:p w14:paraId="592D601E" w14:textId="3CCD4B78" w:rsidR="00BA3A76" w:rsidRDefault="00BA3A76" w:rsidP="00BA3A76">
      <w:pPr>
        <w:rPr>
          <w:rFonts w:asciiTheme="minorBidi" w:eastAsiaTheme="minorEastAsia" w:hAnsiTheme="minorBidi"/>
        </w:rPr>
      </w:pPr>
    </w:p>
    <w:p w14:paraId="2AD51C01" w14:textId="4CA00AEF" w:rsidR="00BA3A76" w:rsidRDefault="00BA3A76" w:rsidP="00BA3A76">
      <w:pPr>
        <w:rPr>
          <w:rFonts w:asciiTheme="minorBidi" w:eastAsiaTheme="minorEastAsia" w:hAnsiTheme="minorBidi"/>
        </w:rPr>
      </w:pPr>
    </w:p>
    <w:p w14:paraId="32D051FC" w14:textId="012618DD" w:rsidR="00BA3A76" w:rsidRDefault="00BA3A76" w:rsidP="00BA3A76">
      <w:pPr>
        <w:rPr>
          <w:rFonts w:asciiTheme="minorBidi" w:eastAsiaTheme="minorEastAsia" w:hAnsiTheme="minorBidi"/>
        </w:rPr>
      </w:pPr>
      <w:r w:rsidRPr="00BA3A76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229826FC" wp14:editId="628BE0E4">
            <wp:simplePos x="0" y="0"/>
            <wp:positionH relativeFrom="column">
              <wp:posOffset>339321</wp:posOffset>
            </wp:positionH>
            <wp:positionV relativeFrom="paragraph">
              <wp:posOffset>378287</wp:posOffset>
            </wp:positionV>
            <wp:extent cx="5444490" cy="3048000"/>
            <wp:effectExtent l="0" t="0" r="3810" b="0"/>
            <wp:wrapSquare wrapText="bothSides"/>
            <wp:docPr id="6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A4154FA-E8CA-CB8B-7CA4-2B3E05421C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A4154FA-E8CA-CB8B-7CA4-2B3E05421C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4948D" w14:textId="3813BCE4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84249BC" w14:textId="78263517" w:rsidR="00BF2944" w:rsidRP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64736" behindDoc="0" locked="0" layoutInCell="1" allowOverlap="1" wp14:anchorId="679A0296" wp14:editId="5598741F">
            <wp:simplePos x="0" y="0"/>
            <wp:positionH relativeFrom="margin">
              <wp:posOffset>415290</wp:posOffset>
            </wp:positionH>
            <wp:positionV relativeFrom="paragraph">
              <wp:posOffset>92710</wp:posOffset>
            </wp:positionV>
            <wp:extent cx="5389245" cy="1225550"/>
            <wp:effectExtent l="0" t="0" r="1905" b="0"/>
            <wp:wrapSquare wrapText="bothSides"/>
            <wp:docPr id="63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F207085F-6684-B751-5070-A4D3E217AF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F207085F-6684-B751-5070-A4D3E217AF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24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94F2F" w14:textId="6B5006EA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3C554DC6" w14:textId="2F95763A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13E56BFC" w14:textId="636C5F03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4F85E655" w14:textId="5EE22876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537320D" w14:textId="5187E7E0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5D75D55" w14:textId="1224615F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18B824AC" w14:textId="4CEA4389" w:rsidR="00BF2944" w:rsidRPr="00BF2944" w:rsidRDefault="00BF2944" w:rsidP="00BF2944">
      <w:pPr>
        <w:ind w:firstLine="720"/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inline distT="0" distB="0" distL="0" distR="0" wp14:anchorId="522DC7D1" wp14:editId="3B83D639">
            <wp:extent cx="5326380" cy="1780309"/>
            <wp:effectExtent l="0" t="0" r="7620" b="0"/>
            <wp:docPr id="716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0E4DF689-4765-90F6-7988-95FB2C5CD4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0E4DF689-4765-90F6-7988-95FB2C5CD4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676" cy="178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BEA7" w14:textId="375BFE2F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5F333208" w14:textId="19480B80" w:rsidR="00BF2944" w:rsidRP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7BEDED09" wp14:editId="3A104A39">
            <wp:simplePos x="0" y="0"/>
            <wp:positionH relativeFrom="column">
              <wp:posOffset>221673</wp:posOffset>
            </wp:positionH>
            <wp:positionV relativeFrom="paragraph">
              <wp:posOffset>200891</wp:posOffset>
            </wp:positionV>
            <wp:extent cx="5823752" cy="5123764"/>
            <wp:effectExtent l="0" t="0" r="5715" b="1270"/>
            <wp:wrapSquare wrapText="bothSides"/>
            <wp:docPr id="7169" name="Content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7B312ECB-0B60-1194-FC21-9A21D793C6E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ntent Placeholder 7">
                      <a:extLst>
                        <a:ext uri="{FF2B5EF4-FFF2-40B4-BE49-F238E27FC236}">
                          <a16:creationId xmlns:a16="http://schemas.microsoft.com/office/drawing/2014/main" id="{7B312ECB-0B60-1194-FC21-9A21D793C6E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752" cy="512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674C36" w14:textId="3BE3A56F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74E69CB" w14:textId="5EFC4803" w:rsid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66784" behindDoc="0" locked="0" layoutInCell="1" allowOverlap="1" wp14:anchorId="2EFC6B7A" wp14:editId="58C1BF65">
            <wp:simplePos x="0" y="0"/>
            <wp:positionH relativeFrom="column">
              <wp:posOffset>1583690</wp:posOffset>
            </wp:positionH>
            <wp:positionV relativeFrom="paragraph">
              <wp:posOffset>384810</wp:posOffset>
            </wp:positionV>
            <wp:extent cx="3390900" cy="1364615"/>
            <wp:effectExtent l="0" t="0" r="0" b="6985"/>
            <wp:wrapSquare wrapText="bothSides"/>
            <wp:docPr id="717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5BADCE1-343E-601D-289A-D3DA5B76C7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tent Placeholder 4">
                      <a:extLst>
                        <a:ext uri="{FF2B5EF4-FFF2-40B4-BE49-F238E27FC236}">
                          <a16:creationId xmlns:a16="http://schemas.microsoft.com/office/drawing/2014/main" id="{B5BADCE1-343E-601D-289A-D3DA5B76C7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F638857" w14:textId="78721EA2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4D0E336C" w14:textId="34D798C4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4E0C6B92" w14:textId="4D87AE1C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92F3B7D" w14:textId="540A2A03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4FA9BBE" w14:textId="3D359C05" w:rsidR="00BF2944" w:rsidRDefault="00BF2944" w:rsidP="00BF2944">
      <w:pPr>
        <w:rPr>
          <w:rFonts w:asciiTheme="minorBidi" w:eastAsiaTheme="minorEastAsia" w:hAnsiTheme="minorBidi"/>
        </w:rPr>
      </w:pPr>
    </w:p>
    <w:p w14:paraId="4CAF370B" w14:textId="78DF88EB" w:rsidR="00BF2944" w:rsidRDefault="00BF2944" w:rsidP="00BF2944">
      <w:pPr>
        <w:rPr>
          <w:rFonts w:asciiTheme="minorBidi" w:eastAsiaTheme="minorEastAsia" w:hAnsiTheme="minorBidi"/>
        </w:rPr>
      </w:pPr>
    </w:p>
    <w:p w14:paraId="32949D1A" w14:textId="0A5BC07F" w:rsidR="00BF2944" w:rsidRDefault="00BF2944" w:rsidP="00BF2944">
      <w:pPr>
        <w:rPr>
          <w:rFonts w:asciiTheme="minorBidi" w:eastAsiaTheme="minorEastAsia" w:hAnsiTheme="minorBidi"/>
        </w:rPr>
      </w:pPr>
    </w:p>
    <w:p w14:paraId="388A06E7" w14:textId="7476C2F0" w:rsidR="00BF2944" w:rsidRDefault="00BF2944" w:rsidP="00BF2944">
      <w:pPr>
        <w:jc w:val="center"/>
        <w:rPr>
          <w:rFonts w:asciiTheme="minorBidi" w:eastAsiaTheme="minorEastAsia" w:hAnsiTheme="minorBidi"/>
          <w:b/>
          <w:bCs/>
        </w:rPr>
      </w:pPr>
      <w:r w:rsidRPr="00BF2944">
        <w:rPr>
          <w:rFonts w:asciiTheme="minorBidi" w:eastAsiaTheme="minorEastAsia" w:hAnsiTheme="minorBidi"/>
          <w:b/>
          <w:bCs/>
        </w:rPr>
        <w:lastRenderedPageBreak/>
        <w:t>Results/Point1</w:t>
      </w:r>
    </w:p>
    <w:p w14:paraId="0B216541" w14:textId="6B0561BD" w:rsidR="00BF2944" w:rsidRPr="00BF2944" w:rsidRDefault="00BF2944" w:rsidP="00BF2944">
      <w:pPr>
        <w:jc w:val="center"/>
        <w:rPr>
          <w:rFonts w:asciiTheme="minorBidi" w:eastAsiaTheme="minorEastAsia" w:hAnsiTheme="minorBidi"/>
          <w:b/>
          <w:bCs/>
        </w:rPr>
      </w:pPr>
      <w:r w:rsidRPr="00BF2944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67808" behindDoc="0" locked="0" layoutInCell="1" allowOverlap="1" wp14:anchorId="6C7104E5" wp14:editId="4458CD81">
            <wp:simplePos x="0" y="0"/>
            <wp:positionH relativeFrom="margin">
              <wp:align>center</wp:align>
            </wp:positionH>
            <wp:positionV relativeFrom="paragraph">
              <wp:posOffset>169334</wp:posOffset>
            </wp:positionV>
            <wp:extent cx="4847316" cy="3529067"/>
            <wp:effectExtent l="0" t="0" r="0" b="0"/>
            <wp:wrapSquare wrapText="bothSides"/>
            <wp:docPr id="7172" name="Content Placeholder 8">
              <a:extLst xmlns:a="http://schemas.openxmlformats.org/drawingml/2006/main">
                <a:ext uri="{FF2B5EF4-FFF2-40B4-BE49-F238E27FC236}">
                  <a16:creationId xmlns:a16="http://schemas.microsoft.com/office/drawing/2014/main" id="{63F0C287-CC61-7A45-3C28-317F0D0214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8">
                      <a:extLst>
                        <a:ext uri="{FF2B5EF4-FFF2-40B4-BE49-F238E27FC236}">
                          <a16:creationId xmlns:a16="http://schemas.microsoft.com/office/drawing/2014/main" id="{63F0C287-CC61-7A45-3C28-317F0D0214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316" cy="3529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477A3" w14:textId="4E85B3A4" w:rsidR="00BF2944" w:rsidRDefault="00BF2944" w:rsidP="00BF2944">
      <w:pPr>
        <w:rPr>
          <w:rFonts w:asciiTheme="minorBidi" w:eastAsiaTheme="minorEastAsia" w:hAnsiTheme="minorBidi"/>
        </w:rPr>
      </w:pPr>
    </w:p>
    <w:p w14:paraId="7A498B7E" w14:textId="727956B5" w:rsidR="00BF2944" w:rsidRDefault="00BF2944" w:rsidP="00BF2944">
      <w:pPr>
        <w:rPr>
          <w:rFonts w:asciiTheme="minorBidi" w:eastAsiaTheme="minorEastAsia" w:hAnsiTheme="minorBidi"/>
        </w:rPr>
      </w:pPr>
    </w:p>
    <w:p w14:paraId="34005A5C" w14:textId="0C9757F6" w:rsidR="00BF2944" w:rsidRDefault="00BF2944" w:rsidP="00BF2944">
      <w:pPr>
        <w:rPr>
          <w:rFonts w:asciiTheme="minorBidi" w:eastAsiaTheme="minorEastAsia" w:hAnsiTheme="minorBidi"/>
        </w:rPr>
      </w:pPr>
    </w:p>
    <w:p w14:paraId="2516385C" w14:textId="607CD98B" w:rsidR="00BF2944" w:rsidRDefault="00BF2944" w:rsidP="00BF2944">
      <w:pPr>
        <w:rPr>
          <w:rFonts w:asciiTheme="minorBidi" w:eastAsiaTheme="minorEastAsia" w:hAnsiTheme="minorBidi"/>
        </w:rPr>
      </w:pPr>
    </w:p>
    <w:p w14:paraId="30B28536" w14:textId="4BAD28AE" w:rsidR="00BF2944" w:rsidRDefault="00BF2944" w:rsidP="00BF2944">
      <w:pPr>
        <w:rPr>
          <w:rFonts w:asciiTheme="minorBidi" w:eastAsiaTheme="minorEastAsia" w:hAnsiTheme="minorBidi"/>
        </w:rPr>
      </w:pPr>
    </w:p>
    <w:p w14:paraId="4CFE80AA" w14:textId="5A9AD159" w:rsidR="00BF2944" w:rsidRDefault="00BF2944" w:rsidP="00BF2944">
      <w:pPr>
        <w:rPr>
          <w:rFonts w:asciiTheme="minorBidi" w:eastAsiaTheme="minorEastAsia" w:hAnsiTheme="minorBidi"/>
        </w:rPr>
      </w:pPr>
    </w:p>
    <w:p w14:paraId="005E2A23" w14:textId="37833C49" w:rsidR="00BF2944" w:rsidRDefault="00BF2944" w:rsidP="00BF2944">
      <w:pPr>
        <w:rPr>
          <w:rFonts w:asciiTheme="minorBidi" w:eastAsiaTheme="minorEastAsia" w:hAnsiTheme="minorBidi"/>
        </w:rPr>
      </w:pPr>
    </w:p>
    <w:p w14:paraId="40AC7F82" w14:textId="34A46EED" w:rsidR="00BF2944" w:rsidRDefault="00BF2944" w:rsidP="00BF2944">
      <w:pPr>
        <w:rPr>
          <w:rFonts w:asciiTheme="minorBidi" w:eastAsiaTheme="minorEastAsia" w:hAnsiTheme="minorBidi"/>
        </w:rPr>
      </w:pPr>
    </w:p>
    <w:p w14:paraId="234045A1" w14:textId="73BBE88F" w:rsidR="00BF2944" w:rsidRDefault="00BF2944" w:rsidP="00BF2944">
      <w:pPr>
        <w:rPr>
          <w:rFonts w:asciiTheme="minorBidi" w:eastAsiaTheme="minorEastAsia" w:hAnsiTheme="minorBidi"/>
        </w:rPr>
      </w:pPr>
    </w:p>
    <w:p w14:paraId="0AD5A333" w14:textId="40E288B6" w:rsidR="00BF2944" w:rsidRDefault="00BF2944" w:rsidP="00BF2944">
      <w:pPr>
        <w:rPr>
          <w:rFonts w:asciiTheme="minorBidi" w:eastAsiaTheme="minorEastAsia" w:hAnsiTheme="minorBidi"/>
        </w:rPr>
      </w:pPr>
    </w:p>
    <w:p w14:paraId="4DA375E6" w14:textId="12EED2D9" w:rsidR="00BF2944" w:rsidRDefault="00BF2944" w:rsidP="00BF2944">
      <w:pPr>
        <w:rPr>
          <w:rFonts w:asciiTheme="minorBidi" w:eastAsiaTheme="minorEastAsia" w:hAnsiTheme="minorBidi"/>
        </w:rPr>
      </w:pPr>
    </w:p>
    <w:p w14:paraId="6F1B7D96" w14:textId="0CADCA86" w:rsidR="00BF2944" w:rsidRDefault="00BF2944" w:rsidP="00BF2944">
      <w:pPr>
        <w:rPr>
          <w:rFonts w:asciiTheme="minorBidi" w:eastAsiaTheme="minorEastAsia" w:hAnsiTheme="minorBidi"/>
        </w:rPr>
      </w:pPr>
    </w:p>
    <w:p w14:paraId="023F20DE" w14:textId="4ADCA23D" w:rsidR="00BF2944" w:rsidRDefault="00BF2944" w:rsidP="00BF2944">
      <w:pPr>
        <w:rPr>
          <w:rFonts w:asciiTheme="minorBidi" w:eastAsiaTheme="minorEastAsia" w:hAnsiTheme="minorBidi"/>
        </w:rPr>
      </w:pPr>
    </w:p>
    <w:p w14:paraId="0D48E3D8" w14:textId="2B5A6199" w:rsid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68832" behindDoc="0" locked="0" layoutInCell="1" allowOverlap="1" wp14:anchorId="643CCFDF" wp14:editId="7BB0E821">
            <wp:simplePos x="0" y="0"/>
            <wp:positionH relativeFrom="column">
              <wp:posOffset>381000</wp:posOffset>
            </wp:positionH>
            <wp:positionV relativeFrom="paragraph">
              <wp:posOffset>45085</wp:posOffset>
            </wp:positionV>
            <wp:extent cx="5245735" cy="3521710"/>
            <wp:effectExtent l="0" t="0" r="0" b="2540"/>
            <wp:wrapSquare wrapText="bothSides"/>
            <wp:docPr id="717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65DD0A1-46ED-452E-4EAA-F8AAF7B47F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65DD0A1-46ED-452E-4EAA-F8AAF7B47F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55EE3E7" w14:textId="6459ED08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8E73D1F" w14:textId="0A20B9B6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48140BA" w14:textId="0D9CEF99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58A073C2" w14:textId="1E85B5A4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A961818" w14:textId="3B26F715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0E1BA77" w14:textId="4EBB5F44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5428D19" w14:textId="652B9FF1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55A3D2AA" w14:textId="08D5B61A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9B7BDF8" w14:textId="68FF813F" w:rsidR="00BF2944" w:rsidRDefault="00BF2944" w:rsidP="00BF2944">
      <w:pPr>
        <w:rPr>
          <w:rFonts w:asciiTheme="minorBidi" w:eastAsiaTheme="minorEastAsia" w:hAnsiTheme="minorBidi"/>
        </w:rPr>
      </w:pPr>
    </w:p>
    <w:p w14:paraId="2D0E49E5" w14:textId="1835A146" w:rsidR="00BF2944" w:rsidRDefault="00BF2944" w:rsidP="00BF2944">
      <w:pPr>
        <w:rPr>
          <w:rFonts w:asciiTheme="minorBidi" w:eastAsiaTheme="minorEastAsia" w:hAnsiTheme="minorBidi"/>
        </w:rPr>
      </w:pPr>
    </w:p>
    <w:p w14:paraId="5C78AE0E" w14:textId="1CBA2EB2" w:rsidR="00BF2944" w:rsidRDefault="00BF2944" w:rsidP="00BF2944">
      <w:pPr>
        <w:rPr>
          <w:rFonts w:asciiTheme="minorBidi" w:eastAsiaTheme="minorEastAsia" w:hAnsiTheme="minorBidi"/>
        </w:rPr>
      </w:pPr>
    </w:p>
    <w:p w14:paraId="2D9E33D0" w14:textId="2936818A" w:rsidR="00BF2944" w:rsidRDefault="00BF2944" w:rsidP="00BF2944">
      <w:pPr>
        <w:rPr>
          <w:rFonts w:asciiTheme="minorBidi" w:eastAsiaTheme="minorEastAsia" w:hAnsiTheme="minorBidi"/>
        </w:rPr>
      </w:pPr>
    </w:p>
    <w:p w14:paraId="2B144FD8" w14:textId="70B7BC75" w:rsid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629970EC" wp14:editId="72CC7EF6">
            <wp:simplePos x="0" y="0"/>
            <wp:positionH relativeFrom="margin">
              <wp:align>center</wp:align>
            </wp:positionH>
            <wp:positionV relativeFrom="paragraph">
              <wp:posOffset>167640</wp:posOffset>
            </wp:positionV>
            <wp:extent cx="5121910" cy="1287780"/>
            <wp:effectExtent l="0" t="0" r="2540" b="7620"/>
            <wp:wrapSquare wrapText="bothSides"/>
            <wp:docPr id="7174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61C1433-65DD-43CA-D521-535DA4A98A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61C1433-65DD-43CA-D521-535DA4A98A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900" cy="1288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3C5C917" w14:textId="65C06978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19B12F0" w14:textId="55323BB5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3296347" w14:textId="65D24A12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4F7085FB" w14:textId="2AD0DF2D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A0E97E4" w14:textId="0CE5D7CE" w:rsidR="00BF2944" w:rsidRDefault="00BF2944" w:rsidP="00BF2944">
      <w:pPr>
        <w:rPr>
          <w:rFonts w:asciiTheme="minorBidi" w:eastAsiaTheme="minorEastAsia" w:hAnsiTheme="minorBidi"/>
        </w:rPr>
      </w:pPr>
    </w:p>
    <w:p w14:paraId="6894A25F" w14:textId="609DD7E9" w:rsid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70880" behindDoc="0" locked="0" layoutInCell="1" allowOverlap="1" wp14:anchorId="319C3541" wp14:editId="62A4A013">
            <wp:simplePos x="0" y="0"/>
            <wp:positionH relativeFrom="margin">
              <wp:align>center</wp:align>
            </wp:positionH>
            <wp:positionV relativeFrom="paragraph">
              <wp:posOffset>92075</wp:posOffset>
            </wp:positionV>
            <wp:extent cx="5124450" cy="2188114"/>
            <wp:effectExtent l="0" t="0" r="0" b="3175"/>
            <wp:wrapSquare wrapText="bothSides"/>
            <wp:docPr id="7175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6C3FB2EA-2349-35E3-8567-49EBA6D550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6C3FB2EA-2349-35E3-8567-49EBA6D550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188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0EBC6" w14:textId="6111D482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412674E" w14:textId="5111DA46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34EF9F73" w14:textId="67C4C775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324B4B1" w14:textId="32348DF8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5372842" w14:textId="50102931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17092601" w14:textId="5503A8BD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86D333B" w14:textId="6053065E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6C283D3B" w14:textId="5EC1EEA7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50ED5E00" w14:textId="6DB4B546" w:rsidR="00BF2944" w:rsidRDefault="00BF2944" w:rsidP="00BF2944">
      <w:pPr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71904" behindDoc="0" locked="0" layoutInCell="1" allowOverlap="1" wp14:anchorId="7257F0C5" wp14:editId="0DF5EBF5">
            <wp:simplePos x="0" y="0"/>
            <wp:positionH relativeFrom="margin">
              <wp:posOffset>403860</wp:posOffset>
            </wp:positionH>
            <wp:positionV relativeFrom="paragraph">
              <wp:posOffset>276860</wp:posOffset>
            </wp:positionV>
            <wp:extent cx="5143500" cy="2963545"/>
            <wp:effectExtent l="0" t="0" r="0" b="8255"/>
            <wp:wrapSquare wrapText="bothSides"/>
            <wp:docPr id="717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56CB193-D060-418C-781A-3DAE8A70D2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56CB193-D060-418C-781A-3DAE8A70D2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AD003" w14:textId="2E69C12A" w:rsidR="00BF2944" w:rsidRDefault="00BF2944" w:rsidP="00BF2944">
      <w:pPr>
        <w:ind w:firstLine="720"/>
        <w:rPr>
          <w:rFonts w:asciiTheme="minorBidi" w:eastAsiaTheme="minorEastAsia" w:hAnsiTheme="minorBidi"/>
        </w:rPr>
      </w:pPr>
    </w:p>
    <w:p w14:paraId="4AE1B11D" w14:textId="3382FF54" w:rsidR="00BF2944" w:rsidRDefault="00BF2944" w:rsidP="00BF2944">
      <w:pPr>
        <w:ind w:firstLine="720"/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72928" behindDoc="0" locked="0" layoutInCell="1" allowOverlap="1" wp14:anchorId="4CC72A27" wp14:editId="25682423">
            <wp:simplePos x="0" y="0"/>
            <wp:positionH relativeFrom="column">
              <wp:posOffset>167640</wp:posOffset>
            </wp:positionH>
            <wp:positionV relativeFrom="paragraph">
              <wp:posOffset>362585</wp:posOffset>
            </wp:positionV>
            <wp:extent cx="5840730" cy="6949440"/>
            <wp:effectExtent l="0" t="0" r="7620" b="3810"/>
            <wp:wrapSquare wrapText="bothSides"/>
            <wp:docPr id="7177" name="Picture 20">
              <a:extLst xmlns:a="http://schemas.openxmlformats.org/drawingml/2006/main">
                <a:ext uri="{FF2B5EF4-FFF2-40B4-BE49-F238E27FC236}">
                  <a16:creationId xmlns:a16="http://schemas.microsoft.com/office/drawing/2014/main" id="{3E737EBC-20AE-CAB2-4D99-BDA4BD5B68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0">
                      <a:extLst>
                        <a:ext uri="{FF2B5EF4-FFF2-40B4-BE49-F238E27FC236}">
                          <a16:creationId xmlns:a16="http://schemas.microsoft.com/office/drawing/2014/main" id="{3E737EBC-20AE-CAB2-4D99-BDA4BD5B68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F2944">
        <w:rPr>
          <w:rFonts w:asciiTheme="minorBidi" w:eastAsiaTheme="minorEastAsia" w:hAnsiTheme="minorBidi"/>
        </w:rPr>
        <w:t xml:space="preserve">                    7</w:t>
      </w:r>
      <w:r w:rsidRPr="00BF2944">
        <w:rPr>
          <w:rFonts w:asciiTheme="minorBidi" w:eastAsiaTheme="minorEastAsia" w:hAnsiTheme="minorBidi"/>
          <w:vertAlign w:val="superscript"/>
        </w:rPr>
        <w:t>th</w:t>
      </w:r>
      <w:r w:rsidRPr="00BF2944">
        <w:rPr>
          <w:rFonts w:asciiTheme="minorBidi" w:eastAsiaTheme="minorEastAsia" w:hAnsiTheme="minorBidi"/>
        </w:rPr>
        <w:t xml:space="preserve"> Step: Click on “Receptor Grid TAB” and “Add” a Grid1</w:t>
      </w:r>
    </w:p>
    <w:p w14:paraId="67DAFC27" w14:textId="0FF134CB" w:rsidR="00BF2944" w:rsidRPr="00BF2944" w:rsidRDefault="00BF2944" w:rsidP="00BF2944">
      <w:pPr>
        <w:ind w:firstLine="720"/>
        <w:rPr>
          <w:rFonts w:asciiTheme="minorBidi" w:eastAsiaTheme="minorEastAsia" w:hAnsiTheme="minorBidi"/>
        </w:rPr>
      </w:pPr>
    </w:p>
    <w:p w14:paraId="2DE5ADD9" w14:textId="15AFD1F0" w:rsidR="00BF2944" w:rsidRDefault="00BF2944" w:rsidP="00BF2944">
      <w:pPr>
        <w:jc w:val="center"/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</w:rPr>
        <w:lastRenderedPageBreak/>
        <w:t>Results/Grids</w:t>
      </w:r>
    </w:p>
    <w:p w14:paraId="67760F16" w14:textId="619B2DB0" w:rsidR="00BF2944" w:rsidRPr="00BF2944" w:rsidRDefault="00BF2944" w:rsidP="00BF2944">
      <w:pPr>
        <w:ind w:firstLine="720"/>
        <w:jc w:val="center"/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73952" behindDoc="0" locked="0" layoutInCell="1" allowOverlap="1" wp14:anchorId="49767AA3" wp14:editId="0BDBB7F4">
            <wp:simplePos x="0" y="0"/>
            <wp:positionH relativeFrom="column">
              <wp:posOffset>441960</wp:posOffset>
            </wp:positionH>
            <wp:positionV relativeFrom="paragraph">
              <wp:posOffset>156210</wp:posOffset>
            </wp:positionV>
            <wp:extent cx="5943600" cy="3973195"/>
            <wp:effectExtent l="0" t="0" r="0" b="8255"/>
            <wp:wrapSquare wrapText="bothSides"/>
            <wp:docPr id="7178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10050469-B338-1A8B-3DA9-D389EDAA57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4">
                      <a:extLst>
                        <a:ext uri="{FF2B5EF4-FFF2-40B4-BE49-F238E27FC236}">
                          <a16:creationId xmlns:a16="http://schemas.microsoft.com/office/drawing/2014/main" id="{10050469-B338-1A8B-3DA9-D389EDAA57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433B6" w14:textId="1E273118" w:rsidR="00BF2944" w:rsidRDefault="00BF2944" w:rsidP="00BF2944">
      <w:pPr>
        <w:ind w:firstLine="720"/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74976" behindDoc="0" locked="0" layoutInCell="1" allowOverlap="1" wp14:anchorId="0DF42499" wp14:editId="7794AFBF">
            <wp:simplePos x="0" y="0"/>
            <wp:positionH relativeFrom="column">
              <wp:posOffset>1409700</wp:posOffset>
            </wp:positionH>
            <wp:positionV relativeFrom="paragraph">
              <wp:posOffset>163195</wp:posOffset>
            </wp:positionV>
            <wp:extent cx="3360420" cy="1958340"/>
            <wp:effectExtent l="0" t="0" r="0" b="3810"/>
            <wp:wrapSquare wrapText="bothSides"/>
            <wp:docPr id="717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2F6C0CF4-BE1B-EA90-5D3B-9A9718E4F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2F6C0CF4-BE1B-EA90-5D3B-9A9718E4F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931F30" w14:textId="07205A7E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7F3C5662" w14:textId="48CAD9CC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29124C0A" w14:textId="3DFBE8CF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41F2A7D" w14:textId="3AADB65B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35399CB2" w14:textId="7E3D381F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0D9EE6D7" w14:textId="240A7709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40855F33" w14:textId="57A1F394" w:rsidR="00BF2944" w:rsidRPr="00BF2944" w:rsidRDefault="00BF2944" w:rsidP="00BF2944">
      <w:pPr>
        <w:rPr>
          <w:rFonts w:asciiTheme="minorBidi" w:eastAsiaTheme="minorEastAsia" w:hAnsiTheme="minorBidi"/>
        </w:rPr>
      </w:pPr>
    </w:p>
    <w:p w14:paraId="7B0A5C9D" w14:textId="578FE9CC" w:rsidR="00BF2944" w:rsidRDefault="00BF2944" w:rsidP="00BF2944">
      <w:pPr>
        <w:rPr>
          <w:rFonts w:asciiTheme="minorBidi" w:eastAsiaTheme="minorEastAsia" w:hAnsiTheme="minorBidi"/>
        </w:rPr>
      </w:pPr>
    </w:p>
    <w:p w14:paraId="47090D34" w14:textId="28029423" w:rsidR="00BF2944" w:rsidRDefault="00BF2944" w:rsidP="00BF2944">
      <w:pPr>
        <w:tabs>
          <w:tab w:val="left" w:pos="2616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5AA23667" w14:textId="77777777" w:rsidR="00BF2944" w:rsidRDefault="00BF2944" w:rsidP="00BF2944">
      <w:pPr>
        <w:tabs>
          <w:tab w:val="left" w:pos="2616"/>
        </w:tabs>
        <w:rPr>
          <w:rFonts w:asciiTheme="minorBidi" w:eastAsiaTheme="minorEastAsia" w:hAnsiTheme="minorBidi"/>
        </w:rPr>
      </w:pPr>
    </w:p>
    <w:p w14:paraId="5D6408A5" w14:textId="67C80F80" w:rsidR="00BF2944" w:rsidRDefault="00BF2944" w:rsidP="00BF2944">
      <w:pPr>
        <w:tabs>
          <w:tab w:val="left" w:pos="2616"/>
        </w:tabs>
        <w:rPr>
          <w:rFonts w:asciiTheme="minorBidi" w:eastAsiaTheme="minorEastAsia" w:hAnsiTheme="minorBidi"/>
        </w:rPr>
      </w:pPr>
      <w:r w:rsidRPr="00BF2944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6E8DBB97" wp14:editId="2292E3D6">
            <wp:simplePos x="0" y="0"/>
            <wp:positionH relativeFrom="column">
              <wp:posOffset>182880</wp:posOffset>
            </wp:positionH>
            <wp:positionV relativeFrom="paragraph">
              <wp:posOffset>53340</wp:posOffset>
            </wp:positionV>
            <wp:extent cx="5943600" cy="3888740"/>
            <wp:effectExtent l="0" t="0" r="0" b="0"/>
            <wp:wrapSquare wrapText="bothSides"/>
            <wp:docPr id="7180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43E18DBA-5419-4677-0416-C09912C51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tent Placeholder 3">
                      <a:extLst>
                        <a:ext uri="{FF2B5EF4-FFF2-40B4-BE49-F238E27FC236}">
                          <a16:creationId xmlns:a16="http://schemas.microsoft.com/office/drawing/2014/main" id="{43E18DBA-5419-4677-0416-C09912C51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F2944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77024" behindDoc="0" locked="0" layoutInCell="1" allowOverlap="1" wp14:anchorId="0C2B3821" wp14:editId="6D59E532">
            <wp:simplePos x="0" y="0"/>
            <wp:positionH relativeFrom="column">
              <wp:posOffset>251460</wp:posOffset>
            </wp:positionH>
            <wp:positionV relativeFrom="paragraph">
              <wp:posOffset>3710305</wp:posOffset>
            </wp:positionV>
            <wp:extent cx="5943600" cy="3987165"/>
            <wp:effectExtent l="0" t="0" r="0" b="0"/>
            <wp:wrapSquare wrapText="bothSides"/>
            <wp:docPr id="718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332ED62-2728-A4E8-418C-D4600BAA90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332ED62-2728-A4E8-418C-D4600BAA90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eastAsiaTheme="minorEastAsia" w:hAnsiTheme="minorBidi"/>
        </w:rPr>
        <w:t xml:space="preserve">  </w:t>
      </w:r>
    </w:p>
    <w:p w14:paraId="043B1ABB" w14:textId="7F82455C" w:rsidR="00BF2944" w:rsidRDefault="006347AE" w:rsidP="00BF2944">
      <w:pPr>
        <w:tabs>
          <w:tab w:val="left" w:pos="2616"/>
        </w:tabs>
        <w:jc w:val="center"/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78048" behindDoc="0" locked="0" layoutInCell="1" allowOverlap="1" wp14:anchorId="310E4470" wp14:editId="544E9B03">
            <wp:simplePos x="0" y="0"/>
            <wp:positionH relativeFrom="column">
              <wp:posOffset>281940</wp:posOffset>
            </wp:positionH>
            <wp:positionV relativeFrom="paragraph">
              <wp:posOffset>324485</wp:posOffset>
            </wp:positionV>
            <wp:extent cx="5805805" cy="6195060"/>
            <wp:effectExtent l="0" t="0" r="4445" b="0"/>
            <wp:wrapSquare wrapText="bothSides"/>
            <wp:docPr id="7182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C14F8DB-948D-4993-F708-EB188484C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C14F8DB-948D-4993-F708-EB188484C2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805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F2944" w:rsidRPr="00BF2944">
        <w:rPr>
          <w:rFonts w:asciiTheme="minorBidi" w:eastAsiaTheme="minorEastAsia" w:hAnsiTheme="minorBidi"/>
        </w:rPr>
        <w:t>7</w:t>
      </w:r>
      <w:r w:rsidR="00BF2944" w:rsidRPr="00BF2944">
        <w:rPr>
          <w:rFonts w:asciiTheme="minorBidi" w:eastAsiaTheme="minorEastAsia" w:hAnsiTheme="minorBidi"/>
          <w:vertAlign w:val="superscript"/>
        </w:rPr>
        <w:t>th</w:t>
      </w:r>
      <w:r w:rsidR="00BF2944" w:rsidRPr="00BF2944">
        <w:rPr>
          <w:rFonts w:asciiTheme="minorBidi" w:eastAsiaTheme="minorEastAsia" w:hAnsiTheme="minorBidi"/>
        </w:rPr>
        <w:t xml:space="preserve"> Step: Click on “Receptor Grid TAB” and “Add” a Grid2</w:t>
      </w:r>
    </w:p>
    <w:p w14:paraId="436262C8" w14:textId="3F461AE3" w:rsidR="006347AE" w:rsidRPr="00BF2944" w:rsidRDefault="006347AE" w:rsidP="006347AE">
      <w:pPr>
        <w:tabs>
          <w:tab w:val="left" w:pos="2616"/>
        </w:tabs>
        <w:jc w:val="center"/>
        <w:rPr>
          <w:rFonts w:asciiTheme="minorBidi" w:eastAsiaTheme="minorEastAsia" w:hAnsiTheme="minorBidi"/>
        </w:rPr>
      </w:pPr>
    </w:p>
    <w:p w14:paraId="01078ADA" w14:textId="669D9495" w:rsidR="00BF2944" w:rsidRDefault="00BF2944" w:rsidP="00BF2944">
      <w:pPr>
        <w:tabs>
          <w:tab w:val="left" w:pos="2616"/>
        </w:tabs>
        <w:rPr>
          <w:rFonts w:asciiTheme="minorBidi" w:eastAsiaTheme="minorEastAsia" w:hAnsiTheme="minorBidi"/>
        </w:rPr>
      </w:pPr>
    </w:p>
    <w:p w14:paraId="465A17CF" w14:textId="4E667B82" w:rsidR="006347AE" w:rsidRDefault="006347AE" w:rsidP="00BF2944">
      <w:pPr>
        <w:tabs>
          <w:tab w:val="left" w:pos="2616"/>
        </w:tabs>
        <w:rPr>
          <w:rFonts w:asciiTheme="minorBidi" w:eastAsiaTheme="minorEastAsia" w:hAnsiTheme="minorBidi"/>
        </w:rPr>
      </w:pPr>
    </w:p>
    <w:p w14:paraId="4C9D135A" w14:textId="40FC3777" w:rsidR="006347AE" w:rsidRDefault="006347AE" w:rsidP="00BF2944">
      <w:pPr>
        <w:tabs>
          <w:tab w:val="left" w:pos="2616"/>
        </w:tabs>
        <w:rPr>
          <w:rFonts w:asciiTheme="minorBidi" w:eastAsiaTheme="minorEastAsia" w:hAnsiTheme="minorBidi"/>
        </w:rPr>
      </w:pPr>
    </w:p>
    <w:p w14:paraId="66D559F5" w14:textId="452303A2" w:rsidR="006347AE" w:rsidRDefault="006347AE" w:rsidP="006347AE">
      <w:pPr>
        <w:tabs>
          <w:tab w:val="left" w:pos="2616"/>
        </w:tabs>
        <w:jc w:val="center"/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8CA8090" wp14:editId="14EFF83B">
            <wp:simplePos x="0" y="0"/>
            <wp:positionH relativeFrom="column">
              <wp:posOffset>350520</wp:posOffset>
            </wp:positionH>
            <wp:positionV relativeFrom="paragraph">
              <wp:posOffset>393065</wp:posOffset>
            </wp:positionV>
            <wp:extent cx="5943600" cy="4028440"/>
            <wp:effectExtent l="0" t="0" r="0" b="0"/>
            <wp:wrapSquare wrapText="bothSides"/>
            <wp:docPr id="718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A756798-652C-BCF3-C3EA-D0BE152B93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A756798-652C-BCF3-C3EA-D0BE152B93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47AE">
        <w:rPr>
          <w:rFonts w:asciiTheme="minorBidi" w:eastAsiaTheme="minorEastAsia" w:hAnsiTheme="minorBidi"/>
        </w:rPr>
        <w:t>Results/Grids</w:t>
      </w:r>
    </w:p>
    <w:p w14:paraId="37BA349E" w14:textId="528B4D58" w:rsidR="006347AE" w:rsidRPr="006347AE" w:rsidRDefault="006347AE" w:rsidP="006347AE">
      <w:pPr>
        <w:tabs>
          <w:tab w:val="left" w:pos="2616"/>
        </w:tabs>
        <w:jc w:val="center"/>
        <w:rPr>
          <w:rFonts w:asciiTheme="minorBidi" w:eastAsiaTheme="minorEastAsia" w:hAnsiTheme="minorBidi"/>
        </w:rPr>
      </w:pPr>
    </w:p>
    <w:p w14:paraId="26E8ACEB" w14:textId="6B4F2F72" w:rsidR="006347AE" w:rsidRDefault="006347AE" w:rsidP="00BF2944">
      <w:pPr>
        <w:tabs>
          <w:tab w:val="left" w:pos="2616"/>
        </w:tabs>
        <w:rPr>
          <w:rFonts w:asciiTheme="minorBidi" w:eastAsiaTheme="minorEastAsia" w:hAnsiTheme="minorBidi"/>
        </w:rPr>
      </w:pPr>
    </w:p>
    <w:p w14:paraId="57DC2133" w14:textId="11F5C02A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BD9B78B" w14:textId="0A631063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57864FC" w14:textId="46C6C1CE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205E6C2" w14:textId="47728208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0EF359C8" w14:textId="28C7FE36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B702C12" w14:textId="395768D6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695D995B" w14:textId="46D11A11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EE1C821" w14:textId="16C77E8B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E4E6B31" w14:textId="217328B2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9ECEBBC" w14:textId="711C788A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6C493FE4" w14:textId="5124EE1C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0CF91C0" w14:textId="0617239B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40BDB545" w14:textId="48DFE83D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0DD53A3" w14:textId="55DE6822" w:rsidR="006347AE" w:rsidRDefault="006347AE" w:rsidP="006347AE">
      <w:pPr>
        <w:rPr>
          <w:rFonts w:asciiTheme="minorBidi" w:eastAsiaTheme="minorEastAsia" w:hAnsiTheme="minorBidi"/>
        </w:rPr>
      </w:pPr>
    </w:p>
    <w:p w14:paraId="504DCAF9" w14:textId="1D9E106B" w:rsidR="006347AE" w:rsidRDefault="006347AE" w:rsidP="006347AE">
      <w:pPr>
        <w:tabs>
          <w:tab w:val="left" w:pos="2628"/>
        </w:tabs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80096" behindDoc="0" locked="0" layoutInCell="1" allowOverlap="1" wp14:anchorId="7F5847F3" wp14:editId="57E23F2A">
            <wp:simplePos x="0" y="0"/>
            <wp:positionH relativeFrom="margin">
              <wp:posOffset>1207770</wp:posOffset>
            </wp:positionH>
            <wp:positionV relativeFrom="paragraph">
              <wp:posOffset>229870</wp:posOffset>
            </wp:positionV>
            <wp:extent cx="3375660" cy="1912620"/>
            <wp:effectExtent l="0" t="0" r="0" b="0"/>
            <wp:wrapSquare wrapText="bothSides"/>
            <wp:docPr id="7184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020C8B7C-0063-5548-F87C-3C071AEBDF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020C8B7C-0063-5548-F87C-3C071AEBDF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EastAsia" w:hAnsiTheme="minorBidi"/>
        </w:rPr>
        <w:tab/>
      </w:r>
    </w:p>
    <w:p w14:paraId="53E88A66" w14:textId="14F0D2C4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5D273D4" w14:textId="25B288EC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4D3B97C8" w14:textId="023AA987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F8659AA" w14:textId="002A9C64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DBE5355" w14:textId="098FEE20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1AF086E" w14:textId="62E356C0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4683E814" w14:textId="4D6B296C" w:rsidR="006347AE" w:rsidRDefault="006347AE" w:rsidP="006347AE">
      <w:pPr>
        <w:rPr>
          <w:rFonts w:asciiTheme="minorBidi" w:eastAsiaTheme="minorEastAsia" w:hAnsiTheme="minorBidi"/>
        </w:rPr>
      </w:pPr>
    </w:p>
    <w:p w14:paraId="2320EC21" w14:textId="410F63F0" w:rsidR="006347AE" w:rsidRDefault="006347AE" w:rsidP="006347AE">
      <w:pPr>
        <w:rPr>
          <w:rFonts w:asciiTheme="minorBidi" w:eastAsiaTheme="minorEastAsia" w:hAnsiTheme="minorBidi"/>
        </w:rPr>
      </w:pPr>
    </w:p>
    <w:p w14:paraId="0679BFA3" w14:textId="07B994B4" w:rsidR="006347AE" w:rsidRDefault="006347AE" w:rsidP="006347AE">
      <w:pPr>
        <w:rPr>
          <w:rFonts w:asciiTheme="minorBidi" w:eastAsiaTheme="minorEastAsia" w:hAnsiTheme="minorBidi"/>
        </w:rPr>
      </w:pPr>
    </w:p>
    <w:p w14:paraId="758A719D" w14:textId="5B358507" w:rsidR="006347AE" w:rsidRDefault="006347AE" w:rsidP="006347AE">
      <w:pPr>
        <w:rPr>
          <w:rFonts w:asciiTheme="minorBidi" w:eastAsiaTheme="minorEastAsia" w:hAnsiTheme="minorBidi"/>
        </w:rPr>
      </w:pPr>
    </w:p>
    <w:p w14:paraId="2F3D3416" w14:textId="2A9075DE" w:rsidR="006347AE" w:rsidRDefault="006347AE" w:rsidP="006347AE">
      <w:pPr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82144" behindDoc="0" locked="0" layoutInCell="1" allowOverlap="1" wp14:anchorId="65B729F4" wp14:editId="108CD443">
            <wp:simplePos x="0" y="0"/>
            <wp:positionH relativeFrom="column">
              <wp:posOffset>200660</wp:posOffset>
            </wp:positionH>
            <wp:positionV relativeFrom="paragraph">
              <wp:posOffset>3890645</wp:posOffset>
            </wp:positionV>
            <wp:extent cx="5901690" cy="3378835"/>
            <wp:effectExtent l="0" t="0" r="3810" b="0"/>
            <wp:wrapSquare wrapText="bothSides"/>
            <wp:docPr id="718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F7C03387-6E81-E788-B4A5-ACC29B693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F7C03387-6E81-E788-B4A5-ACC29B693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81120" behindDoc="0" locked="0" layoutInCell="1" allowOverlap="1" wp14:anchorId="316C0B04" wp14:editId="6C2F543C">
            <wp:simplePos x="0" y="0"/>
            <wp:positionH relativeFrom="column">
              <wp:posOffset>182880</wp:posOffset>
            </wp:positionH>
            <wp:positionV relativeFrom="paragraph">
              <wp:posOffset>354965</wp:posOffset>
            </wp:positionV>
            <wp:extent cx="5943600" cy="3398520"/>
            <wp:effectExtent l="0" t="0" r="0" b="0"/>
            <wp:wrapSquare wrapText="bothSides"/>
            <wp:docPr id="718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C33811-6BC7-0AAE-AFF8-559B3826BF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C33811-6BC7-0AAE-AFF8-559B3826BF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38D61A" w14:textId="33DC6EB9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FDC7637" w14:textId="2777F878" w:rsidR="006347AE" w:rsidRPr="006347AE" w:rsidRDefault="006347AE" w:rsidP="006347AE">
      <w:pPr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b/>
          <w:bCs/>
        </w:rPr>
        <w:lastRenderedPageBreak/>
        <w:t>A Comparison Study</w:t>
      </w:r>
    </w:p>
    <w:p w14:paraId="4C8B9A9C" w14:textId="77777777" w:rsidR="006347AE" w:rsidRPr="006347AE" w:rsidRDefault="006347AE" w:rsidP="006347AE">
      <w:pPr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</w:rPr>
        <w:t xml:space="preserve">1.In Calculation Option TAB, </w:t>
      </w:r>
      <w:proofErr w:type="spellStart"/>
      <w:r w:rsidRPr="006347AE">
        <w:rPr>
          <w:rFonts w:asciiTheme="minorBidi" w:eastAsiaTheme="minorEastAsia" w:hAnsiTheme="minorBidi"/>
        </w:rPr>
        <w:t>Brzustowski</w:t>
      </w:r>
      <w:proofErr w:type="spellEnd"/>
      <w:r w:rsidRPr="006347AE">
        <w:rPr>
          <w:rFonts w:asciiTheme="minorBidi" w:eastAsiaTheme="minorEastAsia" w:hAnsiTheme="minorBidi"/>
        </w:rPr>
        <w:t xml:space="preserve"> method was changed to </w:t>
      </w:r>
      <w:proofErr w:type="spellStart"/>
      <w:r w:rsidRPr="006347AE">
        <w:rPr>
          <w:rFonts w:asciiTheme="minorBidi" w:eastAsiaTheme="minorEastAsia" w:hAnsiTheme="minorBidi"/>
        </w:rPr>
        <w:t>Flaresim</w:t>
      </w:r>
      <w:proofErr w:type="spellEnd"/>
      <w:r w:rsidRPr="006347AE">
        <w:rPr>
          <w:rFonts w:asciiTheme="minorBidi" w:eastAsiaTheme="minorEastAsia" w:hAnsiTheme="minorBidi"/>
        </w:rPr>
        <w:t xml:space="preserve"> API.</w:t>
      </w:r>
    </w:p>
    <w:p w14:paraId="22B733EE" w14:textId="3F20239D" w:rsidR="006347AE" w:rsidRDefault="006347AE" w:rsidP="006347AE">
      <w:pPr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</w:rPr>
        <w:t>2.In “Options” just Atm. Noise Attenuation is enabled.</w:t>
      </w:r>
    </w:p>
    <w:p w14:paraId="4F0318EC" w14:textId="77777777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7D5DE9D" w14:textId="07BFD48F" w:rsidR="006347AE" w:rsidRDefault="006347AE" w:rsidP="006347AE">
      <w:pPr>
        <w:jc w:val="center"/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</w:rPr>
        <w:t>Results</w:t>
      </w:r>
    </w:p>
    <w:tbl>
      <w:tblPr>
        <w:tblW w:w="995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16"/>
        <w:gridCol w:w="3317"/>
        <w:gridCol w:w="3317"/>
      </w:tblGrid>
      <w:tr w:rsidR="006347AE" w:rsidRPr="006347AE" w14:paraId="1BF69C74" w14:textId="77777777" w:rsidTr="006347AE">
        <w:trPr>
          <w:trHeight w:val="474"/>
        </w:trPr>
        <w:tc>
          <w:tcPr>
            <w:tcW w:w="331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A678AB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347AE">
              <w:rPr>
                <w:rFonts w:asciiTheme="minorBidi" w:eastAsiaTheme="minorEastAsia" w:hAnsiTheme="minorBidi"/>
                <w:b/>
                <w:bCs/>
              </w:rPr>
              <w:t>Parameter</w:t>
            </w: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6FE261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6347AE">
              <w:rPr>
                <w:rFonts w:asciiTheme="minorBidi" w:eastAsiaTheme="minorEastAsia" w:hAnsiTheme="minorBidi"/>
                <w:b/>
                <w:bCs/>
              </w:rPr>
              <w:t>Flaresim</w:t>
            </w:r>
            <w:proofErr w:type="spellEnd"/>
            <w:r w:rsidRPr="006347AE">
              <w:rPr>
                <w:rFonts w:asciiTheme="minorBidi" w:eastAsiaTheme="minorEastAsia" w:hAnsiTheme="minorBidi"/>
                <w:b/>
                <w:bCs/>
              </w:rPr>
              <w:t xml:space="preserve"> API</w:t>
            </w: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6F7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4C8E2A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proofErr w:type="spellStart"/>
            <w:r w:rsidRPr="006347AE">
              <w:rPr>
                <w:rFonts w:asciiTheme="minorBidi" w:eastAsiaTheme="minorEastAsia" w:hAnsiTheme="minorBidi"/>
                <w:b/>
                <w:bCs/>
              </w:rPr>
              <w:t>Brzustowski</w:t>
            </w:r>
            <w:proofErr w:type="spellEnd"/>
          </w:p>
        </w:tc>
      </w:tr>
      <w:tr w:rsidR="006347AE" w:rsidRPr="006347AE" w14:paraId="6AB20730" w14:textId="77777777" w:rsidTr="006347AE">
        <w:trPr>
          <w:trHeight w:val="474"/>
        </w:trPr>
        <w:tc>
          <w:tcPr>
            <w:tcW w:w="331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DCD4A6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347AE">
              <w:rPr>
                <w:rFonts w:asciiTheme="minorBidi" w:eastAsiaTheme="minorEastAsia" w:hAnsiTheme="minorBidi"/>
                <w:b/>
                <w:bCs/>
              </w:rPr>
              <w:t>Stack Height</w:t>
            </w:r>
          </w:p>
        </w:tc>
        <w:tc>
          <w:tcPr>
            <w:tcW w:w="33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D6BB38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347AE">
              <w:rPr>
                <w:rFonts w:asciiTheme="minorBidi" w:eastAsiaTheme="minorEastAsia" w:hAnsiTheme="minorBidi"/>
                <w:b/>
                <w:bCs/>
              </w:rPr>
              <w:t>68.4</w:t>
            </w:r>
          </w:p>
        </w:tc>
        <w:tc>
          <w:tcPr>
            <w:tcW w:w="331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D94828" w14:textId="77777777" w:rsidR="006347AE" w:rsidRPr="006347AE" w:rsidRDefault="006347AE" w:rsidP="006347AE">
            <w:pPr>
              <w:jc w:val="center"/>
              <w:rPr>
                <w:rFonts w:asciiTheme="minorBidi" w:eastAsiaTheme="minorEastAsia" w:hAnsiTheme="minorBidi"/>
                <w:b/>
                <w:bCs/>
              </w:rPr>
            </w:pPr>
            <w:r w:rsidRPr="006347AE">
              <w:rPr>
                <w:rFonts w:asciiTheme="minorBidi" w:eastAsiaTheme="minorEastAsia" w:hAnsiTheme="minorBidi"/>
                <w:b/>
                <w:bCs/>
              </w:rPr>
              <w:t>70.3</w:t>
            </w:r>
          </w:p>
        </w:tc>
      </w:tr>
      <w:tr w:rsidR="006347AE" w:rsidRPr="006347AE" w14:paraId="585963D5" w14:textId="77777777" w:rsidTr="006347AE">
        <w:trPr>
          <w:trHeight w:val="474"/>
        </w:trPr>
        <w:tc>
          <w:tcPr>
            <w:tcW w:w="3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CAA26A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C59E83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EF7E8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</w:tr>
      <w:tr w:rsidR="006347AE" w:rsidRPr="006347AE" w14:paraId="0359D7C7" w14:textId="77777777" w:rsidTr="006347AE">
        <w:trPr>
          <w:trHeight w:val="474"/>
        </w:trPr>
        <w:tc>
          <w:tcPr>
            <w:tcW w:w="3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57D970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D8F94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5D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B9FE34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</w:tr>
      <w:tr w:rsidR="006347AE" w:rsidRPr="006347AE" w14:paraId="3A195603" w14:textId="77777777" w:rsidTr="006347AE">
        <w:trPr>
          <w:trHeight w:val="474"/>
        </w:trPr>
        <w:tc>
          <w:tcPr>
            <w:tcW w:w="331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8B79A54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A8425D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  <w:tc>
          <w:tcPr>
            <w:tcW w:w="33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BEBE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6A5F4" w14:textId="77777777" w:rsidR="006347AE" w:rsidRPr="006347AE" w:rsidRDefault="006347AE" w:rsidP="006347AE">
            <w:pPr>
              <w:rPr>
                <w:rFonts w:asciiTheme="minorBidi" w:eastAsiaTheme="minorEastAsia" w:hAnsiTheme="minorBidi"/>
              </w:rPr>
            </w:pPr>
          </w:p>
        </w:tc>
      </w:tr>
    </w:tbl>
    <w:p w14:paraId="654A2D4A" w14:textId="77777777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4DBB19C5" w14:textId="417EA47E" w:rsidR="006347AE" w:rsidRDefault="006347AE" w:rsidP="006347AE">
      <w:pPr>
        <w:rPr>
          <w:rFonts w:asciiTheme="minorBidi" w:eastAsiaTheme="minorEastAsia" w:hAnsiTheme="minorBidi"/>
        </w:rPr>
      </w:pPr>
    </w:p>
    <w:p w14:paraId="32794ECA" w14:textId="72D06D20" w:rsidR="006347AE" w:rsidRDefault="006347AE" w:rsidP="006347AE">
      <w:pPr>
        <w:rPr>
          <w:rFonts w:asciiTheme="minorBidi" w:eastAsiaTheme="minorEastAsia" w:hAnsiTheme="minorBidi"/>
        </w:rPr>
      </w:pPr>
    </w:p>
    <w:p w14:paraId="40F76B59" w14:textId="6EDDFF95" w:rsidR="006347AE" w:rsidRDefault="006347AE" w:rsidP="006347AE">
      <w:pPr>
        <w:rPr>
          <w:rFonts w:asciiTheme="minorBidi" w:eastAsiaTheme="minorEastAsia" w:hAnsiTheme="minorBidi"/>
        </w:rPr>
      </w:pPr>
    </w:p>
    <w:p w14:paraId="55A2F78E" w14:textId="67FFE94F" w:rsidR="006347AE" w:rsidRDefault="006347AE" w:rsidP="006347AE">
      <w:pPr>
        <w:rPr>
          <w:rFonts w:asciiTheme="minorBidi" w:eastAsiaTheme="minorEastAsia" w:hAnsiTheme="minorBidi"/>
        </w:rPr>
      </w:pPr>
    </w:p>
    <w:p w14:paraId="5FA67D06" w14:textId="11173CA7" w:rsidR="006347AE" w:rsidRDefault="006347AE" w:rsidP="006347AE">
      <w:pPr>
        <w:rPr>
          <w:rFonts w:asciiTheme="minorBidi" w:eastAsiaTheme="minorEastAsia" w:hAnsiTheme="minorBidi"/>
        </w:rPr>
      </w:pPr>
    </w:p>
    <w:p w14:paraId="437E949B" w14:textId="6A17D227" w:rsidR="006347AE" w:rsidRDefault="006347AE" w:rsidP="006347AE">
      <w:pPr>
        <w:rPr>
          <w:rFonts w:asciiTheme="minorBidi" w:eastAsiaTheme="minorEastAsia" w:hAnsiTheme="minorBidi"/>
        </w:rPr>
      </w:pPr>
    </w:p>
    <w:p w14:paraId="2EE605D3" w14:textId="497A3975" w:rsidR="006347AE" w:rsidRDefault="006347AE" w:rsidP="006347AE">
      <w:pPr>
        <w:rPr>
          <w:rFonts w:asciiTheme="minorBidi" w:eastAsiaTheme="minorEastAsia" w:hAnsiTheme="minorBidi"/>
        </w:rPr>
      </w:pPr>
    </w:p>
    <w:p w14:paraId="70FB141E" w14:textId="6B3FC233" w:rsidR="006347AE" w:rsidRDefault="006347AE" w:rsidP="006347AE">
      <w:pPr>
        <w:rPr>
          <w:rFonts w:asciiTheme="minorBidi" w:eastAsiaTheme="minorEastAsia" w:hAnsiTheme="minorBidi"/>
        </w:rPr>
      </w:pPr>
    </w:p>
    <w:p w14:paraId="080A0FBF" w14:textId="050AD78D" w:rsidR="006347AE" w:rsidRDefault="006347AE" w:rsidP="006347AE">
      <w:pPr>
        <w:rPr>
          <w:rFonts w:asciiTheme="minorBidi" w:eastAsiaTheme="minorEastAsia" w:hAnsiTheme="minorBidi"/>
        </w:rPr>
      </w:pPr>
    </w:p>
    <w:p w14:paraId="0BFBE271" w14:textId="592AAE97" w:rsidR="006347AE" w:rsidRDefault="006347AE" w:rsidP="006347AE">
      <w:pPr>
        <w:rPr>
          <w:rFonts w:asciiTheme="minorBidi" w:eastAsiaTheme="minorEastAsia" w:hAnsiTheme="minorBidi"/>
        </w:rPr>
      </w:pPr>
    </w:p>
    <w:p w14:paraId="5578B0C5" w14:textId="12224E36" w:rsidR="006347AE" w:rsidRDefault="006347AE" w:rsidP="006347AE">
      <w:pPr>
        <w:rPr>
          <w:rFonts w:asciiTheme="minorBidi" w:eastAsiaTheme="minorEastAsia" w:hAnsiTheme="minorBidi"/>
        </w:rPr>
      </w:pPr>
    </w:p>
    <w:p w14:paraId="491F1C86" w14:textId="49960F47" w:rsidR="006347AE" w:rsidRDefault="006347AE" w:rsidP="006347AE">
      <w:pPr>
        <w:rPr>
          <w:rFonts w:asciiTheme="minorBidi" w:eastAsiaTheme="minorEastAsia" w:hAnsiTheme="minorBidi"/>
        </w:rPr>
      </w:pPr>
    </w:p>
    <w:p w14:paraId="1CD50564" w14:textId="333C84B4" w:rsidR="006347AE" w:rsidRDefault="006347AE" w:rsidP="006347AE">
      <w:pPr>
        <w:rPr>
          <w:rFonts w:asciiTheme="minorBidi" w:eastAsiaTheme="minorEastAsia" w:hAnsiTheme="minorBidi"/>
        </w:rPr>
      </w:pPr>
    </w:p>
    <w:p w14:paraId="33BBA9C9" w14:textId="416D46EE" w:rsidR="006347AE" w:rsidRDefault="006347AE" w:rsidP="006347AE">
      <w:pPr>
        <w:rPr>
          <w:rFonts w:asciiTheme="minorBidi" w:eastAsiaTheme="minorEastAsia" w:hAnsiTheme="minorBidi"/>
        </w:rPr>
      </w:pPr>
    </w:p>
    <w:p w14:paraId="691F37AE" w14:textId="1BFC7E14" w:rsidR="006347AE" w:rsidRDefault="006347AE" w:rsidP="006347AE">
      <w:pPr>
        <w:jc w:val="center"/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b/>
          <w:bCs/>
        </w:rPr>
        <w:lastRenderedPageBreak/>
        <w:t>Tip Result Comparison</w:t>
      </w:r>
    </w:p>
    <w:p w14:paraId="407D888D" w14:textId="7EFE9376" w:rsidR="006347AE" w:rsidRPr="006347AE" w:rsidRDefault="006347AE" w:rsidP="006347AE">
      <w:pPr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b/>
          <w:bCs/>
          <w:noProof/>
        </w:rPr>
        <w:drawing>
          <wp:anchor distT="0" distB="0" distL="114300" distR="114300" simplePos="0" relativeHeight="251783168" behindDoc="0" locked="0" layoutInCell="1" allowOverlap="1" wp14:anchorId="076C1DA4" wp14:editId="180886BE">
            <wp:simplePos x="0" y="0"/>
            <wp:positionH relativeFrom="column">
              <wp:posOffset>221615</wp:posOffset>
            </wp:positionH>
            <wp:positionV relativeFrom="paragraph">
              <wp:posOffset>186055</wp:posOffset>
            </wp:positionV>
            <wp:extent cx="5534660" cy="2825750"/>
            <wp:effectExtent l="0" t="0" r="8890" b="0"/>
            <wp:wrapSquare wrapText="bothSides"/>
            <wp:docPr id="7187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87B14FA0-B448-2F0A-C29E-3B5A2E0DE6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87B14FA0-B448-2F0A-C29E-3B5A2E0DE6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308E2" w14:textId="77777777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25B7DF3" w14:textId="6BD5CC2A" w:rsidR="006347AE" w:rsidRPr="006347AE" w:rsidRDefault="006347AE" w:rsidP="006347AE">
      <w:pPr>
        <w:tabs>
          <w:tab w:val="left" w:pos="3895"/>
        </w:tabs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84192" behindDoc="0" locked="0" layoutInCell="1" allowOverlap="1" wp14:anchorId="4E43CE16" wp14:editId="2F567A5F">
            <wp:simplePos x="0" y="0"/>
            <wp:positionH relativeFrom="margin">
              <wp:posOffset>248920</wp:posOffset>
            </wp:positionH>
            <wp:positionV relativeFrom="paragraph">
              <wp:posOffset>169545</wp:posOffset>
            </wp:positionV>
            <wp:extent cx="5527675" cy="1877060"/>
            <wp:effectExtent l="0" t="0" r="0" b="8890"/>
            <wp:wrapSquare wrapText="bothSides"/>
            <wp:docPr id="7188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C394EFB0-1AA4-7425-4013-37C8A7D29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C394EFB0-1AA4-7425-4013-37C8A7D29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675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eastAsiaTheme="minorEastAsia" w:hAnsiTheme="minorBidi"/>
        </w:rPr>
        <w:tab/>
      </w:r>
    </w:p>
    <w:p w14:paraId="006FF4A4" w14:textId="6208E1D6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09CCB9AB" w14:textId="0DFB9BC8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08940626" w14:textId="31BCA604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2D39A280" w14:textId="171BC113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ECAAEB3" w14:textId="609CD6BA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BE68545" w14:textId="559390E4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192A592A" w14:textId="08AB6E09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2C30F12" w14:textId="4CF12845" w:rsidR="006347AE" w:rsidRDefault="006347AE" w:rsidP="006347AE">
      <w:pPr>
        <w:jc w:val="center"/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58A83F41" wp14:editId="6C58FC85">
            <wp:simplePos x="0" y="0"/>
            <wp:positionH relativeFrom="column">
              <wp:posOffset>304511</wp:posOffset>
            </wp:positionH>
            <wp:positionV relativeFrom="paragraph">
              <wp:posOffset>364375</wp:posOffset>
            </wp:positionV>
            <wp:extent cx="5561965" cy="2581275"/>
            <wp:effectExtent l="0" t="0" r="635" b="9525"/>
            <wp:wrapSquare wrapText="bothSides"/>
            <wp:docPr id="7189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595EB41-AE56-5968-889D-2F701D3B3F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595EB41-AE56-5968-889D-2F701D3B3FF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proofErr w:type="spellStart"/>
      <w:r w:rsidRPr="006347AE">
        <w:rPr>
          <w:rFonts w:asciiTheme="minorBidi" w:eastAsiaTheme="minorEastAsia" w:hAnsiTheme="minorBidi"/>
        </w:rPr>
        <w:t>Flaresim</w:t>
      </w:r>
      <w:proofErr w:type="spellEnd"/>
      <w:r w:rsidRPr="006347AE">
        <w:rPr>
          <w:rFonts w:asciiTheme="minorBidi" w:eastAsiaTheme="minorEastAsia" w:hAnsiTheme="minorBidi"/>
        </w:rPr>
        <w:t xml:space="preserve"> API</w:t>
      </w:r>
    </w:p>
    <w:p w14:paraId="2809C07C" w14:textId="065863CD" w:rsidR="006347AE" w:rsidRPr="006347AE" w:rsidRDefault="006347AE" w:rsidP="006347AE">
      <w:pPr>
        <w:jc w:val="center"/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86240" behindDoc="0" locked="0" layoutInCell="1" allowOverlap="1" wp14:anchorId="6912BCDF" wp14:editId="2207097F">
            <wp:simplePos x="0" y="0"/>
            <wp:positionH relativeFrom="margin">
              <wp:posOffset>339090</wp:posOffset>
            </wp:positionH>
            <wp:positionV relativeFrom="paragraph">
              <wp:posOffset>2978150</wp:posOffset>
            </wp:positionV>
            <wp:extent cx="5485765" cy="1786890"/>
            <wp:effectExtent l="0" t="0" r="635" b="3810"/>
            <wp:wrapSquare wrapText="bothSides"/>
            <wp:docPr id="7190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D39D2D20-0884-D4A4-74C3-DFCA425F27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D39D2D20-0884-D4A4-74C3-DFCA425F27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91794" w14:textId="690F2DAE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3486B572" w14:textId="03041AEB" w:rsidR="006347AE" w:rsidRDefault="006347AE" w:rsidP="006347AE">
      <w:pPr>
        <w:rPr>
          <w:rFonts w:asciiTheme="minorBidi" w:eastAsiaTheme="minorEastAsia" w:hAnsiTheme="minorBidi"/>
        </w:rPr>
      </w:pPr>
    </w:p>
    <w:p w14:paraId="4F894B50" w14:textId="62E08AF2" w:rsidR="006347AE" w:rsidRDefault="006347AE" w:rsidP="006347AE">
      <w:pPr>
        <w:rPr>
          <w:rFonts w:asciiTheme="minorBidi" w:eastAsiaTheme="minorEastAsia" w:hAnsiTheme="minorBidi"/>
        </w:rPr>
      </w:pPr>
    </w:p>
    <w:p w14:paraId="5B3F4C0A" w14:textId="26550B94" w:rsidR="006347AE" w:rsidRDefault="006347AE" w:rsidP="006347AE">
      <w:pPr>
        <w:rPr>
          <w:rFonts w:asciiTheme="minorBidi" w:eastAsiaTheme="minorEastAsia" w:hAnsiTheme="minorBidi"/>
        </w:rPr>
      </w:pPr>
    </w:p>
    <w:p w14:paraId="27A9EE7B" w14:textId="3D2EA3A0" w:rsidR="006347AE" w:rsidRDefault="006347AE" w:rsidP="006347AE">
      <w:pPr>
        <w:rPr>
          <w:rFonts w:asciiTheme="minorBidi" w:eastAsiaTheme="minorEastAsia" w:hAnsiTheme="minorBidi"/>
        </w:rPr>
      </w:pPr>
    </w:p>
    <w:p w14:paraId="4147FAC8" w14:textId="016C9357" w:rsidR="006347AE" w:rsidRDefault="006347AE" w:rsidP="006347AE">
      <w:pPr>
        <w:rPr>
          <w:rFonts w:asciiTheme="minorBidi" w:eastAsiaTheme="minorEastAsia" w:hAnsiTheme="minorBidi"/>
        </w:rPr>
      </w:pPr>
    </w:p>
    <w:p w14:paraId="3D5D2B6D" w14:textId="3A57BEA1" w:rsidR="006347AE" w:rsidRDefault="006347AE" w:rsidP="006347AE">
      <w:pPr>
        <w:rPr>
          <w:rFonts w:asciiTheme="minorBidi" w:eastAsiaTheme="minorEastAsia" w:hAnsiTheme="minorBidi"/>
        </w:rPr>
      </w:pPr>
    </w:p>
    <w:p w14:paraId="5338F71C" w14:textId="4B6CD818" w:rsidR="006347AE" w:rsidRDefault="006347AE" w:rsidP="006347AE">
      <w:pPr>
        <w:rPr>
          <w:rFonts w:asciiTheme="minorBidi" w:eastAsiaTheme="minorEastAsia" w:hAnsiTheme="minorBidi"/>
        </w:rPr>
      </w:pPr>
    </w:p>
    <w:p w14:paraId="29AAF247" w14:textId="1E1D544E" w:rsidR="006347AE" w:rsidRDefault="006347AE" w:rsidP="006347AE">
      <w:pPr>
        <w:rPr>
          <w:rFonts w:asciiTheme="minorBidi" w:eastAsiaTheme="minorEastAsia" w:hAnsiTheme="minorBidi"/>
        </w:rPr>
      </w:pPr>
    </w:p>
    <w:p w14:paraId="6637E4E3" w14:textId="0954CD48" w:rsidR="006347AE" w:rsidRDefault="006347AE" w:rsidP="006347AE">
      <w:pPr>
        <w:rPr>
          <w:rFonts w:asciiTheme="minorBidi" w:eastAsiaTheme="minorEastAsia" w:hAnsiTheme="minorBidi"/>
        </w:rPr>
      </w:pPr>
    </w:p>
    <w:p w14:paraId="77CE45E6" w14:textId="6E579B05" w:rsidR="006347AE" w:rsidRDefault="006347AE" w:rsidP="006347AE">
      <w:pPr>
        <w:jc w:val="center"/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31B14A8C" wp14:editId="28082E46">
            <wp:simplePos x="0" y="0"/>
            <wp:positionH relativeFrom="margin">
              <wp:posOffset>214630</wp:posOffset>
            </wp:positionH>
            <wp:positionV relativeFrom="paragraph">
              <wp:posOffset>391795</wp:posOffset>
            </wp:positionV>
            <wp:extent cx="5589905" cy="2417445"/>
            <wp:effectExtent l="0" t="0" r="0" b="1905"/>
            <wp:wrapSquare wrapText="bothSides"/>
            <wp:docPr id="7191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E3F2BFA-5485-198C-E587-44E5C7022F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E3F2BFA-5485-198C-E587-44E5C7022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47AE">
        <w:rPr>
          <w:rFonts w:asciiTheme="minorBidi" w:eastAsiaTheme="minorEastAsia" w:hAnsiTheme="minorBidi"/>
          <w:b/>
          <w:bCs/>
        </w:rPr>
        <w:t>Point Result Comparison</w:t>
      </w:r>
    </w:p>
    <w:p w14:paraId="69C41D61" w14:textId="4D1CA430" w:rsidR="006347AE" w:rsidRPr="006347AE" w:rsidRDefault="006347AE" w:rsidP="006347AE">
      <w:pPr>
        <w:jc w:val="center"/>
        <w:rPr>
          <w:rFonts w:asciiTheme="minorBidi" w:eastAsiaTheme="minorEastAsia" w:hAnsiTheme="minorBidi"/>
          <w:b/>
          <w:bCs/>
        </w:rPr>
      </w:pPr>
    </w:p>
    <w:p w14:paraId="1553FD74" w14:textId="7AD3D2F5" w:rsidR="006347AE" w:rsidRDefault="006347AE" w:rsidP="006347AE">
      <w:pPr>
        <w:rPr>
          <w:rFonts w:asciiTheme="minorBidi" w:eastAsiaTheme="minorEastAsia" w:hAnsiTheme="minorBidi"/>
        </w:rPr>
      </w:pP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88288" behindDoc="0" locked="0" layoutInCell="1" allowOverlap="1" wp14:anchorId="7F8BEFAE" wp14:editId="2B8B245B">
            <wp:simplePos x="0" y="0"/>
            <wp:positionH relativeFrom="column">
              <wp:posOffset>242396</wp:posOffset>
            </wp:positionH>
            <wp:positionV relativeFrom="paragraph">
              <wp:posOffset>340244</wp:posOffset>
            </wp:positionV>
            <wp:extent cx="5589905" cy="3422015"/>
            <wp:effectExtent l="0" t="0" r="0" b="6985"/>
            <wp:wrapSquare wrapText="bothSides"/>
            <wp:docPr id="7192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15D2CABD-AC5E-B488-925E-2F14FA0B95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15D2CABD-AC5E-B488-925E-2F14FA0B95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90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50FAEA" w14:textId="5CB6AADD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66C5C18A" w14:textId="33847156" w:rsidR="006347AE" w:rsidRDefault="006347AE" w:rsidP="006347AE">
      <w:pPr>
        <w:rPr>
          <w:rFonts w:asciiTheme="minorBidi" w:eastAsiaTheme="minorEastAsia" w:hAnsiTheme="minorBidi"/>
        </w:rPr>
      </w:pPr>
    </w:p>
    <w:p w14:paraId="7AFCBFAA" w14:textId="4D51CB47" w:rsidR="006347AE" w:rsidRDefault="006347AE" w:rsidP="006347AE">
      <w:pPr>
        <w:rPr>
          <w:rFonts w:asciiTheme="minorBidi" w:eastAsiaTheme="minorEastAsia" w:hAnsiTheme="minorBidi"/>
        </w:rPr>
      </w:pPr>
    </w:p>
    <w:p w14:paraId="47C45B31" w14:textId="19574224" w:rsidR="006347AE" w:rsidRDefault="006347AE" w:rsidP="006347AE">
      <w:pPr>
        <w:jc w:val="center"/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b/>
          <w:bCs/>
          <w:noProof/>
        </w:rPr>
        <w:lastRenderedPageBreak/>
        <w:drawing>
          <wp:anchor distT="0" distB="0" distL="114300" distR="114300" simplePos="0" relativeHeight="251789312" behindDoc="0" locked="0" layoutInCell="1" allowOverlap="1" wp14:anchorId="6A7B24BD" wp14:editId="720C8234">
            <wp:simplePos x="0" y="0"/>
            <wp:positionH relativeFrom="margin">
              <wp:posOffset>152400</wp:posOffset>
            </wp:positionH>
            <wp:positionV relativeFrom="paragraph">
              <wp:posOffset>385445</wp:posOffset>
            </wp:positionV>
            <wp:extent cx="5963920" cy="2569845"/>
            <wp:effectExtent l="0" t="0" r="0" b="1905"/>
            <wp:wrapSquare wrapText="bothSides"/>
            <wp:docPr id="7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3A63C9F-5702-7C19-CF3D-2C54D3BED2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3A63C9F-5702-7C19-CF3D-2C54D3BED2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92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6347AE">
        <w:rPr>
          <w:rFonts w:asciiTheme="minorBidi" w:eastAsiaTheme="minorEastAsia" w:hAnsiTheme="minorBidi"/>
          <w:b/>
          <w:bCs/>
        </w:rPr>
        <w:t>Flaresim</w:t>
      </w:r>
      <w:proofErr w:type="spellEnd"/>
      <w:r w:rsidRPr="006347AE">
        <w:rPr>
          <w:rFonts w:asciiTheme="minorBidi" w:eastAsiaTheme="minorEastAsia" w:hAnsiTheme="minorBidi"/>
          <w:b/>
          <w:bCs/>
        </w:rPr>
        <w:t xml:space="preserve"> API</w:t>
      </w:r>
    </w:p>
    <w:p w14:paraId="2AA3CB95" w14:textId="7729CE3E" w:rsidR="006347AE" w:rsidRPr="006347AE" w:rsidRDefault="006347AE" w:rsidP="006347AE">
      <w:pPr>
        <w:jc w:val="center"/>
        <w:rPr>
          <w:rFonts w:asciiTheme="minorBidi" w:eastAsiaTheme="minorEastAsia" w:hAnsiTheme="minorBidi"/>
          <w:b/>
          <w:bCs/>
        </w:rPr>
      </w:pPr>
      <w:r w:rsidRPr="006347AE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90336" behindDoc="0" locked="0" layoutInCell="1" allowOverlap="1" wp14:anchorId="619AC41A" wp14:editId="39269892">
            <wp:simplePos x="0" y="0"/>
            <wp:positionH relativeFrom="margin">
              <wp:posOffset>179705</wp:posOffset>
            </wp:positionH>
            <wp:positionV relativeFrom="paragraph">
              <wp:posOffset>3012440</wp:posOffset>
            </wp:positionV>
            <wp:extent cx="5901690" cy="3276600"/>
            <wp:effectExtent l="0" t="0" r="3810" b="0"/>
            <wp:wrapSquare wrapText="bothSides"/>
            <wp:docPr id="719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DBEDA986-4AFE-6F2B-C869-40072C9F6E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DBEDA986-4AFE-6F2B-C869-40072C9F6E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39A2" w14:textId="18B7F9ED" w:rsidR="006347AE" w:rsidRDefault="006347AE" w:rsidP="006347AE">
      <w:pPr>
        <w:rPr>
          <w:rFonts w:asciiTheme="minorBidi" w:eastAsiaTheme="minorEastAsia" w:hAnsiTheme="minorBidi"/>
        </w:rPr>
      </w:pPr>
    </w:p>
    <w:p w14:paraId="64FBA740" w14:textId="217F9C97" w:rsidR="006347AE" w:rsidRDefault="006347AE" w:rsidP="006347AE">
      <w:pPr>
        <w:rPr>
          <w:rFonts w:asciiTheme="minorBidi" w:eastAsiaTheme="minorEastAsia" w:hAnsiTheme="minorBidi"/>
        </w:rPr>
      </w:pPr>
    </w:p>
    <w:p w14:paraId="37A6FE9C" w14:textId="1C827187" w:rsidR="006347AE" w:rsidRDefault="006347AE" w:rsidP="006347AE">
      <w:pPr>
        <w:rPr>
          <w:rFonts w:asciiTheme="minorBidi" w:eastAsiaTheme="minorEastAsia" w:hAnsiTheme="minorBidi"/>
        </w:rPr>
      </w:pPr>
    </w:p>
    <w:p w14:paraId="534A0D20" w14:textId="5AE67098" w:rsidR="006347AE" w:rsidRDefault="006347AE" w:rsidP="006347AE">
      <w:pPr>
        <w:rPr>
          <w:rFonts w:asciiTheme="minorBidi" w:eastAsiaTheme="minorEastAsia" w:hAnsiTheme="minorBidi"/>
        </w:rPr>
      </w:pPr>
    </w:p>
    <w:p w14:paraId="557A6D9B" w14:textId="5903F2BA" w:rsidR="006347AE" w:rsidRPr="006347AE" w:rsidRDefault="006347AE" w:rsidP="008B49B3">
      <w:pPr>
        <w:rPr>
          <w:rFonts w:asciiTheme="minorBidi" w:eastAsiaTheme="minorEastAsia" w:hAnsiTheme="minorBidi"/>
        </w:rPr>
      </w:pPr>
    </w:p>
    <w:p w14:paraId="2498432D" w14:textId="07839D92" w:rsidR="006347AE" w:rsidRPr="006347AE" w:rsidRDefault="008B49B3" w:rsidP="006347AE">
      <w:p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91360" behindDoc="0" locked="0" layoutInCell="1" allowOverlap="1" wp14:anchorId="2E40F049" wp14:editId="1435BEFE">
            <wp:simplePos x="0" y="0"/>
            <wp:positionH relativeFrom="column">
              <wp:posOffset>644005</wp:posOffset>
            </wp:positionH>
            <wp:positionV relativeFrom="paragraph">
              <wp:posOffset>96404</wp:posOffset>
            </wp:positionV>
            <wp:extent cx="5187950" cy="2985135"/>
            <wp:effectExtent l="0" t="0" r="0" b="5715"/>
            <wp:wrapSquare wrapText="bothSides"/>
            <wp:docPr id="7195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BB53E57F-5BDD-0245-7E0D-4C8F872E5F9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BB53E57F-5BDD-0245-7E0D-4C8F872E5F9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76C5A" w14:textId="5864A45E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28029320" w14:textId="05D2F876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09928570" w14:textId="5515C080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3E86CBC9" w14:textId="5444BD54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6C201B27" w14:textId="26BE86A1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63F91D9" w14:textId="7FCB16FB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2D3DA3C8" w14:textId="30C0E83A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7399D83A" w14:textId="70091D22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28AF8921" w14:textId="712C807E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34A42E1" w14:textId="62F49B29" w:rsidR="006347AE" w:rsidRPr="006347AE" w:rsidRDefault="006347AE" w:rsidP="006347AE">
      <w:pPr>
        <w:rPr>
          <w:rFonts w:asciiTheme="minorBidi" w:eastAsiaTheme="minorEastAsia" w:hAnsiTheme="minorBidi"/>
        </w:rPr>
      </w:pPr>
    </w:p>
    <w:p w14:paraId="5CF16389" w14:textId="6CECD044" w:rsidR="006347AE" w:rsidRDefault="006347AE" w:rsidP="006347AE">
      <w:pPr>
        <w:rPr>
          <w:rFonts w:asciiTheme="minorBidi" w:eastAsiaTheme="minorEastAsia" w:hAnsiTheme="minorBidi"/>
        </w:rPr>
      </w:pPr>
    </w:p>
    <w:p w14:paraId="53FEB12B" w14:textId="33F2D885" w:rsidR="008B49B3" w:rsidRDefault="008B49B3" w:rsidP="008B49B3">
      <w:p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92384" behindDoc="0" locked="0" layoutInCell="1" allowOverlap="1" wp14:anchorId="2A519143" wp14:editId="259BC29E">
            <wp:simplePos x="0" y="0"/>
            <wp:positionH relativeFrom="column">
              <wp:posOffset>699135</wp:posOffset>
            </wp:positionH>
            <wp:positionV relativeFrom="paragraph">
              <wp:posOffset>212090</wp:posOffset>
            </wp:positionV>
            <wp:extent cx="5077460" cy="3020060"/>
            <wp:effectExtent l="0" t="0" r="8890" b="8890"/>
            <wp:wrapSquare wrapText="bothSides"/>
            <wp:docPr id="719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2B7750A3-EE29-1F5E-343C-3BD5AB74FC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2B7750A3-EE29-1F5E-343C-3BD5AB74FC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9D4DDC" w14:textId="6385FFF6" w:rsidR="008B49B3" w:rsidRDefault="008B49B3" w:rsidP="008B49B3">
      <w:pPr>
        <w:tabs>
          <w:tab w:val="left" w:pos="1189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26B97508" w14:textId="6EFF7511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93AF493" w14:textId="45C59EB8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966C139" w14:textId="060F9362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E95CAC1" w14:textId="739011C5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906B397" w14:textId="11249FF8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519A72A" w14:textId="042EC756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1A1CFE3" w14:textId="07B1004D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2C652C5E" w14:textId="4063D3F0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0C66418" w14:textId="65FAD89D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6354EE74" w14:textId="4C4CB5CD" w:rsidR="008B49B3" w:rsidRDefault="008B49B3" w:rsidP="008B49B3">
      <w:pPr>
        <w:rPr>
          <w:rFonts w:asciiTheme="minorBidi" w:eastAsiaTheme="minorEastAsia" w:hAnsiTheme="minorBidi"/>
        </w:rPr>
      </w:pPr>
    </w:p>
    <w:p w14:paraId="35E75543" w14:textId="5CCDC7D8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>
        <w:rPr>
          <w:rFonts w:asciiTheme="minorBidi" w:eastAsiaTheme="minorEastAsia" w:hAnsiTheme="minorBidi"/>
        </w:rPr>
        <w:tab/>
      </w:r>
    </w:p>
    <w:p w14:paraId="5D78816F" w14:textId="730A629A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7075A1A2" w14:textId="6BC6AF12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5108C0EF" w14:textId="77777777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lastRenderedPageBreak/>
        <w:t>Notes and Discussion</w:t>
      </w:r>
    </w:p>
    <w:p w14:paraId="57DE82B7" w14:textId="77777777" w:rsidR="008B49B3" w:rsidRPr="008B49B3" w:rsidRDefault="008B49B3">
      <w:pPr>
        <w:numPr>
          <w:ilvl w:val="0"/>
          <w:numId w:val="21"/>
        </w:num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radius of </w:t>
      </w:r>
      <w:proofErr w:type="gramStart"/>
      <w:r w:rsidRPr="008B49B3">
        <w:rPr>
          <w:rFonts w:asciiTheme="minorBidi" w:eastAsiaTheme="minorEastAsia" w:hAnsiTheme="minorBidi"/>
        </w:rPr>
        <w:t>public ,</w:t>
      </w:r>
      <w:proofErr w:type="gramEnd"/>
      <w:r w:rsidRPr="008B49B3">
        <w:rPr>
          <w:rFonts w:asciiTheme="minorBidi" w:eastAsiaTheme="minorEastAsia" w:hAnsiTheme="minorBidi"/>
        </w:rPr>
        <w:t xml:space="preserve"> exposure limit ( 1.58 kW/m2 ) is 172m in Easting Direction.</w:t>
      </w:r>
    </w:p>
    <w:p w14:paraId="0E4983EB" w14:textId="77777777" w:rsidR="008B49B3" w:rsidRPr="008B49B3" w:rsidRDefault="008B49B3">
      <w:pPr>
        <w:numPr>
          <w:ilvl w:val="0"/>
          <w:numId w:val="21"/>
        </w:num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The maximum radiation value on ground is 3.135 kW/m2.</w:t>
      </w:r>
    </w:p>
    <w:p w14:paraId="184EB24A" w14:textId="77777777" w:rsidR="008B49B3" w:rsidRDefault="008B49B3">
      <w:pPr>
        <w:numPr>
          <w:ilvl w:val="0"/>
          <w:numId w:val="21"/>
        </w:num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If exposure limit for all direction is set to be 1.58 kW/m2 then the flare stack height </w:t>
      </w:r>
    </w:p>
    <w:p w14:paraId="35569541" w14:textId="6B6B8EB5" w:rsidR="008B49B3" w:rsidRPr="008B49B3" w:rsidRDefault="008B49B3" w:rsidP="008B49B3">
      <w:pPr>
        <w:tabs>
          <w:tab w:val="left" w:pos="2095"/>
        </w:tabs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should be 152m!</w:t>
      </w:r>
    </w:p>
    <w:p w14:paraId="774DC655" w14:textId="77777777" w:rsidR="008B49B3" w:rsidRDefault="008B49B3">
      <w:pPr>
        <w:numPr>
          <w:ilvl w:val="0"/>
          <w:numId w:val="21"/>
        </w:num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Vendor has selected a fixed height and no constraint in Point Tab but here we allowed </w:t>
      </w:r>
    </w:p>
    <w:p w14:paraId="16BBD61F" w14:textId="77777777" w:rsidR="008B49B3" w:rsidRDefault="008B49B3" w:rsidP="008B49B3">
      <w:pPr>
        <w:tabs>
          <w:tab w:val="left" w:pos="2095"/>
        </w:tabs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software to size the stack height by setting 3.13 kW/m2 as sizing constraint in Point </w:t>
      </w:r>
    </w:p>
    <w:p w14:paraId="43C1D6EF" w14:textId="3F121517" w:rsidR="008B49B3" w:rsidRDefault="008B49B3" w:rsidP="008B49B3">
      <w:pPr>
        <w:tabs>
          <w:tab w:val="left" w:pos="2095"/>
        </w:tabs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Tab.</w:t>
      </w:r>
    </w:p>
    <w:p w14:paraId="0C713968" w14:textId="77777777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Flare Burner / Tip</w:t>
      </w:r>
    </w:p>
    <w:p w14:paraId="30C9B31A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In MEKPCO project, a steam-assisted flare tip is used to not only help the combustion be </w:t>
      </w:r>
    </w:p>
    <w:p w14:paraId="0CFC9B52" w14:textId="4F5FFF15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flameless but also cool down the equipment.</w:t>
      </w:r>
    </w:p>
    <w:p w14:paraId="26D20A7C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31AF88D2" w14:textId="2DD38640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quantity of steam required for smokeless burning is a function of the gas composition, the </w:t>
      </w:r>
    </w:p>
    <w:p w14:paraId="1FCAFE96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flare burner size and design, the steam-injector design and operating pressure, and the </w:t>
      </w:r>
    </w:p>
    <w:p w14:paraId="07DC0842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environmental conditions. While steam assist enhances the combustion of relief gases that </w:t>
      </w:r>
    </w:p>
    <w:p w14:paraId="62367902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smoke, it adversely affects the combustion of relief gases with a high level of </w:t>
      </w:r>
      <w:proofErr w:type="spellStart"/>
      <w:r w:rsidRPr="008B49B3">
        <w:rPr>
          <w:rFonts w:asciiTheme="minorBidi" w:eastAsiaTheme="minorEastAsia" w:hAnsiTheme="minorBidi"/>
        </w:rPr>
        <w:t>inerts</w:t>
      </w:r>
      <w:proofErr w:type="spellEnd"/>
      <w:r w:rsidRPr="008B49B3">
        <w:rPr>
          <w:rFonts w:asciiTheme="minorBidi" w:eastAsiaTheme="minorEastAsia" w:hAnsiTheme="minorBidi"/>
        </w:rPr>
        <w:t xml:space="preserve">. Relief </w:t>
      </w:r>
    </w:p>
    <w:p w14:paraId="0256056C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gases with a high level of </w:t>
      </w:r>
      <w:proofErr w:type="spellStart"/>
      <w:r w:rsidRPr="008B49B3">
        <w:rPr>
          <w:rFonts w:asciiTheme="minorBidi" w:eastAsiaTheme="minorEastAsia" w:hAnsiTheme="minorBidi"/>
        </w:rPr>
        <w:t>inerts</w:t>
      </w:r>
      <w:proofErr w:type="spellEnd"/>
      <w:r w:rsidRPr="008B49B3">
        <w:rPr>
          <w:rFonts w:asciiTheme="minorBidi" w:eastAsiaTheme="minorEastAsia" w:hAnsiTheme="minorBidi"/>
        </w:rPr>
        <w:t xml:space="preserve">, when flared from a steam-assisted flare, can require a greater </w:t>
      </w:r>
    </w:p>
    <w:p w14:paraId="68C28F5B" w14:textId="5ECD3ACF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calorific value to sustain the required flame stability and hydrocarbon-destruction efficiency. </w:t>
      </w:r>
    </w:p>
    <w:p w14:paraId="21483101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5189B1FD" w14:textId="62E90A9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Flare tip length is normally between 3-5 meter. In MEKPCO project, pipe flare type is used due </w:t>
      </w:r>
    </w:p>
    <w:p w14:paraId="79E18153" w14:textId="7A8B4E30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to low Mach number.</w:t>
      </w:r>
    </w:p>
    <w:p w14:paraId="4D43823F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5AA0695D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Steam is often injected into the relief gas discharge at the top of a flare burner. Typically, a </w:t>
      </w:r>
    </w:p>
    <w:p w14:paraId="5CD0C367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steam ring that has a number of injection nozzles or slots is employed. The design and location </w:t>
      </w:r>
    </w:p>
    <w:p w14:paraId="285A8461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of injector nozzles varies as different flare manufacturers each have their own proprietary </w:t>
      </w:r>
    </w:p>
    <w:p w14:paraId="0A3CCF4A" w14:textId="4FE53CCE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design. </w:t>
      </w:r>
    </w:p>
    <w:p w14:paraId="7DD3CA24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0738DD77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06048C87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59E9096C" w14:textId="2B94C98A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upper steam injection functions to inspirate air and to force the air mixture into the relief gas </w:t>
      </w:r>
    </w:p>
    <w:p w14:paraId="609B9608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discharging from the flare burner. The steam-injection pattern is intended to enhance fuel-air </w:t>
      </w:r>
    </w:p>
    <w:p w14:paraId="2AA168A4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mixing and can add to the momentum of the relief gas discharge. The steam and air acts to </w:t>
      </w:r>
    </w:p>
    <w:p w14:paraId="3EFBEBD7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dilute the hydrocarbon fuel content, which also reduces the smoking tendency. The steam </w:t>
      </w:r>
      <w:proofErr w:type="gramStart"/>
      <w:r w:rsidRPr="008B49B3">
        <w:rPr>
          <w:rFonts w:asciiTheme="minorBidi" w:eastAsiaTheme="minorEastAsia" w:hAnsiTheme="minorBidi"/>
        </w:rPr>
        <w:t>vapor</w:t>
      </w:r>
      <w:proofErr w:type="gramEnd"/>
      <w:r w:rsidRPr="008B49B3">
        <w:rPr>
          <w:rFonts w:asciiTheme="minorBidi" w:eastAsiaTheme="minorEastAsia" w:hAnsiTheme="minorBidi"/>
        </w:rPr>
        <w:t xml:space="preserve"> </w:t>
      </w:r>
    </w:p>
    <w:p w14:paraId="6DA36524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can also participate in the combustion kinetics, assisting in the conversion of carbon to carbon </w:t>
      </w:r>
    </w:p>
    <w:p w14:paraId="6A229D37" w14:textId="61935EA9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monoxide. </w:t>
      </w:r>
    </w:p>
    <w:p w14:paraId="5D8F60B6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5DC580AE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effective addition of steam from an upper steam ring increases the turbulence of </w:t>
      </w:r>
    </w:p>
    <w:p w14:paraId="33E0449F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combustion. The</w:t>
      </w:r>
      <w:r>
        <w:rPr>
          <w:rFonts w:asciiTheme="minorBidi" w:eastAsiaTheme="minorEastAsia" w:hAnsiTheme="minorBidi"/>
        </w:rPr>
        <w:t xml:space="preserve"> </w:t>
      </w:r>
      <w:r w:rsidRPr="008B49B3">
        <w:rPr>
          <w:rFonts w:asciiTheme="minorBidi" w:eastAsiaTheme="minorEastAsia" w:hAnsiTheme="minorBidi"/>
        </w:rPr>
        <w:t xml:space="preserve">overall noise level of the flare burner increases due to both the additional </w:t>
      </w:r>
    </w:p>
    <w:p w14:paraId="7176EDBD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combustion noise and jet</w:t>
      </w:r>
      <w:r>
        <w:rPr>
          <w:rFonts w:asciiTheme="minorBidi" w:eastAsiaTheme="minorEastAsia" w:hAnsiTheme="minorBidi"/>
        </w:rPr>
        <w:t xml:space="preserve"> </w:t>
      </w:r>
      <w:r w:rsidRPr="008B49B3">
        <w:rPr>
          <w:rFonts w:asciiTheme="minorBidi" w:eastAsiaTheme="minorEastAsia" w:hAnsiTheme="minorBidi"/>
        </w:rPr>
        <w:t xml:space="preserve">noise from the steam nozzles. Steam-assisted, smokeless flares can </w:t>
      </w:r>
    </w:p>
    <w:p w14:paraId="1AC040BD" w14:textId="31E879A3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have significantly increased overall</w:t>
      </w:r>
      <w:r>
        <w:rPr>
          <w:rFonts w:asciiTheme="minorBidi" w:eastAsiaTheme="minorEastAsia" w:hAnsiTheme="minorBidi"/>
        </w:rPr>
        <w:t xml:space="preserve"> </w:t>
      </w:r>
      <w:r w:rsidRPr="008B49B3">
        <w:rPr>
          <w:rFonts w:asciiTheme="minorBidi" w:eastAsiaTheme="minorEastAsia" w:hAnsiTheme="minorBidi"/>
        </w:rPr>
        <w:t>noise levels in comparison to flares with no steam assist.</w:t>
      </w:r>
    </w:p>
    <w:p w14:paraId="3E8F3862" w14:textId="1772DD19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733A6A89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 allowable flare burner exit velocity is a function of relief gas composition, flare burner </w:t>
      </w:r>
    </w:p>
    <w:p w14:paraId="1F1C2C1F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design, and the gas pressure available. These parameters are interrelated. Some flare tips </w:t>
      </w:r>
    </w:p>
    <w:p w14:paraId="129377A7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incorporate a flame-retention device or other means that provides a stable burning flame either </w:t>
      </w:r>
    </w:p>
    <w:p w14:paraId="4FC6F573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attached or detached relative to the flare tip. There is evidence that flame stability can be </w:t>
      </w:r>
    </w:p>
    <w:p w14:paraId="3C13EAE9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maintained at relatively high velocities depending on the discharge properties and the type of tip </w:t>
      </w:r>
    </w:p>
    <w:p w14:paraId="233E3952" w14:textId="1EC30E9A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used.</w:t>
      </w:r>
    </w:p>
    <w:p w14:paraId="04FC96FE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Experience has shown that a properly designed and applied flare burner can have an exit </w:t>
      </w:r>
    </w:p>
    <w:p w14:paraId="5739F64A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velocity of more than Mach 0.5, if pressure drop, noise, and other factors permit. Many pipe </w:t>
      </w:r>
    </w:p>
    <w:p w14:paraId="515E8398" w14:textId="77777777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flares, assisted or unassisted, and air-assisted flares have been in service for many years with </w:t>
      </w:r>
    </w:p>
    <w:p w14:paraId="7EF307EB" w14:textId="31EB416D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maximum Mach numbers of Mach 0.8 and higher. </w:t>
      </w:r>
    </w:p>
    <w:p w14:paraId="2939B8F5" w14:textId="267957FC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1831353E" w14:textId="32D44512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146A8A33" w14:textId="56448504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1DAFD707" w14:textId="7DD8E295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0479736E" w14:textId="424DFBD5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44C2EF0C" w14:textId="60A5F377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2C98C53A" w14:textId="53BFC714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93408" behindDoc="0" locked="0" layoutInCell="1" allowOverlap="1" wp14:anchorId="0011E24F" wp14:editId="1A225602">
            <wp:simplePos x="0" y="0"/>
            <wp:positionH relativeFrom="margin">
              <wp:posOffset>560705</wp:posOffset>
            </wp:positionH>
            <wp:positionV relativeFrom="paragraph">
              <wp:posOffset>40640</wp:posOffset>
            </wp:positionV>
            <wp:extent cx="5042535" cy="3518535"/>
            <wp:effectExtent l="0" t="0" r="5715" b="5715"/>
            <wp:wrapSquare wrapText="bothSides"/>
            <wp:docPr id="7197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351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A9700" w14:textId="77777777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33BFE52E" w14:textId="3FBB10D8" w:rsidR="008B49B3" w:rsidRP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4037430B" w14:textId="79382D61" w:rsidR="008B49B3" w:rsidRDefault="008B49B3" w:rsidP="008B49B3">
      <w:pPr>
        <w:tabs>
          <w:tab w:val="left" w:pos="2095"/>
        </w:tabs>
        <w:rPr>
          <w:rFonts w:asciiTheme="minorBidi" w:eastAsiaTheme="minorEastAsia" w:hAnsiTheme="minorBidi"/>
        </w:rPr>
      </w:pPr>
    </w:p>
    <w:p w14:paraId="7B31DE8B" w14:textId="43336186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2531223B" w14:textId="68FAEF06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DB09EDB" w14:textId="266DEF6E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3B330786" w14:textId="2FB482D0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3B0B24F4" w14:textId="32ACE51D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1395C57" w14:textId="50985909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F9C8987" w14:textId="33550963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6055F2DB" w14:textId="514A866F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67991775" w14:textId="7725CE59" w:rsidR="008B49B3" w:rsidRDefault="008B49B3" w:rsidP="008B49B3">
      <w:pPr>
        <w:rPr>
          <w:rFonts w:asciiTheme="minorBidi" w:eastAsiaTheme="minorEastAsia" w:hAnsiTheme="minorBidi"/>
        </w:rPr>
      </w:pPr>
    </w:p>
    <w:p w14:paraId="006A2D4A" w14:textId="7A6A870D" w:rsidR="008B49B3" w:rsidRDefault="008B49B3" w:rsidP="008B49B3">
      <w:p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  <w:noProof/>
        </w:rPr>
        <w:drawing>
          <wp:anchor distT="0" distB="0" distL="114300" distR="114300" simplePos="0" relativeHeight="251794432" behindDoc="0" locked="0" layoutInCell="1" allowOverlap="1" wp14:anchorId="1E9302BF" wp14:editId="049C4690">
            <wp:simplePos x="0" y="0"/>
            <wp:positionH relativeFrom="margin">
              <wp:posOffset>200833</wp:posOffset>
            </wp:positionH>
            <wp:positionV relativeFrom="paragraph">
              <wp:posOffset>269875</wp:posOffset>
            </wp:positionV>
            <wp:extent cx="5354320" cy="3013075"/>
            <wp:effectExtent l="0" t="0" r="0" b="0"/>
            <wp:wrapSquare wrapText="bothSides"/>
            <wp:docPr id="1027" name="Picture 3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CBE44C" w14:textId="20022B13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E3B4E39" w14:textId="14349DC7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1959031" w14:textId="21C98AC9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BDDF279" w14:textId="1CABE14E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8EF1C8B" w14:textId="5826C49B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62514C6B" w14:textId="63ED841A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29F1D47B" w14:textId="3D712FE7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3A4773C1" w14:textId="62308DDA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BBEBCC2" w14:textId="5F5C5323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3EE5EDF" w14:textId="1ABA8634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0BB2FAB" w14:textId="28205E22" w:rsidR="008B49B3" w:rsidRDefault="008B49B3" w:rsidP="008B49B3">
      <w:pPr>
        <w:rPr>
          <w:rFonts w:asciiTheme="minorBidi" w:eastAsiaTheme="minorEastAsia" w:hAnsiTheme="minorBidi"/>
        </w:rPr>
      </w:pPr>
    </w:p>
    <w:p w14:paraId="7CC7FBDE" w14:textId="1F165DDD" w:rsidR="008B49B3" w:rsidRDefault="008B49B3" w:rsidP="008B49B3">
      <w:pPr>
        <w:rPr>
          <w:rFonts w:asciiTheme="minorBidi" w:eastAsiaTheme="minorEastAsia" w:hAnsiTheme="minorBidi"/>
        </w:rPr>
      </w:pPr>
    </w:p>
    <w:p w14:paraId="381B99DD" w14:textId="15EA7E11" w:rsidR="008B49B3" w:rsidRDefault="008B49B3" w:rsidP="008B49B3">
      <w:pPr>
        <w:rPr>
          <w:rFonts w:asciiTheme="minorBidi" w:eastAsiaTheme="minorEastAsia" w:hAnsiTheme="minorBidi"/>
        </w:rPr>
      </w:pPr>
    </w:p>
    <w:p w14:paraId="5FF3104A" w14:textId="2D63FA10" w:rsidR="008B49B3" w:rsidRDefault="008B49B3" w:rsidP="008B49B3">
      <w:p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617BAACD" wp14:editId="5DF5F06D">
            <wp:simplePos x="0" y="0"/>
            <wp:positionH relativeFrom="column">
              <wp:posOffset>297468</wp:posOffset>
            </wp:positionH>
            <wp:positionV relativeFrom="paragraph">
              <wp:posOffset>543907</wp:posOffset>
            </wp:positionV>
            <wp:extent cx="5943600" cy="6075045"/>
            <wp:effectExtent l="0" t="0" r="0" b="1905"/>
            <wp:wrapSquare wrapText="bothSides"/>
            <wp:docPr id="7198" name="Picture 2" descr="C:\Users\markazi\Desktop\Capture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kazi\Desktop\Capture.PNG"/>
                    <pic:cNvPicPr>
                      <a:picLocks noGrp="1"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F7D0B5B" w14:textId="2B299E97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6B5DC7F" w14:textId="39D8E594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0EC38E7" w14:textId="114FE377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0D61523" w14:textId="6EA71354" w:rsidR="008B49B3" w:rsidRDefault="008B49B3" w:rsidP="008B49B3">
      <w:pPr>
        <w:ind w:firstLine="720"/>
        <w:rPr>
          <w:rFonts w:asciiTheme="minorBidi" w:eastAsiaTheme="minorEastAsia" w:hAnsiTheme="minorBidi"/>
        </w:rPr>
      </w:pPr>
    </w:p>
    <w:p w14:paraId="1A9D66DE" w14:textId="2380151D" w:rsidR="008B49B3" w:rsidRDefault="008B49B3" w:rsidP="008B49B3">
      <w:pPr>
        <w:ind w:firstLine="720"/>
        <w:rPr>
          <w:rFonts w:asciiTheme="minorBidi" w:eastAsiaTheme="minorEastAsia" w:hAnsiTheme="minorBidi"/>
        </w:rPr>
      </w:pPr>
    </w:p>
    <w:p w14:paraId="271CA7F3" w14:textId="77777777" w:rsidR="008B49B3" w:rsidRPr="008B49B3" w:rsidRDefault="008B49B3" w:rsidP="008B49B3">
      <w:pPr>
        <w:ind w:firstLine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lastRenderedPageBreak/>
        <w:t xml:space="preserve">Molecular Seal </w:t>
      </w:r>
    </w:p>
    <w:p w14:paraId="25DC3539" w14:textId="77777777" w:rsidR="008B49B3" w:rsidRDefault="008B49B3">
      <w:pPr>
        <w:numPr>
          <w:ilvl w:val="0"/>
          <w:numId w:val="22"/>
        </w:num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Air seals (also called purge reduction or gas seals) prevent air from entering the stack, </w:t>
      </w:r>
    </w:p>
    <w:p w14:paraId="3CF3E998" w14:textId="429AC07C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and are often recommended to prevent flashbacks and explosions in a flare system.</w:t>
      </w:r>
    </w:p>
    <w:p w14:paraId="45D72452" w14:textId="77777777" w:rsidR="008B49B3" w:rsidRPr="008B49B3" w:rsidRDefault="008B49B3" w:rsidP="008B49B3">
      <w:pPr>
        <w:ind w:left="720"/>
        <w:rPr>
          <w:rFonts w:asciiTheme="minorBidi" w:eastAsiaTheme="minorEastAsia" w:hAnsiTheme="minorBidi"/>
        </w:rPr>
      </w:pPr>
    </w:p>
    <w:p w14:paraId="74E892FF" w14:textId="77777777" w:rsidR="008B49B3" w:rsidRDefault="008B49B3">
      <w:pPr>
        <w:numPr>
          <w:ilvl w:val="0"/>
          <w:numId w:val="23"/>
        </w:num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Purge-reduction seals are not flame arrestors; that is, they will not stop a flashback. </w:t>
      </w:r>
    </w:p>
    <w:p w14:paraId="0227D5C1" w14:textId="77777777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They are designed as energy-conservation devices to reduce purge-gas flows required </w:t>
      </w:r>
    </w:p>
    <w:p w14:paraId="5931D05C" w14:textId="4D40029D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to mitigate air infiltration into the stack.</w:t>
      </w:r>
    </w:p>
    <w:p w14:paraId="2BB10F0A" w14:textId="77777777" w:rsidR="008B49B3" w:rsidRPr="008B49B3" w:rsidRDefault="008B49B3" w:rsidP="008B49B3">
      <w:pPr>
        <w:ind w:left="720"/>
        <w:rPr>
          <w:rFonts w:asciiTheme="minorBidi" w:eastAsiaTheme="minorEastAsia" w:hAnsiTheme="minorBidi"/>
        </w:rPr>
      </w:pPr>
    </w:p>
    <w:p w14:paraId="36FAA186" w14:textId="77777777" w:rsidR="008B49B3" w:rsidRDefault="008B49B3">
      <w:pPr>
        <w:numPr>
          <w:ilvl w:val="0"/>
          <w:numId w:val="24"/>
        </w:num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Air present in the stack can create a potentially explosive mixture with incoming flare gas </w:t>
      </w:r>
    </w:p>
    <w:p w14:paraId="695CE395" w14:textId="2CF8375A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during low-fare gas flow rate conditions.</w:t>
      </w:r>
    </w:p>
    <w:p w14:paraId="497036A3" w14:textId="77777777" w:rsidR="008B49B3" w:rsidRPr="008B49B3" w:rsidRDefault="008B49B3" w:rsidP="008B49B3">
      <w:pPr>
        <w:ind w:left="720"/>
        <w:rPr>
          <w:rFonts w:asciiTheme="minorBidi" w:eastAsiaTheme="minorEastAsia" w:hAnsiTheme="minorBidi"/>
        </w:rPr>
      </w:pPr>
    </w:p>
    <w:p w14:paraId="48AF37B1" w14:textId="77777777" w:rsidR="008B49B3" w:rsidRDefault="008B49B3">
      <w:pPr>
        <w:numPr>
          <w:ilvl w:val="0"/>
          <w:numId w:val="25"/>
        </w:numPr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There are two common types of mechanical seals, usually located at/or below the flare </w:t>
      </w:r>
    </w:p>
    <w:p w14:paraId="47ECB8D1" w14:textId="77777777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tip that are used to reduce the amount of continuous purge gas required to prevent air </w:t>
      </w:r>
    </w:p>
    <w:p w14:paraId="0FF03E36" w14:textId="77777777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 xml:space="preserve">infiltration into the flare </w:t>
      </w:r>
      <w:proofErr w:type="gramStart"/>
      <w:r w:rsidRPr="008B49B3">
        <w:rPr>
          <w:rFonts w:asciiTheme="minorBidi" w:eastAsiaTheme="minorEastAsia" w:hAnsiTheme="minorBidi"/>
        </w:rPr>
        <w:t>stack :</w:t>
      </w:r>
      <w:proofErr w:type="gramEnd"/>
      <w:r w:rsidRPr="008B49B3">
        <w:rPr>
          <w:rFonts w:asciiTheme="minorBidi" w:eastAsiaTheme="minorEastAsia" w:hAnsiTheme="minorBidi"/>
        </w:rPr>
        <w:t xml:space="preserve"> molecular seals (sometimes called diffusion, buoyancy or </w:t>
      </w:r>
    </w:p>
    <w:p w14:paraId="7763204B" w14:textId="2F80FEF6" w:rsidR="008B49B3" w:rsidRDefault="008B49B3" w:rsidP="008B49B3">
      <w:pPr>
        <w:ind w:left="720"/>
        <w:rPr>
          <w:rFonts w:asciiTheme="minorBidi" w:eastAsiaTheme="minorEastAsia" w:hAnsiTheme="minorBidi"/>
        </w:rPr>
      </w:pPr>
      <w:r w:rsidRPr="008B49B3">
        <w:rPr>
          <w:rFonts w:asciiTheme="minorBidi" w:eastAsiaTheme="minorEastAsia" w:hAnsiTheme="minorBidi"/>
        </w:rPr>
        <w:t>labyrinth seals), and velocity (fluidic) types.</w:t>
      </w:r>
    </w:p>
    <w:p w14:paraId="02C1E72E" w14:textId="77777777" w:rsidR="004F28A2" w:rsidRDefault="004F28A2" w:rsidP="008B49B3">
      <w:pPr>
        <w:ind w:left="720"/>
        <w:rPr>
          <w:rFonts w:asciiTheme="minorBidi" w:eastAsiaTheme="minorEastAsia" w:hAnsiTheme="minorBidi"/>
        </w:rPr>
      </w:pPr>
    </w:p>
    <w:p w14:paraId="1B232CF9" w14:textId="77777777" w:rsidR="004F28A2" w:rsidRDefault="004F28A2">
      <w:pPr>
        <w:numPr>
          <w:ilvl w:val="0"/>
          <w:numId w:val="26"/>
        </w:numPr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In the event of loss of purge-gas flow (and assuming that there is no other waste-gas </w:t>
      </w:r>
    </w:p>
    <w:p w14:paraId="06C1E0A3" w14:textId="77777777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flow) the oxygen level below the velocity type seal will almost immediately begin to </w:t>
      </w:r>
    </w:p>
    <w:p w14:paraId="0D6F7BC8" w14:textId="77777777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increase. In the case of the buoyancy seal there is a time delay between the moment the </w:t>
      </w:r>
    </w:p>
    <w:p w14:paraId="5D264C23" w14:textId="08EC7104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purge gas flow stops and the time the oxygen level below the seal begins to increase. </w:t>
      </w:r>
    </w:p>
    <w:p w14:paraId="71B85342" w14:textId="77777777" w:rsidR="004F28A2" w:rsidRPr="004F28A2" w:rsidRDefault="004F28A2" w:rsidP="004F28A2">
      <w:pPr>
        <w:ind w:left="720"/>
        <w:rPr>
          <w:rFonts w:asciiTheme="minorBidi" w:eastAsiaTheme="minorEastAsia" w:hAnsiTheme="minorBidi"/>
        </w:rPr>
      </w:pPr>
    </w:p>
    <w:p w14:paraId="220F0E8D" w14:textId="77777777" w:rsidR="004F28A2" w:rsidRDefault="004F28A2">
      <w:pPr>
        <w:numPr>
          <w:ilvl w:val="0"/>
          <w:numId w:val="27"/>
        </w:numPr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The molecular seal consists of a baffled concentric cylinder arrangement, which uses the </w:t>
      </w:r>
    </w:p>
    <w:p w14:paraId="4920060D" w14:textId="77777777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>difference in</w:t>
      </w:r>
      <w:r>
        <w:rPr>
          <w:rFonts w:asciiTheme="minorBidi" w:eastAsiaTheme="minorEastAsia" w:hAnsiTheme="minorBidi"/>
        </w:rPr>
        <w:t xml:space="preserve"> </w:t>
      </w:r>
      <w:r w:rsidRPr="004F28A2">
        <w:rPr>
          <w:rFonts w:asciiTheme="minorBidi" w:eastAsiaTheme="minorEastAsia" w:hAnsiTheme="minorBidi"/>
        </w:rPr>
        <w:t xml:space="preserve">molecular weight of the flare gas and the ambient air to prevent air from </w:t>
      </w:r>
    </w:p>
    <w:p w14:paraId="2CF53A1D" w14:textId="77777777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 xml:space="preserve">entering the flare stack. This seal normally reduces the purge-gas velocity required </w:t>
      </w:r>
    </w:p>
    <w:p w14:paraId="5A2538EF" w14:textId="56C324C1" w:rsid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</w:rPr>
        <w:t>through the tip to 0,003 m/s (0,01 ft/s).</w:t>
      </w:r>
    </w:p>
    <w:p w14:paraId="1765DF20" w14:textId="3A2D8E64" w:rsidR="004F28A2" w:rsidRDefault="004F28A2" w:rsidP="004F28A2">
      <w:pPr>
        <w:ind w:left="720"/>
        <w:rPr>
          <w:rFonts w:asciiTheme="minorBidi" w:eastAsiaTheme="minorEastAsia" w:hAnsiTheme="minorBidi"/>
        </w:rPr>
      </w:pPr>
    </w:p>
    <w:p w14:paraId="00BC5BE9" w14:textId="551EBB5B" w:rsidR="004F28A2" w:rsidRDefault="004F28A2" w:rsidP="004F28A2">
      <w:pPr>
        <w:ind w:left="720"/>
        <w:rPr>
          <w:rFonts w:asciiTheme="minorBidi" w:eastAsiaTheme="minorEastAsia" w:hAnsiTheme="minorBidi"/>
        </w:rPr>
      </w:pPr>
    </w:p>
    <w:p w14:paraId="1706775E" w14:textId="6E1DFFE7" w:rsidR="004F28A2" w:rsidRDefault="004F28A2" w:rsidP="004F28A2">
      <w:pPr>
        <w:ind w:left="720"/>
        <w:rPr>
          <w:rFonts w:asciiTheme="minorBidi" w:eastAsiaTheme="minorEastAsia" w:hAnsiTheme="minorBidi"/>
        </w:rPr>
      </w:pPr>
    </w:p>
    <w:p w14:paraId="0FEF27F3" w14:textId="53A50D2C" w:rsidR="004F28A2" w:rsidRPr="004F28A2" w:rsidRDefault="004F28A2" w:rsidP="004F28A2">
      <w:pPr>
        <w:ind w:left="720"/>
        <w:rPr>
          <w:rFonts w:asciiTheme="minorBidi" w:eastAsiaTheme="minorEastAsia" w:hAnsiTheme="minorBidi"/>
        </w:rPr>
      </w:pPr>
      <w:r w:rsidRPr="004F28A2">
        <w:rPr>
          <w:rFonts w:asciiTheme="minorBidi" w:eastAsiaTheme="minorEastAsia" w:hAnsiTheme="minorBidi"/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7DF73037" wp14:editId="0B095866">
            <wp:simplePos x="0" y="0"/>
            <wp:positionH relativeFrom="margin">
              <wp:posOffset>297700</wp:posOffset>
            </wp:positionH>
            <wp:positionV relativeFrom="paragraph">
              <wp:posOffset>205048</wp:posOffset>
            </wp:positionV>
            <wp:extent cx="5804535" cy="7225030"/>
            <wp:effectExtent l="0" t="0" r="5715" b="0"/>
            <wp:wrapSquare wrapText="bothSides"/>
            <wp:docPr id="7199" name="Picture 2" descr="C:\Users\markazi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markazi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535" cy="722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11B61A" w14:textId="77777777" w:rsidR="004F28A2" w:rsidRPr="008B49B3" w:rsidRDefault="004F28A2" w:rsidP="004F28A2">
      <w:pPr>
        <w:rPr>
          <w:rFonts w:asciiTheme="minorBidi" w:eastAsiaTheme="minorEastAsia" w:hAnsiTheme="minorBidi"/>
        </w:rPr>
      </w:pPr>
    </w:p>
    <w:p w14:paraId="03B6B170" w14:textId="77777777" w:rsidR="008B49B3" w:rsidRPr="008B49B3" w:rsidRDefault="008B49B3" w:rsidP="008B49B3">
      <w:pPr>
        <w:ind w:firstLine="720"/>
        <w:rPr>
          <w:rFonts w:asciiTheme="minorBidi" w:eastAsiaTheme="minorEastAsia" w:hAnsiTheme="minorBidi"/>
        </w:rPr>
      </w:pPr>
    </w:p>
    <w:p w14:paraId="3F583FB8" w14:textId="37913C34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9BF5FDF" w14:textId="1DCDC4B5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A000D4C" w14:textId="6F0B09A1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57D4A6B" w14:textId="029CB820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1506184" w14:textId="13B9E025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5CD8B817" w14:textId="011B4398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DFCCDA7" w14:textId="366A3252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2319510A" w14:textId="1D46B551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3CA69F3F" w14:textId="5F37FDEA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214E589" w14:textId="76B65EFB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4D66B573" w14:textId="784BEDB1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3EA953E" w14:textId="296C1B68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33641AE1" w14:textId="22680920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C32CCDF" w14:textId="13EA3BFD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C0C1C7F" w14:textId="17AE07D6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0A6F4C1A" w14:textId="6AC72D20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61B20DA" w14:textId="09C851B2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64F2CEF0" w14:textId="51F9ACA5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2611F83" w14:textId="1302E22C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70AB75F1" w14:textId="7CD89515" w:rsidR="008B49B3" w:rsidRPr="008B49B3" w:rsidRDefault="008B49B3" w:rsidP="008B49B3">
      <w:pPr>
        <w:rPr>
          <w:rFonts w:asciiTheme="minorBidi" w:eastAsiaTheme="minorEastAsia" w:hAnsiTheme="minorBidi"/>
        </w:rPr>
      </w:pPr>
    </w:p>
    <w:p w14:paraId="1BDC549F" w14:textId="77777777" w:rsidR="008B49B3" w:rsidRPr="008B49B3" w:rsidRDefault="008B49B3" w:rsidP="008B49B3">
      <w:pPr>
        <w:rPr>
          <w:rFonts w:asciiTheme="minorBidi" w:eastAsiaTheme="minorEastAsia" w:hAnsiTheme="minorBidi"/>
        </w:rPr>
      </w:pPr>
    </w:p>
    <w:sectPr w:rsidR="008B49B3" w:rsidRPr="008B49B3">
      <w:headerReference w:type="default" r:id="rId1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0B3CB" w14:textId="77777777" w:rsidR="00946F1E" w:rsidRDefault="00946F1E" w:rsidP="00550E73">
      <w:pPr>
        <w:spacing w:after="0" w:line="240" w:lineRule="auto"/>
      </w:pPr>
      <w:r>
        <w:separator/>
      </w:r>
    </w:p>
  </w:endnote>
  <w:endnote w:type="continuationSeparator" w:id="0">
    <w:p w14:paraId="498B2C90" w14:textId="77777777" w:rsidR="00946F1E" w:rsidRDefault="00946F1E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9511E" w14:textId="77777777" w:rsidR="00946F1E" w:rsidRDefault="00946F1E" w:rsidP="00550E73">
      <w:pPr>
        <w:spacing w:after="0" w:line="240" w:lineRule="auto"/>
      </w:pPr>
      <w:r>
        <w:separator/>
      </w:r>
    </w:p>
  </w:footnote>
  <w:footnote w:type="continuationSeparator" w:id="0">
    <w:p w14:paraId="22CAE5F6" w14:textId="77777777" w:rsidR="00946F1E" w:rsidRDefault="00946F1E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844D4"/>
    <w:multiLevelType w:val="hybridMultilevel"/>
    <w:tmpl w:val="9C005AF4"/>
    <w:lvl w:ilvl="0" w:tplc="DB2262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CE5C3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27E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18DF3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C616A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6457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16E3D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079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F32F32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01657"/>
    <w:multiLevelType w:val="hybridMultilevel"/>
    <w:tmpl w:val="7A6E39DC"/>
    <w:lvl w:ilvl="0" w:tplc="2EA00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3447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76E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A08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AA18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7B67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6EF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2CA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74E7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7C21054"/>
    <w:multiLevelType w:val="hybridMultilevel"/>
    <w:tmpl w:val="23F4BC04"/>
    <w:lvl w:ilvl="0" w:tplc="9C7A8E7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9C91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6C49C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BAE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1A9F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9E4F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6250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407D8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DA0D6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F81905"/>
    <w:multiLevelType w:val="hybridMultilevel"/>
    <w:tmpl w:val="FE443326"/>
    <w:lvl w:ilvl="0" w:tplc="A0D80C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2660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1EE46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76C0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04B0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2ADD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CA858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C209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5A234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45F1"/>
    <w:multiLevelType w:val="hybridMultilevel"/>
    <w:tmpl w:val="CA42EE26"/>
    <w:lvl w:ilvl="0" w:tplc="CDBC25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4AE8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76C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065D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8A4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2AD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7005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907F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E2A37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C92845"/>
    <w:multiLevelType w:val="hybridMultilevel"/>
    <w:tmpl w:val="10364C10"/>
    <w:lvl w:ilvl="0" w:tplc="5710881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1C54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8E2ABF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18C8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B80A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FE41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9CB0B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32669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E49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911A2"/>
    <w:multiLevelType w:val="hybridMultilevel"/>
    <w:tmpl w:val="576C21A4"/>
    <w:lvl w:ilvl="0" w:tplc="D20A77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D400E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205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0078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8E29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FEC52E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354ED1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F8A3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8F2F5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5D4B49"/>
    <w:multiLevelType w:val="hybridMultilevel"/>
    <w:tmpl w:val="CEA6396A"/>
    <w:lvl w:ilvl="0" w:tplc="2062A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F490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C2611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BC0B5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52A4E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A49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622EE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D6B65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9CA18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6666E"/>
    <w:multiLevelType w:val="hybridMultilevel"/>
    <w:tmpl w:val="98F20D1E"/>
    <w:lvl w:ilvl="0" w:tplc="A274B38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8B45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06DE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0451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2A22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002D4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56AC0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9076E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C6B05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2A5DE9"/>
    <w:multiLevelType w:val="hybridMultilevel"/>
    <w:tmpl w:val="03C8618A"/>
    <w:lvl w:ilvl="0" w:tplc="7EB0B2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3003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D683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DC12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94201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70C7B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A44A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FEC1D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C8E8A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F3366"/>
    <w:multiLevelType w:val="hybridMultilevel"/>
    <w:tmpl w:val="0F9C29D6"/>
    <w:lvl w:ilvl="0" w:tplc="5382F5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9CE0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BEAF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0885A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982C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8ACE0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B4B32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D45A6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9250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22F8E"/>
    <w:multiLevelType w:val="hybridMultilevel"/>
    <w:tmpl w:val="25605A8A"/>
    <w:lvl w:ilvl="0" w:tplc="FBC08A0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F64DC8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0A88FD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5C9D2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F22B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52C05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F44CE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583C1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88490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91174"/>
    <w:multiLevelType w:val="hybridMultilevel"/>
    <w:tmpl w:val="BA26DE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F11231"/>
    <w:multiLevelType w:val="hybridMultilevel"/>
    <w:tmpl w:val="1E26D86E"/>
    <w:lvl w:ilvl="0" w:tplc="88A496E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A09A4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F6BB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B853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2094C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C6D11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7493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1E8D6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2F8B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51EB6B1F"/>
    <w:multiLevelType w:val="hybridMultilevel"/>
    <w:tmpl w:val="B4268FC2"/>
    <w:lvl w:ilvl="0" w:tplc="7072673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EC5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46A608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CAAF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D2CEF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66F0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BBF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B82B62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7CD7F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C16D18"/>
    <w:multiLevelType w:val="hybridMultilevel"/>
    <w:tmpl w:val="004EF496"/>
    <w:lvl w:ilvl="0" w:tplc="E86E478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040E8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5A7C9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8AA4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E228C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E48D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BC02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7541C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24BC3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E02B8"/>
    <w:multiLevelType w:val="hybridMultilevel"/>
    <w:tmpl w:val="E0080E5C"/>
    <w:lvl w:ilvl="0" w:tplc="5F0CE66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03C7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65A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D2578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223C2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820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70AD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0C8E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98A6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472351"/>
    <w:multiLevelType w:val="hybridMultilevel"/>
    <w:tmpl w:val="11A65192"/>
    <w:lvl w:ilvl="0" w:tplc="DF601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F2AA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DC267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F037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ACE9D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8E57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06C76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A24C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74B1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2437361"/>
    <w:multiLevelType w:val="hybridMultilevel"/>
    <w:tmpl w:val="4BBE4104"/>
    <w:lvl w:ilvl="0" w:tplc="92A8B5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42608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5C92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2AAE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0ADC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1E53F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2E1A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567B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F28C3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3416D"/>
    <w:multiLevelType w:val="hybridMultilevel"/>
    <w:tmpl w:val="83FA79A6"/>
    <w:lvl w:ilvl="0" w:tplc="3510FA2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92580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4E892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70FD8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F8473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BE14F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1216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CEA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60FD0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5B512F"/>
    <w:multiLevelType w:val="hybridMultilevel"/>
    <w:tmpl w:val="8C306FC2"/>
    <w:lvl w:ilvl="0" w:tplc="DB56287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86B76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EF20FD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DCF1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28A38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EEB4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E86AB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CEB1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2F6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EF254D"/>
    <w:multiLevelType w:val="hybridMultilevel"/>
    <w:tmpl w:val="4B30FD6E"/>
    <w:lvl w:ilvl="0" w:tplc="01EC36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A49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04F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859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1EA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5C80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3028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5211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E11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0C91BD2"/>
    <w:multiLevelType w:val="hybridMultilevel"/>
    <w:tmpl w:val="EBD4AD12"/>
    <w:lvl w:ilvl="0" w:tplc="24288DF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F67C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BE8DD1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683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D054B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B4F00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64CA8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5E24D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18F4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70563"/>
    <w:multiLevelType w:val="hybridMultilevel"/>
    <w:tmpl w:val="C9A0A562"/>
    <w:lvl w:ilvl="0" w:tplc="43E895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EC2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C0E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2C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C9D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2886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542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6412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C284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4D73731"/>
    <w:multiLevelType w:val="hybridMultilevel"/>
    <w:tmpl w:val="1194B050"/>
    <w:lvl w:ilvl="0" w:tplc="7E96B3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42886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28B87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768AD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2D83B5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29CB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36444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02DA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DC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EC1D44"/>
    <w:multiLevelType w:val="hybridMultilevel"/>
    <w:tmpl w:val="FB5EDC2C"/>
    <w:lvl w:ilvl="0" w:tplc="033EB5E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2C4E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3C4F7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DEF7A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A238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4C246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DEAE3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63B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820B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5669886">
    <w:abstractNumId w:val="14"/>
  </w:num>
  <w:num w:numId="2" w16cid:durableId="688600145">
    <w:abstractNumId w:val="6"/>
  </w:num>
  <w:num w:numId="3" w16cid:durableId="37509747">
    <w:abstractNumId w:val="22"/>
  </w:num>
  <w:num w:numId="4" w16cid:durableId="1778524476">
    <w:abstractNumId w:val="18"/>
  </w:num>
  <w:num w:numId="5" w16cid:durableId="1861356369">
    <w:abstractNumId w:val="1"/>
  </w:num>
  <w:num w:numId="6" w16cid:durableId="60368465">
    <w:abstractNumId w:val="12"/>
  </w:num>
  <w:num w:numId="7" w16cid:durableId="1478188072">
    <w:abstractNumId w:val="17"/>
  </w:num>
  <w:num w:numId="8" w16cid:durableId="867137343">
    <w:abstractNumId w:val="21"/>
  </w:num>
  <w:num w:numId="9" w16cid:durableId="2025664579">
    <w:abstractNumId w:val="9"/>
  </w:num>
  <w:num w:numId="10" w16cid:durableId="911739429">
    <w:abstractNumId w:val="13"/>
  </w:num>
  <w:num w:numId="11" w16cid:durableId="810833245">
    <w:abstractNumId w:val="0"/>
  </w:num>
  <w:num w:numId="12" w16cid:durableId="1117942161">
    <w:abstractNumId w:val="10"/>
  </w:num>
  <w:num w:numId="13" w16cid:durableId="1265457585">
    <w:abstractNumId w:val="8"/>
  </w:num>
  <w:num w:numId="14" w16cid:durableId="464154414">
    <w:abstractNumId w:val="7"/>
  </w:num>
  <w:num w:numId="15" w16cid:durableId="1989967778">
    <w:abstractNumId w:val="15"/>
  </w:num>
  <w:num w:numId="16" w16cid:durableId="996301646">
    <w:abstractNumId w:val="16"/>
  </w:num>
  <w:num w:numId="17" w16cid:durableId="425885554">
    <w:abstractNumId w:val="5"/>
  </w:num>
  <w:num w:numId="18" w16cid:durableId="12810314">
    <w:abstractNumId w:val="24"/>
  </w:num>
  <w:num w:numId="19" w16cid:durableId="2108232432">
    <w:abstractNumId w:val="23"/>
  </w:num>
  <w:num w:numId="20" w16cid:durableId="1156650927">
    <w:abstractNumId w:val="25"/>
  </w:num>
  <w:num w:numId="21" w16cid:durableId="1144003989">
    <w:abstractNumId w:val="4"/>
  </w:num>
  <w:num w:numId="22" w16cid:durableId="1358969275">
    <w:abstractNumId w:val="3"/>
  </w:num>
  <w:num w:numId="23" w16cid:durableId="1820879098">
    <w:abstractNumId w:val="19"/>
  </w:num>
  <w:num w:numId="24" w16cid:durableId="2141536980">
    <w:abstractNumId w:val="26"/>
  </w:num>
  <w:num w:numId="25" w16cid:durableId="245965149">
    <w:abstractNumId w:val="2"/>
  </w:num>
  <w:num w:numId="26" w16cid:durableId="963729401">
    <w:abstractNumId w:val="20"/>
  </w:num>
  <w:num w:numId="27" w16cid:durableId="571087253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70F8B"/>
    <w:rsid w:val="00104D4A"/>
    <w:rsid w:val="00151551"/>
    <w:rsid w:val="001B5A7F"/>
    <w:rsid w:val="001E14F2"/>
    <w:rsid w:val="001E7E7E"/>
    <w:rsid w:val="001F25D8"/>
    <w:rsid w:val="00204D0E"/>
    <w:rsid w:val="00216E49"/>
    <w:rsid w:val="002362D0"/>
    <w:rsid w:val="00256B20"/>
    <w:rsid w:val="002B36FD"/>
    <w:rsid w:val="002E1699"/>
    <w:rsid w:val="002E2F03"/>
    <w:rsid w:val="00376BF4"/>
    <w:rsid w:val="003F3F1C"/>
    <w:rsid w:val="00435BE8"/>
    <w:rsid w:val="004619D5"/>
    <w:rsid w:val="004E0788"/>
    <w:rsid w:val="004F1475"/>
    <w:rsid w:val="004F28A2"/>
    <w:rsid w:val="00500A87"/>
    <w:rsid w:val="005111B7"/>
    <w:rsid w:val="00550E73"/>
    <w:rsid w:val="005B26B8"/>
    <w:rsid w:val="005E4503"/>
    <w:rsid w:val="006347AE"/>
    <w:rsid w:val="00654237"/>
    <w:rsid w:val="00660E6C"/>
    <w:rsid w:val="00663965"/>
    <w:rsid w:val="006C5DFD"/>
    <w:rsid w:val="00757891"/>
    <w:rsid w:val="007C2468"/>
    <w:rsid w:val="007E0346"/>
    <w:rsid w:val="00815848"/>
    <w:rsid w:val="008550A1"/>
    <w:rsid w:val="0085759C"/>
    <w:rsid w:val="008862D1"/>
    <w:rsid w:val="008A413A"/>
    <w:rsid w:val="008B49B3"/>
    <w:rsid w:val="008F04EC"/>
    <w:rsid w:val="00900F10"/>
    <w:rsid w:val="00946F1E"/>
    <w:rsid w:val="00994942"/>
    <w:rsid w:val="009A0EAB"/>
    <w:rsid w:val="009D5667"/>
    <w:rsid w:val="009F27AD"/>
    <w:rsid w:val="00A05282"/>
    <w:rsid w:val="00A2015A"/>
    <w:rsid w:val="00AA58FF"/>
    <w:rsid w:val="00AA748E"/>
    <w:rsid w:val="00AB1308"/>
    <w:rsid w:val="00B368DA"/>
    <w:rsid w:val="00B606A1"/>
    <w:rsid w:val="00BA3A76"/>
    <w:rsid w:val="00BD396D"/>
    <w:rsid w:val="00BD5B8B"/>
    <w:rsid w:val="00BF2944"/>
    <w:rsid w:val="00BF5771"/>
    <w:rsid w:val="00C05BDE"/>
    <w:rsid w:val="00C112D8"/>
    <w:rsid w:val="00C1215B"/>
    <w:rsid w:val="00C669A7"/>
    <w:rsid w:val="00D13251"/>
    <w:rsid w:val="00D41E7B"/>
    <w:rsid w:val="00D96CBE"/>
    <w:rsid w:val="00DB1C1D"/>
    <w:rsid w:val="00DB2513"/>
    <w:rsid w:val="00DB7EB4"/>
    <w:rsid w:val="00DC4CA9"/>
    <w:rsid w:val="00DC7841"/>
    <w:rsid w:val="00DE456C"/>
    <w:rsid w:val="00E81AC7"/>
    <w:rsid w:val="00E84CF9"/>
    <w:rsid w:val="00EC5918"/>
    <w:rsid w:val="00F03E40"/>
    <w:rsid w:val="00F24A94"/>
    <w:rsid w:val="00F660AE"/>
    <w:rsid w:val="00FC720C"/>
    <w:rsid w:val="00FF2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00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0A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095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91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282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206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8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709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14199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98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692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42259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909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967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315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747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378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92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19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87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57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8766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1561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984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5337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39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14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78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5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97272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039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224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0118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787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953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51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7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2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6370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5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741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24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082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255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46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9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0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9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75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6319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76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4188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39571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2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510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63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598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2304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3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220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91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6012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2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6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72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58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8334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380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0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0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89353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78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877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657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G"/><Relationship Id="rId117" Type="http://schemas.openxmlformats.org/officeDocument/2006/relationships/image" Target="media/image97.png"/><Relationship Id="rId21" Type="http://schemas.openxmlformats.org/officeDocument/2006/relationships/image" Target="media/image14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63" Type="http://schemas.openxmlformats.org/officeDocument/2006/relationships/image" Target="media/image56.JPG"/><Relationship Id="rId68" Type="http://schemas.openxmlformats.org/officeDocument/2006/relationships/hyperlink" Target="mk:@MSITStore:C:\PROGRA~2\VMG\Flaresim\FSWHelp.chm::/Methods/API%20method.htm" TargetMode="External"/><Relationship Id="rId84" Type="http://schemas.openxmlformats.org/officeDocument/2006/relationships/image" Target="media/image64.JPG"/><Relationship Id="rId89" Type="http://schemas.openxmlformats.org/officeDocument/2006/relationships/image" Target="media/image69.jpg"/><Relationship Id="rId112" Type="http://schemas.openxmlformats.org/officeDocument/2006/relationships/image" Target="media/image92.JPG"/><Relationship Id="rId16" Type="http://schemas.openxmlformats.org/officeDocument/2006/relationships/image" Target="media/image9.JPG"/><Relationship Id="rId107" Type="http://schemas.openxmlformats.org/officeDocument/2006/relationships/image" Target="media/image87.JPG"/><Relationship Id="rId11" Type="http://schemas.openxmlformats.org/officeDocument/2006/relationships/image" Target="media/image4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74" Type="http://schemas.openxmlformats.org/officeDocument/2006/relationships/hyperlink" Target="mk:@MSITStore:C:\PROGRA~2\VMG\Flaresim\FSWHelp.chm::/Methods/Brzutowski%20method.htm" TargetMode="External"/><Relationship Id="rId79" Type="http://schemas.openxmlformats.org/officeDocument/2006/relationships/hyperlink" Target="mk:@MSITStore:C:\PROGRA~2\VMG\Flaresim\FSWHelp.chm::/Methods/Attenuation%20noise.htm" TargetMode="External"/><Relationship Id="rId102" Type="http://schemas.openxmlformats.org/officeDocument/2006/relationships/image" Target="media/image82.JPG"/><Relationship Id="rId5" Type="http://schemas.openxmlformats.org/officeDocument/2006/relationships/webSettings" Target="webSettings.xml"/><Relationship Id="rId90" Type="http://schemas.openxmlformats.org/officeDocument/2006/relationships/image" Target="media/image70.JPG"/><Relationship Id="rId95" Type="http://schemas.openxmlformats.org/officeDocument/2006/relationships/image" Target="media/image75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64" Type="http://schemas.openxmlformats.org/officeDocument/2006/relationships/image" Target="media/image57.JPG"/><Relationship Id="rId69" Type="http://schemas.openxmlformats.org/officeDocument/2006/relationships/hyperlink" Target="mk:@MSITStore:C:\PROGRA~2\VMG\Flaresim\FSWHelp.chm::/Methods/Point%20method.htm" TargetMode="External"/><Relationship Id="rId113" Type="http://schemas.openxmlformats.org/officeDocument/2006/relationships/image" Target="media/image93.JPG"/><Relationship Id="rId118" Type="http://schemas.openxmlformats.org/officeDocument/2006/relationships/image" Target="media/image98.png"/><Relationship Id="rId80" Type="http://schemas.openxmlformats.org/officeDocument/2006/relationships/image" Target="media/image60.JPG"/><Relationship Id="rId85" Type="http://schemas.openxmlformats.org/officeDocument/2006/relationships/image" Target="media/image65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image" Target="media/image52.JPG"/><Relationship Id="rId103" Type="http://schemas.openxmlformats.org/officeDocument/2006/relationships/image" Target="media/image83.JPG"/><Relationship Id="rId108" Type="http://schemas.openxmlformats.org/officeDocument/2006/relationships/image" Target="media/image88.png"/><Relationship Id="rId54" Type="http://schemas.openxmlformats.org/officeDocument/2006/relationships/image" Target="media/image47.JPG"/><Relationship Id="rId70" Type="http://schemas.openxmlformats.org/officeDocument/2006/relationships/hyperlink" Target="mk:@MSITStore:C:\PROGRA~2\VMG\Flaresim\FSWHelp.chm::/Methods/Diffuse%20method.htm" TargetMode="External"/><Relationship Id="rId75" Type="http://schemas.openxmlformats.org/officeDocument/2006/relationships/hyperlink" Target="mk:@MSITStore:C:\PROGRA~2\VMG\Flaresim\FSWHelp.chm::/Methods/Brzutowski%20method.htm" TargetMode="External"/><Relationship Id="rId91" Type="http://schemas.openxmlformats.org/officeDocument/2006/relationships/image" Target="media/image71.JPG"/><Relationship Id="rId96" Type="http://schemas.openxmlformats.org/officeDocument/2006/relationships/image" Target="media/image76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49" Type="http://schemas.openxmlformats.org/officeDocument/2006/relationships/image" Target="media/image42.JPG"/><Relationship Id="rId114" Type="http://schemas.openxmlformats.org/officeDocument/2006/relationships/image" Target="media/image94.JPG"/><Relationship Id="rId119" Type="http://schemas.openxmlformats.org/officeDocument/2006/relationships/header" Target="header1.xml"/><Relationship Id="rId44" Type="http://schemas.openxmlformats.org/officeDocument/2006/relationships/image" Target="media/image37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81" Type="http://schemas.openxmlformats.org/officeDocument/2006/relationships/image" Target="media/image61.JPG"/><Relationship Id="rId86" Type="http://schemas.openxmlformats.org/officeDocument/2006/relationships/image" Target="media/image66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9" Type="http://schemas.openxmlformats.org/officeDocument/2006/relationships/image" Target="media/image32.png"/><Relationship Id="rId109" Type="http://schemas.openxmlformats.org/officeDocument/2006/relationships/image" Target="media/image89.png"/><Relationship Id="rId34" Type="http://schemas.openxmlformats.org/officeDocument/2006/relationships/image" Target="media/image27.pn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6" Type="http://schemas.openxmlformats.org/officeDocument/2006/relationships/hyperlink" Target="mk:@MSITStore:C:\PROGRA~2\VMG\Flaresim\FSWHelp.chm::/Methods/Brzutowski%20method.htm" TargetMode="External"/><Relationship Id="rId97" Type="http://schemas.openxmlformats.org/officeDocument/2006/relationships/image" Target="media/image77.JPG"/><Relationship Id="rId104" Type="http://schemas.openxmlformats.org/officeDocument/2006/relationships/image" Target="media/image84.JPG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mk:@MSITStore:C:\PROGRA~2\VMG\Flaresim\FSWHelp.chm::/Methods/Mixed%20method.htm" TargetMode="External"/><Relationship Id="rId92" Type="http://schemas.openxmlformats.org/officeDocument/2006/relationships/image" Target="media/image72.JP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G"/><Relationship Id="rId40" Type="http://schemas.openxmlformats.org/officeDocument/2006/relationships/image" Target="media/image33.png"/><Relationship Id="rId45" Type="http://schemas.openxmlformats.org/officeDocument/2006/relationships/image" Target="media/image38.JPG"/><Relationship Id="rId66" Type="http://schemas.openxmlformats.org/officeDocument/2006/relationships/image" Target="media/image59.JPG"/><Relationship Id="rId87" Type="http://schemas.openxmlformats.org/officeDocument/2006/relationships/image" Target="media/image67.jpg"/><Relationship Id="rId110" Type="http://schemas.openxmlformats.org/officeDocument/2006/relationships/image" Target="media/image90.jpg"/><Relationship Id="rId115" Type="http://schemas.openxmlformats.org/officeDocument/2006/relationships/image" Target="media/image95.png"/><Relationship Id="rId61" Type="http://schemas.openxmlformats.org/officeDocument/2006/relationships/image" Target="media/image54.JPG"/><Relationship Id="rId82" Type="http://schemas.openxmlformats.org/officeDocument/2006/relationships/image" Target="media/image62.JPG"/><Relationship Id="rId19" Type="http://schemas.openxmlformats.org/officeDocument/2006/relationships/image" Target="media/image12.JPG"/><Relationship Id="rId14" Type="http://schemas.openxmlformats.org/officeDocument/2006/relationships/image" Target="media/image7.JP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56" Type="http://schemas.openxmlformats.org/officeDocument/2006/relationships/image" Target="media/image49.JPG"/><Relationship Id="rId77" Type="http://schemas.openxmlformats.org/officeDocument/2006/relationships/hyperlink" Target="mk:@MSITStore:C:\PROGRA~2\VMG\Flaresim\FSWHelp.chm::/Methods/Noise.htm" TargetMode="External"/><Relationship Id="rId100" Type="http://schemas.openxmlformats.org/officeDocument/2006/relationships/image" Target="media/image80.JPG"/><Relationship Id="rId105" Type="http://schemas.openxmlformats.org/officeDocument/2006/relationships/image" Target="media/image85.JPG"/><Relationship Id="rId8" Type="http://schemas.openxmlformats.org/officeDocument/2006/relationships/image" Target="media/image1.JPG"/><Relationship Id="rId51" Type="http://schemas.openxmlformats.org/officeDocument/2006/relationships/image" Target="media/image44.JPG"/><Relationship Id="rId72" Type="http://schemas.openxmlformats.org/officeDocument/2006/relationships/hyperlink" Target="mk:@MSITStore:C:\PROGRA~2\VMG\Flaresim\FSWHelp.chm::/Methods/Brzutowski%20method.htm" TargetMode="External"/><Relationship Id="rId93" Type="http://schemas.openxmlformats.org/officeDocument/2006/relationships/image" Target="media/image73.JPG"/><Relationship Id="rId98" Type="http://schemas.openxmlformats.org/officeDocument/2006/relationships/image" Target="media/image78.JP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8.JPG"/><Relationship Id="rId46" Type="http://schemas.openxmlformats.org/officeDocument/2006/relationships/image" Target="media/image39.JPG"/><Relationship Id="rId67" Type="http://schemas.openxmlformats.org/officeDocument/2006/relationships/hyperlink" Target="mk:@MSITStore:C:\PROGRA~2\VMG\Flaresim\FSWHelp.chm::/Methods/API%20method.htm" TargetMode="External"/><Relationship Id="rId116" Type="http://schemas.openxmlformats.org/officeDocument/2006/relationships/image" Target="media/image96.png"/><Relationship Id="rId20" Type="http://schemas.openxmlformats.org/officeDocument/2006/relationships/image" Target="media/image13.JPG"/><Relationship Id="rId41" Type="http://schemas.openxmlformats.org/officeDocument/2006/relationships/image" Target="media/image34.png"/><Relationship Id="rId62" Type="http://schemas.openxmlformats.org/officeDocument/2006/relationships/image" Target="media/image55.JPG"/><Relationship Id="rId83" Type="http://schemas.openxmlformats.org/officeDocument/2006/relationships/image" Target="media/image63.JPG"/><Relationship Id="rId88" Type="http://schemas.openxmlformats.org/officeDocument/2006/relationships/image" Target="media/image68.JPG"/><Relationship Id="rId111" Type="http://schemas.openxmlformats.org/officeDocument/2006/relationships/image" Target="media/image91.JPG"/><Relationship Id="rId15" Type="http://schemas.openxmlformats.org/officeDocument/2006/relationships/image" Target="media/image8.JPG"/><Relationship Id="rId36" Type="http://schemas.openxmlformats.org/officeDocument/2006/relationships/image" Target="media/image29.png"/><Relationship Id="rId57" Type="http://schemas.openxmlformats.org/officeDocument/2006/relationships/image" Target="media/image50.JPG"/><Relationship Id="rId106" Type="http://schemas.openxmlformats.org/officeDocument/2006/relationships/image" Target="media/image86.JPG"/><Relationship Id="rId10" Type="http://schemas.openxmlformats.org/officeDocument/2006/relationships/image" Target="media/image3.JPG"/><Relationship Id="rId31" Type="http://schemas.openxmlformats.org/officeDocument/2006/relationships/image" Target="media/image24.JPG"/><Relationship Id="rId52" Type="http://schemas.openxmlformats.org/officeDocument/2006/relationships/image" Target="media/image45.JPG"/><Relationship Id="rId73" Type="http://schemas.openxmlformats.org/officeDocument/2006/relationships/hyperlink" Target="mk:@MSITStore:C:\PROGRA~2\VMG\Flaresim\FSWHelp.chm::/Methods/Brzutowski%20method.htm" TargetMode="External"/><Relationship Id="rId78" Type="http://schemas.openxmlformats.org/officeDocument/2006/relationships/hyperlink" Target="mk:@MSITStore:C:\PROGRA~2\VMG\Flaresim\FSWHelp.chm::/Methods/Windchill%20method.htm" TargetMode="External"/><Relationship Id="rId94" Type="http://schemas.openxmlformats.org/officeDocument/2006/relationships/image" Target="media/image74.JPG"/><Relationship Id="rId99" Type="http://schemas.openxmlformats.org/officeDocument/2006/relationships/image" Target="media/image79.JPG"/><Relationship Id="rId101" Type="http://schemas.openxmlformats.org/officeDocument/2006/relationships/image" Target="media/image8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4D2DD-8FE8-46C1-A3A9-BB8CA583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951</TotalTime>
  <Pages>97</Pages>
  <Words>5974</Words>
  <Characters>34054</Characters>
  <Application>Microsoft Office Word</Application>
  <DocSecurity>0</DocSecurity>
  <Lines>283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16</cp:revision>
  <dcterms:created xsi:type="dcterms:W3CDTF">2022-10-17T07:24:00Z</dcterms:created>
  <dcterms:modified xsi:type="dcterms:W3CDTF">2022-11-23T07:09:00Z</dcterms:modified>
</cp:coreProperties>
</file>